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98" w:type="dxa"/>
        <w:tblInd w:w="-32" w:type="dxa"/>
        <w:tblBorders>
          <w:top w:val="single" w:sz="12" w:space="0" w:color="333399"/>
          <w:left w:val="single" w:sz="12" w:space="0" w:color="333399"/>
          <w:bottom w:val="single" w:sz="12" w:space="0" w:color="333399"/>
          <w:right w:val="single" w:sz="12" w:space="0" w:color="333399"/>
          <w:insideH w:val="single" w:sz="4" w:space="0" w:color="333399"/>
          <w:insideV w:val="single" w:sz="4" w:space="0" w:color="333399"/>
        </w:tblBorders>
        <w:tblLook w:val="0000" w:firstRow="0" w:lastRow="0" w:firstColumn="0" w:lastColumn="0" w:noHBand="0" w:noVBand="0"/>
      </w:tblPr>
      <w:tblGrid>
        <w:gridCol w:w="8998"/>
      </w:tblGrid>
      <w:tr w:rsidR="00470FD8" w:rsidRPr="00557B0A" w:rsidTr="00507145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FF6600"/>
          </w:tcPr>
          <w:p w:rsidR="00D41C0F" w:rsidRPr="000C587D" w:rsidRDefault="00D41C0F" w:rsidP="00D41C0F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lang w:val="it-IT"/>
              </w:rPr>
            </w:pPr>
            <w:r w:rsidRPr="000C587D">
              <w:rPr>
                <w:b/>
                <w:bCs/>
                <w:i/>
                <w:smallCaps/>
                <w:color w:val="FFFFFF"/>
                <w:lang w:val="it-IT"/>
              </w:rPr>
              <w:t>Regione PUGLIA</w:t>
            </w:r>
          </w:p>
          <w:p w:rsidR="00D41C0F" w:rsidRPr="000C587D" w:rsidRDefault="00AD7460" w:rsidP="00D41C0F">
            <w:pPr>
              <w:spacing w:before="60" w:after="60"/>
              <w:jc w:val="center"/>
              <w:rPr>
                <w:b/>
                <w:i/>
                <w:smallCaps/>
                <w:color w:val="FFFFFF"/>
                <w:lang w:val="it-IT"/>
              </w:rPr>
            </w:pPr>
            <w:r w:rsidRPr="000C587D">
              <w:rPr>
                <w:b/>
                <w:i/>
                <w:smallCaps/>
                <w:color w:val="FFFFFF"/>
                <w:lang w:val="it-IT"/>
              </w:rPr>
              <w:t>POR PUGLIA FESR 2014-2020</w:t>
            </w:r>
          </w:p>
          <w:p w:rsidR="00D41C0F" w:rsidRPr="000C587D" w:rsidRDefault="00D41C0F" w:rsidP="00D41C0F">
            <w:pPr>
              <w:spacing w:before="60" w:after="60"/>
              <w:jc w:val="center"/>
              <w:rPr>
                <w:b/>
                <w:smallCaps/>
                <w:color w:val="FFFFFF"/>
                <w:lang w:val="it-IT"/>
              </w:rPr>
            </w:pPr>
          </w:p>
          <w:p w:rsidR="00470FD8" w:rsidRPr="000C587D" w:rsidRDefault="00D41C0F" w:rsidP="00D41C0F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lang w:val="it-IT"/>
              </w:rPr>
            </w:pPr>
            <w:r w:rsidRPr="000C587D">
              <w:rPr>
                <w:b/>
                <w:smallCaps/>
                <w:color w:val="FFFFFF"/>
                <w:lang w:val="it-IT"/>
              </w:rPr>
              <w:t>VERBALE DI CONTROLLO</w:t>
            </w:r>
          </w:p>
        </w:tc>
      </w:tr>
      <w:tr w:rsidR="00470FD8" w:rsidRPr="000C587D" w:rsidTr="00507145">
        <w:tc>
          <w:tcPr>
            <w:tcW w:w="8998" w:type="dxa"/>
            <w:tcBorders>
              <w:top w:val="single" w:sz="12" w:space="0" w:color="333399"/>
            </w:tcBorders>
          </w:tcPr>
          <w:p w:rsidR="00470FD8" w:rsidRPr="000C587D" w:rsidRDefault="00815072" w:rsidP="00554E44">
            <w:pPr>
              <w:spacing w:beforeLines="40" w:before="96" w:afterLines="40" w:after="96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Asse</w:t>
            </w:r>
            <w:r w:rsidR="00470FD8" w:rsidRPr="004A2342">
              <w:rPr>
                <w:bCs/>
                <w:lang w:val="it-IT"/>
              </w:rPr>
              <w:t>:</w:t>
            </w:r>
            <w:r w:rsidRPr="000C587D">
              <w:rPr>
                <w:bCs/>
                <w:lang w:val="it-IT"/>
              </w:rPr>
              <w:t xml:space="preserve"> </w:t>
            </w:r>
          </w:p>
        </w:tc>
      </w:tr>
      <w:tr w:rsidR="00470FD8" w:rsidRPr="000C587D" w:rsidTr="00507145">
        <w:tc>
          <w:tcPr>
            <w:tcW w:w="8998" w:type="dxa"/>
          </w:tcPr>
          <w:p w:rsidR="00470FD8" w:rsidRPr="000C587D" w:rsidRDefault="00AD7460" w:rsidP="00507145">
            <w:pPr>
              <w:tabs>
                <w:tab w:val="center" w:pos="4320"/>
                <w:tab w:val="righ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Azione</w:t>
            </w:r>
            <w:r w:rsidRPr="004A2342">
              <w:rPr>
                <w:bCs/>
                <w:lang w:val="it-IT"/>
              </w:rPr>
              <w:t>:</w:t>
            </w:r>
          </w:p>
        </w:tc>
      </w:tr>
      <w:tr w:rsidR="00470FD8" w:rsidRPr="000C587D" w:rsidTr="00507145">
        <w:tc>
          <w:tcPr>
            <w:tcW w:w="8998" w:type="dxa"/>
          </w:tcPr>
          <w:p w:rsidR="00470FD8" w:rsidRPr="000C587D" w:rsidRDefault="00AD7460" w:rsidP="00554E44">
            <w:pPr>
              <w:tabs>
                <w:tab w:val="righ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Sub-Azione</w:t>
            </w:r>
            <w:r w:rsidR="00507145" w:rsidRPr="004A2342">
              <w:rPr>
                <w:bCs/>
                <w:lang w:val="it-IT"/>
              </w:rPr>
              <w:t>:</w:t>
            </w:r>
          </w:p>
        </w:tc>
      </w:tr>
      <w:tr w:rsidR="00F508DC" w:rsidRPr="000C587D" w:rsidTr="00F508DC">
        <w:tc>
          <w:tcPr>
            <w:tcW w:w="8998" w:type="dxa"/>
            <w:shd w:val="clear" w:color="auto" w:fill="FF6600"/>
          </w:tcPr>
          <w:p w:rsidR="00F508DC" w:rsidRPr="000C587D" w:rsidRDefault="00F508DC" w:rsidP="00F508DC">
            <w:pPr>
              <w:spacing w:beforeLines="40" w:before="96" w:afterLines="40" w:after="96"/>
              <w:jc w:val="center"/>
              <w:rPr>
                <w:b/>
                <w:bCs/>
                <w:lang w:val="it-IT"/>
              </w:rPr>
            </w:pPr>
            <w:r w:rsidRPr="000C587D">
              <w:rPr>
                <w:b/>
                <w:bCs/>
                <w:i/>
                <w:color w:val="FFFFFF"/>
                <w:lang w:val="it-IT"/>
              </w:rPr>
              <w:t>Dati identificativi dell’operazione</w:t>
            </w:r>
          </w:p>
        </w:tc>
      </w:tr>
      <w:tr w:rsidR="00470FD8" w:rsidRPr="000C587D" w:rsidTr="00507145">
        <w:tc>
          <w:tcPr>
            <w:tcW w:w="8998" w:type="dxa"/>
          </w:tcPr>
          <w:p w:rsidR="00470FD8" w:rsidRPr="000C587D" w:rsidRDefault="00D41C0F" w:rsidP="00507145">
            <w:pPr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 xml:space="preserve">Codice </w:t>
            </w:r>
            <w:r w:rsidR="00507145" w:rsidRPr="000C587D">
              <w:rPr>
                <w:b/>
                <w:bCs/>
                <w:lang w:val="it-IT"/>
              </w:rPr>
              <w:t>operazione</w:t>
            </w:r>
            <w:r w:rsidR="00815072" w:rsidRPr="000C587D">
              <w:rPr>
                <w:bCs/>
                <w:lang w:val="it-IT"/>
              </w:rPr>
              <w:t>:</w:t>
            </w:r>
          </w:p>
        </w:tc>
      </w:tr>
      <w:tr w:rsidR="00470FD8" w:rsidRPr="000C587D" w:rsidTr="00E875CD">
        <w:trPr>
          <w:trHeight w:val="403"/>
        </w:trPr>
        <w:tc>
          <w:tcPr>
            <w:tcW w:w="8998" w:type="dxa"/>
          </w:tcPr>
          <w:p w:rsidR="00554E44" w:rsidRPr="000C587D" w:rsidRDefault="00815072" w:rsidP="00554E44">
            <w:pPr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 xml:space="preserve">Titolo </w:t>
            </w:r>
            <w:r w:rsidR="00507145" w:rsidRPr="000C587D">
              <w:rPr>
                <w:b/>
                <w:bCs/>
                <w:lang w:val="it-IT"/>
              </w:rPr>
              <w:t>operazione</w:t>
            </w:r>
            <w:r w:rsidRPr="000C587D">
              <w:rPr>
                <w:bCs/>
                <w:lang w:val="it-IT"/>
              </w:rPr>
              <w:t>:</w:t>
            </w:r>
          </w:p>
        </w:tc>
      </w:tr>
      <w:tr w:rsidR="008C3363" w:rsidRPr="000C587D" w:rsidTr="00507145">
        <w:tc>
          <w:tcPr>
            <w:tcW w:w="8998" w:type="dxa"/>
          </w:tcPr>
          <w:p w:rsidR="008C3363" w:rsidRPr="000C587D" w:rsidRDefault="008C3363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Breve descrizione de</w:t>
            </w:r>
            <w:r w:rsidR="00507145" w:rsidRPr="000C587D">
              <w:rPr>
                <w:b/>
                <w:bCs/>
                <w:lang w:val="it-IT"/>
              </w:rPr>
              <w:t>ll’operazione</w:t>
            </w:r>
            <w:r w:rsidRPr="000C587D">
              <w:rPr>
                <w:bCs/>
                <w:lang w:val="it-IT"/>
              </w:rPr>
              <w:t>:</w:t>
            </w:r>
          </w:p>
        </w:tc>
      </w:tr>
      <w:tr w:rsidR="00C93E44" w:rsidRPr="000C587D" w:rsidTr="00507145">
        <w:tc>
          <w:tcPr>
            <w:tcW w:w="8998" w:type="dxa"/>
          </w:tcPr>
          <w:p w:rsidR="00C93E44" w:rsidRPr="000C587D" w:rsidRDefault="00C93E44" w:rsidP="00554E44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Beneficiario</w:t>
            </w:r>
            <w:r w:rsidRPr="000C587D">
              <w:rPr>
                <w:bCs/>
                <w:lang w:val="it-IT"/>
              </w:rPr>
              <w:t>:</w:t>
            </w:r>
          </w:p>
        </w:tc>
      </w:tr>
      <w:tr w:rsidR="00470FD8" w:rsidRPr="000C587D" w:rsidTr="00E875CD">
        <w:trPr>
          <w:trHeight w:val="532"/>
        </w:trPr>
        <w:tc>
          <w:tcPr>
            <w:tcW w:w="8998" w:type="dxa"/>
          </w:tcPr>
          <w:p w:rsidR="00C93E44" w:rsidRPr="000C587D" w:rsidRDefault="00815072" w:rsidP="00554E44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Indirizzo/località</w:t>
            </w:r>
            <w:r w:rsidRPr="000C587D">
              <w:rPr>
                <w:bCs/>
                <w:lang w:val="it-IT"/>
              </w:rPr>
              <w:t>:</w:t>
            </w:r>
          </w:p>
        </w:tc>
      </w:tr>
      <w:tr w:rsidR="008C3363" w:rsidRPr="000C587D" w:rsidTr="00E875CD">
        <w:trPr>
          <w:trHeight w:val="531"/>
        </w:trPr>
        <w:tc>
          <w:tcPr>
            <w:tcW w:w="8998" w:type="dxa"/>
          </w:tcPr>
          <w:p w:rsidR="008C3363" w:rsidRPr="000C587D" w:rsidRDefault="008C3363" w:rsidP="00507145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Luogo di realizzazione del</w:t>
            </w:r>
            <w:r w:rsidR="00507145" w:rsidRPr="000C587D">
              <w:rPr>
                <w:b/>
                <w:bCs/>
                <w:lang w:val="it-IT"/>
              </w:rPr>
              <w:t>l’operazione</w:t>
            </w:r>
            <w:r w:rsidR="0001524C" w:rsidRPr="000C587D">
              <w:rPr>
                <w:bCs/>
                <w:lang w:val="it-IT"/>
              </w:rPr>
              <w:t>:</w:t>
            </w:r>
          </w:p>
        </w:tc>
      </w:tr>
      <w:tr w:rsidR="00470FD8" w:rsidRPr="00B73F3B" w:rsidTr="00507145">
        <w:tc>
          <w:tcPr>
            <w:tcW w:w="8998" w:type="dxa"/>
          </w:tcPr>
          <w:p w:rsidR="00815072" w:rsidRPr="000C587D" w:rsidRDefault="00815072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Altre informazioni (graduatoria, atto concessione contributo, ecc.)</w:t>
            </w:r>
            <w:r w:rsidRPr="000C587D">
              <w:rPr>
                <w:bCs/>
                <w:lang w:val="it-IT"/>
              </w:rPr>
              <w:t>:</w:t>
            </w:r>
          </w:p>
        </w:tc>
      </w:tr>
      <w:tr w:rsidR="00470FD8" w:rsidRPr="00B73F3B" w:rsidTr="00507145">
        <w:tc>
          <w:tcPr>
            <w:tcW w:w="8998" w:type="dxa"/>
          </w:tcPr>
          <w:p w:rsidR="004C6996" w:rsidRPr="00D41C0F" w:rsidRDefault="004C6996" w:rsidP="004C699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 xml:space="preserve">Dati finanziari </w:t>
            </w:r>
            <w:proofErr w:type="spellStart"/>
            <w:r w:rsidRPr="00D41C0F">
              <w:rPr>
                <w:b/>
                <w:bCs/>
                <w:szCs w:val="20"/>
                <w:lang w:val="it-IT"/>
              </w:rPr>
              <w:t>de</w:t>
            </w:r>
            <w:r>
              <w:rPr>
                <w:b/>
                <w:bCs/>
                <w:szCs w:val="20"/>
                <w:lang w:val="it-IT"/>
              </w:rPr>
              <w:t>l’operazione</w:t>
            </w:r>
            <w:proofErr w:type="spellEnd"/>
            <w:r w:rsidRPr="00D41C0F">
              <w:rPr>
                <w:bCs/>
                <w:szCs w:val="20"/>
                <w:lang w:val="it-IT"/>
              </w:rPr>
              <w:t>:</w:t>
            </w:r>
          </w:p>
          <w:p w:rsidR="004C6996" w:rsidRDefault="004C6996" w:rsidP="004C699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>
              <w:rPr>
                <w:bCs/>
                <w:i/>
                <w:lang w:val="it-IT"/>
              </w:rPr>
              <w:t>Importo totale del progetto €____________ di cui:</w:t>
            </w:r>
          </w:p>
          <w:p w:rsidR="004C6996" w:rsidRPr="00376558" w:rsidRDefault="004C6996" w:rsidP="004C6996">
            <w:pPr>
              <w:pStyle w:val="ListParagraph"/>
              <w:numPr>
                <w:ilvl w:val="0"/>
                <w:numId w:val="6"/>
              </w:numPr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376558">
              <w:rPr>
                <w:bCs/>
                <w:i/>
                <w:lang w:val="it-IT"/>
              </w:rPr>
              <w:t>quota pubblica € ___________</w:t>
            </w:r>
          </w:p>
          <w:p w:rsidR="004C6996" w:rsidRPr="000C587D" w:rsidRDefault="004C6996" w:rsidP="004C6996">
            <w:pPr>
              <w:pStyle w:val="ListParagraph"/>
              <w:numPr>
                <w:ilvl w:val="0"/>
                <w:numId w:val="6"/>
              </w:numPr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0C587D">
              <w:rPr>
                <w:bCs/>
                <w:i/>
                <w:lang w:val="it-IT"/>
              </w:rPr>
              <w:t>(eventuale</w:t>
            </w:r>
            <w:r>
              <w:rPr>
                <w:bCs/>
                <w:i/>
                <w:lang w:val="it-IT"/>
              </w:rPr>
              <w:t>) quota privata</w:t>
            </w:r>
            <w:r w:rsidRPr="000C587D">
              <w:rPr>
                <w:bCs/>
                <w:i/>
                <w:lang w:val="it-IT"/>
              </w:rPr>
              <w:t>:</w:t>
            </w:r>
            <w:r>
              <w:rPr>
                <w:bCs/>
                <w:i/>
                <w:lang w:val="it-IT"/>
              </w:rPr>
              <w:t>€</w:t>
            </w:r>
            <w:r w:rsidRPr="000C587D">
              <w:rPr>
                <w:bCs/>
                <w:i/>
                <w:lang w:val="it-IT"/>
              </w:rPr>
              <w:t>_____________</w:t>
            </w:r>
          </w:p>
          <w:p w:rsidR="004C6996" w:rsidRDefault="004C6996" w:rsidP="004C699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</w:p>
          <w:p w:rsidR="004C6996" w:rsidRPr="000C587D" w:rsidRDefault="004C6996" w:rsidP="004C699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0C587D">
              <w:rPr>
                <w:bCs/>
                <w:i/>
                <w:lang w:val="it-IT"/>
              </w:rPr>
              <w:t>Spesa certificata campionata</w:t>
            </w:r>
            <w:r>
              <w:rPr>
                <w:bCs/>
                <w:i/>
                <w:lang w:val="it-IT"/>
              </w:rPr>
              <w:t xml:space="preserve"> €</w:t>
            </w:r>
            <w:r w:rsidRPr="000C587D">
              <w:rPr>
                <w:bCs/>
                <w:i/>
                <w:lang w:val="it-IT"/>
              </w:rPr>
              <w:t>________</w:t>
            </w:r>
          </w:p>
          <w:p w:rsidR="00C93E44" w:rsidRPr="000C587D" w:rsidRDefault="004C6996" w:rsidP="004C699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Cs/>
                <w:i/>
                <w:lang w:val="it-IT"/>
              </w:rPr>
              <w:t xml:space="preserve">Corrispondente spesa totale oggetto di verifica (comprensiva della eventuale quota privata) </w:t>
            </w:r>
            <w:r>
              <w:rPr>
                <w:bCs/>
                <w:i/>
                <w:lang w:val="it-IT"/>
              </w:rPr>
              <w:t>€_______</w:t>
            </w:r>
          </w:p>
        </w:tc>
      </w:tr>
      <w:tr w:rsidR="00470FD8" w:rsidRPr="00B73F3B" w:rsidTr="00507145">
        <w:tc>
          <w:tcPr>
            <w:tcW w:w="8998" w:type="dxa"/>
            <w:tcBorders>
              <w:bottom w:val="single" w:sz="12" w:space="0" w:color="333399"/>
            </w:tcBorders>
          </w:tcPr>
          <w:p w:rsidR="00C93E44" w:rsidRPr="000C587D" w:rsidRDefault="00F508DC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t xml:space="preserve">Stato di avanzamento dell’operazione </w:t>
            </w:r>
            <w:r w:rsidR="00C93E44" w:rsidRPr="000C587D">
              <w:rPr>
                <w:b/>
                <w:lang w:val="it-IT"/>
              </w:rPr>
              <w:t>alla data della verifica</w:t>
            </w:r>
            <w:r w:rsidR="00C93E44" w:rsidRPr="000C587D">
              <w:rPr>
                <w:lang w:val="it-IT"/>
              </w:rPr>
              <w:t>:</w:t>
            </w:r>
          </w:p>
        </w:tc>
      </w:tr>
      <w:tr w:rsidR="00470FD8" w:rsidRPr="00B73F3B" w:rsidTr="00507145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FF6600"/>
          </w:tcPr>
          <w:p w:rsidR="00470FD8" w:rsidRPr="000C587D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bCs/>
                <w:i/>
                <w:color w:val="FFFFFF"/>
                <w:lang w:val="it-IT"/>
              </w:rPr>
            </w:pPr>
            <w:r w:rsidRPr="000C587D">
              <w:rPr>
                <w:b/>
                <w:bCs/>
                <w:i/>
                <w:color w:val="FFFFFF"/>
                <w:lang w:val="it-IT"/>
              </w:rPr>
              <w:t>Sezione descrittiva delle attività e dei risultati del controllo</w:t>
            </w:r>
          </w:p>
        </w:tc>
      </w:tr>
      <w:tr w:rsidR="00470FD8" w:rsidRPr="00B73F3B" w:rsidTr="00507145">
        <w:tc>
          <w:tcPr>
            <w:tcW w:w="8998" w:type="dxa"/>
            <w:tcBorders>
              <w:top w:val="single" w:sz="12" w:space="0" w:color="333399"/>
            </w:tcBorders>
          </w:tcPr>
          <w:p w:rsidR="00C93E44" w:rsidRPr="000C587D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Descrizione delle attività di controllo realizzate</w:t>
            </w:r>
            <w:r w:rsidRPr="000C587D">
              <w:rPr>
                <w:bCs/>
                <w:lang w:val="it-IT"/>
              </w:rPr>
              <w:t>:</w:t>
            </w:r>
          </w:p>
        </w:tc>
      </w:tr>
      <w:tr w:rsidR="00470FD8" w:rsidRPr="00B73F3B" w:rsidTr="00507145">
        <w:tc>
          <w:tcPr>
            <w:tcW w:w="8998" w:type="dxa"/>
          </w:tcPr>
          <w:p w:rsidR="00C93E44" w:rsidRPr="000C587D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t>Documentazione consultata e/o acquisita agli atti</w:t>
            </w:r>
            <w:r w:rsidRPr="000C587D">
              <w:rPr>
                <w:lang w:val="it-IT"/>
              </w:rPr>
              <w:t>:</w:t>
            </w:r>
          </w:p>
        </w:tc>
      </w:tr>
      <w:tr w:rsidR="00470FD8" w:rsidRPr="000C587D" w:rsidTr="00507145">
        <w:tc>
          <w:tcPr>
            <w:tcW w:w="8998" w:type="dxa"/>
          </w:tcPr>
          <w:p w:rsidR="00C93E44" w:rsidRPr="000C587D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t>Risultati del controllo effettuato</w:t>
            </w:r>
            <w:r w:rsidRPr="000C587D">
              <w:rPr>
                <w:lang w:val="it-IT"/>
              </w:rPr>
              <w:t>:</w:t>
            </w:r>
          </w:p>
        </w:tc>
      </w:tr>
      <w:tr w:rsidR="00F508DC" w:rsidRPr="000C587D" w:rsidTr="00507145">
        <w:tc>
          <w:tcPr>
            <w:tcW w:w="8998" w:type="dxa"/>
          </w:tcPr>
          <w:p w:rsidR="00F508DC" w:rsidRPr="00E875CD" w:rsidRDefault="00F508DC" w:rsidP="00CB180E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t xml:space="preserve">Irregolarità riscontrate </w:t>
            </w:r>
            <w:r w:rsidRPr="000C587D">
              <w:rPr>
                <w:lang w:val="it-IT"/>
              </w:rPr>
              <w:t xml:space="preserve">(descrizione analitica): </w:t>
            </w:r>
          </w:p>
        </w:tc>
      </w:tr>
      <w:tr w:rsidR="00F508DC" w:rsidRPr="000C587D" w:rsidTr="00E875CD">
        <w:trPr>
          <w:trHeight w:val="465"/>
        </w:trPr>
        <w:tc>
          <w:tcPr>
            <w:tcW w:w="8998" w:type="dxa"/>
          </w:tcPr>
          <w:p w:rsidR="00F508DC" w:rsidRPr="00E875CD" w:rsidRDefault="00F508DC" w:rsidP="00CB180E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t>Natura irregolarità riscontrate</w:t>
            </w:r>
            <w:r w:rsidRPr="000C587D">
              <w:rPr>
                <w:lang w:val="it-IT"/>
              </w:rPr>
              <w:t xml:space="preserve">: </w:t>
            </w:r>
          </w:p>
        </w:tc>
      </w:tr>
      <w:tr w:rsidR="00F508DC" w:rsidRPr="00B73F3B" w:rsidTr="00E875CD">
        <w:trPr>
          <w:trHeight w:val="477"/>
        </w:trPr>
        <w:tc>
          <w:tcPr>
            <w:tcW w:w="8998" w:type="dxa"/>
          </w:tcPr>
          <w:p w:rsidR="00F508DC" w:rsidRPr="00E875CD" w:rsidRDefault="00F508DC" w:rsidP="00CB180E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lastRenderedPageBreak/>
              <w:t>Ammontare finanziario collegato alle irregolarità</w:t>
            </w:r>
            <w:r w:rsidRPr="000C587D">
              <w:rPr>
                <w:lang w:val="it-IT"/>
              </w:rPr>
              <w:t xml:space="preserve">: </w:t>
            </w:r>
          </w:p>
        </w:tc>
      </w:tr>
      <w:tr w:rsidR="00C93E44" w:rsidRPr="000C587D" w:rsidTr="00E875CD">
        <w:trPr>
          <w:trHeight w:val="475"/>
        </w:trPr>
        <w:tc>
          <w:tcPr>
            <w:tcW w:w="8998" w:type="dxa"/>
          </w:tcPr>
          <w:p w:rsidR="00C93E44" w:rsidRPr="00E875CD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lang w:val="it-IT"/>
              </w:rPr>
            </w:pPr>
            <w:r w:rsidRPr="000C587D">
              <w:rPr>
                <w:b/>
                <w:bCs/>
                <w:lang w:val="it-IT"/>
              </w:rPr>
              <w:t>Note e osservazioni</w:t>
            </w:r>
            <w:r w:rsidRPr="000C587D">
              <w:rPr>
                <w:bCs/>
                <w:lang w:val="it-IT"/>
              </w:rPr>
              <w:t>:</w:t>
            </w:r>
          </w:p>
        </w:tc>
      </w:tr>
      <w:tr w:rsidR="00C93E44" w:rsidRPr="00B73F3B" w:rsidTr="00507145">
        <w:tc>
          <w:tcPr>
            <w:tcW w:w="8998" w:type="dxa"/>
          </w:tcPr>
          <w:p w:rsidR="00B623CB" w:rsidRPr="000C587D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t>Data verifica</w:t>
            </w:r>
            <w:r w:rsidRPr="000C587D">
              <w:rPr>
                <w:lang w:val="it-IT"/>
              </w:rPr>
              <w:t>: (gg/mm/aa)</w:t>
            </w:r>
          </w:p>
        </w:tc>
      </w:tr>
      <w:tr w:rsidR="00784524" w:rsidRPr="00B73F3B" w:rsidTr="00B623CB">
        <w:trPr>
          <w:trHeight w:val="841"/>
        </w:trPr>
        <w:tc>
          <w:tcPr>
            <w:tcW w:w="8998" w:type="dxa"/>
          </w:tcPr>
          <w:p w:rsidR="00784524" w:rsidRPr="000C587D" w:rsidRDefault="00784524" w:rsidP="003E539C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lang w:val="it-IT"/>
              </w:rPr>
            </w:pPr>
            <w:r w:rsidRPr="000C587D">
              <w:rPr>
                <w:b/>
                <w:lang w:val="it-IT"/>
              </w:rPr>
              <w:t>DICHIARAZIONE DI ASSENZA DI CONFLITTO DI INTERESSI</w:t>
            </w:r>
          </w:p>
          <w:p w:rsidR="00784524" w:rsidRPr="000C587D" w:rsidRDefault="00784524" w:rsidP="0078452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lang w:val="it-IT"/>
              </w:rPr>
            </w:pPr>
            <w:r w:rsidRPr="000C587D">
              <w:rPr>
                <w:b/>
                <w:lang w:val="it-IT"/>
              </w:rPr>
              <w:t xml:space="preserve">Il/La sottoscritto/a ……………………………………………………… nato/a </w:t>
            </w:r>
            <w:proofErr w:type="spellStart"/>
            <w:r w:rsidRPr="000C587D">
              <w:rPr>
                <w:b/>
                <w:lang w:val="it-IT"/>
              </w:rPr>
              <w:t>a</w:t>
            </w:r>
            <w:proofErr w:type="spellEnd"/>
            <w:r w:rsidRPr="000C587D">
              <w:rPr>
                <w:b/>
                <w:lang w:val="it-IT"/>
              </w:rPr>
              <w:t xml:space="preserve"> ……………………………………… il …/…/……, ai sensi e per gli effetti degli artt. 46 e 47 del D.P.R. n. 445/2000 e ss.mm.ii., con la sottoscrizione del presente verbale </w:t>
            </w:r>
          </w:p>
          <w:p w:rsidR="00784524" w:rsidRPr="000C587D" w:rsidRDefault="00784524" w:rsidP="00784524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lang w:val="it-IT"/>
              </w:rPr>
            </w:pPr>
            <w:r w:rsidRPr="000C587D">
              <w:rPr>
                <w:b/>
                <w:lang w:val="it-IT"/>
              </w:rPr>
              <w:t>DICHIARA</w:t>
            </w:r>
          </w:p>
          <w:p w:rsidR="00784524" w:rsidRPr="00E875CD" w:rsidRDefault="00784524" w:rsidP="00E875CD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lang w:val="it-IT"/>
              </w:rPr>
            </w:pPr>
            <w:r w:rsidRPr="000C587D">
              <w:rPr>
                <w:b/>
                <w:lang w:val="it-IT"/>
              </w:rPr>
              <w:t xml:space="preserve">sotto la propria responsabilità che non sussistono situazioni, anche potenziali, di conflitto di interessi di cui </w:t>
            </w:r>
            <w:r w:rsidR="004A2342">
              <w:rPr>
                <w:b/>
                <w:lang w:val="it-IT"/>
              </w:rPr>
              <w:t xml:space="preserve">all’art. 61 del Reg. (UE, </w:t>
            </w:r>
            <w:r w:rsidR="004A2342">
              <w:rPr>
                <w:b/>
                <w:smallCaps/>
                <w:lang w:val="it-IT"/>
              </w:rPr>
              <w:t>Euratom</w:t>
            </w:r>
            <w:r w:rsidR="004A2342">
              <w:rPr>
                <w:b/>
                <w:lang w:val="it-IT"/>
              </w:rPr>
              <w:t xml:space="preserve">) n. 1046/2018, </w:t>
            </w:r>
            <w:r w:rsidRPr="000C587D">
              <w:rPr>
                <w:b/>
                <w:lang w:val="it-IT"/>
              </w:rPr>
              <w:t>all’art. 53 del D.Lgs. n. 165/2001 ss.mm.ii. e al Codice di comportamento dei dipendenti della Regione Puglia approvato con Deliberazione di Giunta Regionale n. 1423 del 4</w:t>
            </w:r>
            <w:r w:rsidR="00B73F3B">
              <w:rPr>
                <w:b/>
                <w:lang w:val="it-IT"/>
              </w:rPr>
              <w:t>/</w:t>
            </w:r>
            <w:r w:rsidRPr="000C587D">
              <w:rPr>
                <w:b/>
                <w:lang w:val="it-IT"/>
              </w:rPr>
              <w:t>7</w:t>
            </w:r>
            <w:r w:rsidR="00B73F3B">
              <w:rPr>
                <w:b/>
                <w:lang w:val="it-IT"/>
              </w:rPr>
              <w:t>/</w:t>
            </w:r>
            <w:bookmarkStart w:id="0" w:name="_GoBack"/>
            <w:bookmarkEnd w:id="0"/>
            <w:r w:rsidRPr="000C587D">
              <w:rPr>
                <w:b/>
                <w:lang w:val="it-IT"/>
              </w:rPr>
              <w:t>2014 (a cui anche il personale esterno alla Regione, sottoscrivendo la presente dichiarazione, con particolare riferimento alle disposizioni relative al conflitto di interessi, dichiara di attenersi).</w:t>
            </w:r>
          </w:p>
        </w:tc>
      </w:tr>
      <w:tr w:rsidR="00B623CB" w:rsidRPr="00B73F3B" w:rsidTr="00F56603">
        <w:tc>
          <w:tcPr>
            <w:tcW w:w="8998" w:type="dxa"/>
          </w:tcPr>
          <w:p w:rsidR="00B623CB" w:rsidRPr="00E875CD" w:rsidRDefault="00B623CB" w:rsidP="00F56603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lang w:val="it-IT"/>
              </w:rPr>
            </w:pPr>
            <w:r w:rsidRPr="000C587D">
              <w:rPr>
                <w:b/>
                <w:lang w:val="it-IT"/>
              </w:rPr>
              <w:t>Nominativo e firma del controllore</w:t>
            </w:r>
            <w:r w:rsidRPr="000C587D">
              <w:rPr>
                <w:lang w:val="it-IT"/>
              </w:rPr>
              <w:t>:</w:t>
            </w:r>
          </w:p>
        </w:tc>
      </w:tr>
    </w:tbl>
    <w:p w:rsidR="00470FD8" w:rsidRPr="000C587D" w:rsidRDefault="00470FD8" w:rsidP="00554E44">
      <w:pPr>
        <w:tabs>
          <w:tab w:val="right" w:leader="dot" w:pos="8460"/>
        </w:tabs>
        <w:spacing w:before="40" w:after="40"/>
        <w:jc w:val="both"/>
        <w:rPr>
          <w:lang w:val="it-IT"/>
        </w:rPr>
      </w:pPr>
    </w:p>
    <w:sectPr w:rsidR="00470FD8" w:rsidRPr="000C587D" w:rsidSect="00C93E44">
      <w:headerReference w:type="default" r:id="rId7"/>
      <w:footerReference w:type="even" r:id="rId8"/>
      <w:footerReference w:type="default" r:id="rId9"/>
      <w:pgSz w:w="11907" w:h="16840" w:code="9"/>
      <w:pgMar w:top="2470" w:right="1701" w:bottom="539" w:left="1701" w:header="539" w:footer="720" w:gutter="0"/>
      <w:paperSrc w:first="260" w:other="2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CE9" w:rsidRDefault="00ED4CE9">
      <w:r>
        <w:separator/>
      </w:r>
    </w:p>
  </w:endnote>
  <w:endnote w:type="continuationSeparator" w:id="0">
    <w:p w:rsidR="00ED4CE9" w:rsidRDefault="00ED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Default="00470F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63F0">
      <w:rPr>
        <w:rStyle w:val="PageNumber"/>
        <w:noProof/>
      </w:rPr>
      <w:t>1</w:t>
    </w:r>
    <w:r>
      <w:rPr>
        <w:rStyle w:val="PageNumber"/>
      </w:rPr>
      <w:fldChar w:fldCharType="end"/>
    </w:r>
  </w:p>
  <w:p w:rsidR="00470FD8" w:rsidRDefault="00470F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Pr="00C93E44" w:rsidRDefault="00470FD8">
    <w:pPr>
      <w:pStyle w:val="Footer"/>
      <w:framePr w:wrap="around" w:vAnchor="text" w:hAnchor="margin" w:xAlign="right" w:y="1"/>
      <w:rPr>
        <w:rStyle w:val="PageNumber"/>
        <w:rFonts w:ascii="Verdana" w:hAnsi="Verdana"/>
        <w:sz w:val="16"/>
        <w:szCs w:val="16"/>
      </w:rPr>
    </w:pPr>
    <w:r w:rsidRPr="00C93E44">
      <w:rPr>
        <w:rStyle w:val="PageNumber"/>
        <w:rFonts w:ascii="Verdana" w:hAnsi="Verdana"/>
        <w:sz w:val="16"/>
        <w:szCs w:val="16"/>
      </w:rPr>
      <w:fldChar w:fldCharType="begin"/>
    </w:r>
    <w:r w:rsidRPr="00C93E44">
      <w:rPr>
        <w:rStyle w:val="PageNumber"/>
        <w:rFonts w:ascii="Verdana" w:hAnsi="Verdana"/>
        <w:sz w:val="16"/>
        <w:szCs w:val="16"/>
      </w:rPr>
      <w:instrText xml:space="preserve">PAGE  </w:instrText>
    </w:r>
    <w:r w:rsidRPr="00C93E44">
      <w:rPr>
        <w:rStyle w:val="PageNumber"/>
        <w:rFonts w:ascii="Verdana" w:hAnsi="Verdana"/>
        <w:sz w:val="16"/>
        <w:szCs w:val="16"/>
      </w:rPr>
      <w:fldChar w:fldCharType="separate"/>
    </w:r>
    <w:r w:rsidR="004A2342">
      <w:rPr>
        <w:rStyle w:val="PageNumber"/>
        <w:rFonts w:ascii="Verdana" w:hAnsi="Verdana"/>
        <w:noProof/>
        <w:sz w:val="16"/>
        <w:szCs w:val="16"/>
      </w:rPr>
      <w:t>2</w:t>
    </w:r>
    <w:r w:rsidRPr="00C93E44">
      <w:rPr>
        <w:rStyle w:val="PageNumber"/>
        <w:rFonts w:ascii="Verdana" w:hAnsi="Verdana"/>
        <w:sz w:val="16"/>
        <w:szCs w:val="16"/>
      </w:rPr>
      <w:fldChar w:fldCharType="end"/>
    </w:r>
  </w:p>
  <w:p w:rsidR="00470FD8" w:rsidRDefault="00470FD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CE9" w:rsidRDefault="00ED4CE9">
      <w:r>
        <w:separator/>
      </w:r>
    </w:p>
  </w:footnote>
  <w:footnote w:type="continuationSeparator" w:id="0">
    <w:p w:rsidR="00ED4CE9" w:rsidRDefault="00ED4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Default="00557B0A" w:rsidP="00B36FE2">
    <w:pPr>
      <w:pStyle w:val="Header"/>
      <w:tabs>
        <w:tab w:val="center" w:pos="4224"/>
        <w:tab w:val="left" w:pos="7230"/>
      </w:tabs>
      <w:jc w:val="lef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2416810</wp:posOffset>
          </wp:positionH>
          <wp:positionV relativeFrom="paragraph">
            <wp:posOffset>0</wp:posOffset>
          </wp:positionV>
          <wp:extent cx="695325" cy="790575"/>
          <wp:effectExtent l="0" t="0" r="9525" b="9525"/>
          <wp:wrapNone/>
          <wp:docPr id="38" name="Picture 12" descr="http://www.sviluppoeconomico.gov.it/images/logo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ttp://www.sviluppoeconomico.gov.it/images/logo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100330</wp:posOffset>
          </wp:positionV>
          <wp:extent cx="971550" cy="704850"/>
          <wp:effectExtent l="0" t="0" r="0" b="0"/>
          <wp:wrapNone/>
          <wp:docPr id="37" name="Picture 1" descr="C:\..\..\..\Colapietro\AppData\Local\Temp\Francesca.Magaro\TEMP\embl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..\Colapietro\AppData\Local\Temp\Francesca.Magaro\TEMP\embl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-97155</wp:posOffset>
          </wp:positionV>
          <wp:extent cx="595630" cy="972820"/>
          <wp:effectExtent l="0" t="0" r="0" b="0"/>
          <wp:wrapNone/>
          <wp:docPr id="3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FE2">
      <w:tab/>
    </w:r>
    <w:r w:rsidR="00B36FE2">
      <w:tab/>
    </w:r>
  </w:p>
  <w:p w:rsidR="00AD7460" w:rsidRPr="00D41C0F" w:rsidRDefault="00AD7460" w:rsidP="00B36FE2">
    <w:pPr>
      <w:pStyle w:val="Header"/>
      <w:tabs>
        <w:tab w:val="center" w:pos="4224"/>
        <w:tab w:val="left" w:pos="723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F68ED"/>
    <w:multiLevelType w:val="hybridMultilevel"/>
    <w:tmpl w:val="14D6D2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F214A"/>
    <w:multiLevelType w:val="hybridMultilevel"/>
    <w:tmpl w:val="A086A77C"/>
    <w:lvl w:ilvl="0" w:tplc="72FCCD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52E07"/>
    <w:multiLevelType w:val="hybridMultilevel"/>
    <w:tmpl w:val="0EE23C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712D2"/>
    <w:multiLevelType w:val="hybridMultilevel"/>
    <w:tmpl w:val="8778A9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70605"/>
    <w:multiLevelType w:val="singleLevel"/>
    <w:tmpl w:val="94B8CA82"/>
    <w:lvl w:ilvl="0">
      <w:start w:val="1"/>
      <w:numFmt w:val="bullet"/>
      <w:pStyle w:val="List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</w:abstractNum>
  <w:abstractNum w:abstractNumId="5" w15:restartNumberingAfterBreak="0">
    <w:nsid w:val="776D6320"/>
    <w:multiLevelType w:val="singleLevel"/>
    <w:tmpl w:val="45041872"/>
    <w:lvl w:ilvl="0">
      <w:start w:val="1"/>
      <w:numFmt w:val="bullet"/>
      <w:pStyle w:val="ListBullet4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879"/>
    <w:rsid w:val="0001524C"/>
    <w:rsid w:val="00064286"/>
    <w:rsid w:val="000C587D"/>
    <w:rsid w:val="000F067A"/>
    <w:rsid w:val="00144BBA"/>
    <w:rsid w:val="00145BAB"/>
    <w:rsid w:val="001F4D71"/>
    <w:rsid w:val="0024295F"/>
    <w:rsid w:val="00242C7A"/>
    <w:rsid w:val="00256637"/>
    <w:rsid w:val="0029236E"/>
    <w:rsid w:val="0032467B"/>
    <w:rsid w:val="003B5C65"/>
    <w:rsid w:val="003D2349"/>
    <w:rsid w:val="003E539C"/>
    <w:rsid w:val="003F5888"/>
    <w:rsid w:val="00470FD8"/>
    <w:rsid w:val="004A2342"/>
    <w:rsid w:val="004A4CCC"/>
    <w:rsid w:val="004C6996"/>
    <w:rsid w:val="00507145"/>
    <w:rsid w:val="005310DB"/>
    <w:rsid w:val="00554E44"/>
    <w:rsid w:val="00556B16"/>
    <w:rsid w:val="00557B0A"/>
    <w:rsid w:val="00562A69"/>
    <w:rsid w:val="00576A8E"/>
    <w:rsid w:val="006A35B8"/>
    <w:rsid w:val="00771A83"/>
    <w:rsid w:val="00784524"/>
    <w:rsid w:val="007B6879"/>
    <w:rsid w:val="00815072"/>
    <w:rsid w:val="00824D91"/>
    <w:rsid w:val="008763F0"/>
    <w:rsid w:val="00885235"/>
    <w:rsid w:val="008A3A72"/>
    <w:rsid w:val="008C3363"/>
    <w:rsid w:val="008D236C"/>
    <w:rsid w:val="008D3FF3"/>
    <w:rsid w:val="008F0B85"/>
    <w:rsid w:val="00932EC3"/>
    <w:rsid w:val="0094086A"/>
    <w:rsid w:val="00970386"/>
    <w:rsid w:val="00991808"/>
    <w:rsid w:val="00A5243D"/>
    <w:rsid w:val="00A63965"/>
    <w:rsid w:val="00AB3DF6"/>
    <w:rsid w:val="00AC4D69"/>
    <w:rsid w:val="00AD7460"/>
    <w:rsid w:val="00B36FE2"/>
    <w:rsid w:val="00B623CB"/>
    <w:rsid w:val="00B73F3B"/>
    <w:rsid w:val="00C93E44"/>
    <w:rsid w:val="00CB180E"/>
    <w:rsid w:val="00D00DEA"/>
    <w:rsid w:val="00D41C0F"/>
    <w:rsid w:val="00D54D98"/>
    <w:rsid w:val="00D80FF0"/>
    <w:rsid w:val="00E220D4"/>
    <w:rsid w:val="00E463AA"/>
    <w:rsid w:val="00E875CD"/>
    <w:rsid w:val="00ED4CE9"/>
    <w:rsid w:val="00F4502F"/>
    <w:rsid w:val="00F508DC"/>
    <w:rsid w:val="00F56603"/>
    <w:rsid w:val="00F706BC"/>
    <w:rsid w:val="00F75B07"/>
    <w:rsid w:val="00FA4A65"/>
    <w:rsid w:val="00FC3DF7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88FA14"/>
  <w15:chartTrackingRefBased/>
  <w15:docId w15:val="{88F823F6-4483-48C1-B048-C1A10DCE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it-IT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lang w:val="it-IT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val="it-IT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jc w:val="both"/>
      <w:outlineLvl w:val="3"/>
    </w:pPr>
    <w:rPr>
      <w:rFonts w:ascii="TimesNewRomanPSMT" w:hAnsi="TimesNewRomanPSMT"/>
      <w:i/>
      <w:iCs/>
      <w:lang w:val="it-IT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b/>
      <w:bCs/>
      <w:sz w:val="22"/>
      <w:lang w:val="it-IT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both"/>
      <w:outlineLvl w:val="5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outlineLvl w:val="6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jc w:val="both"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iCs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it-IT"/>
    </w:rPr>
  </w:style>
  <w:style w:type="paragraph" w:styleId="ListBullet">
    <w:name w:val="List Bullet"/>
    <w:basedOn w:val="BodyText"/>
    <w:autoRedefine/>
    <w:pPr>
      <w:numPr>
        <w:numId w:val="1"/>
      </w:numPr>
      <w:autoSpaceDE/>
      <w:autoSpaceDN/>
      <w:adjustRightInd/>
      <w:spacing w:after="260" w:line="360" w:lineRule="atLeast"/>
      <w:ind w:right="-45"/>
    </w:pPr>
    <w:rPr>
      <w:szCs w:val="20"/>
      <w:lang w:eastAsia="it-IT"/>
    </w:rPr>
  </w:style>
  <w:style w:type="paragraph" w:styleId="BodyText2">
    <w:name w:val="Body Text 2"/>
    <w:basedOn w:val="Normal"/>
    <w:pPr>
      <w:spacing w:line="260" w:lineRule="atLeast"/>
      <w:jc w:val="both"/>
    </w:pPr>
    <w:rPr>
      <w:sz w:val="22"/>
      <w:szCs w:val="20"/>
      <w:lang w:val="it-IT" w:eastAsia="it-IT"/>
    </w:rPr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  <w:lang w:val="it-IT"/>
    </w:rPr>
  </w:style>
  <w:style w:type="paragraph" w:styleId="BodyTextIndent">
    <w:name w:val="Body Text Indent"/>
    <w:basedOn w:val="Normal"/>
    <w:pPr>
      <w:ind w:left="720" w:hanging="720"/>
      <w:jc w:val="both"/>
    </w:pPr>
    <w:rPr>
      <w:b/>
      <w:bCs/>
      <w:lang w:val="it-IT"/>
    </w:rPr>
  </w:style>
  <w:style w:type="paragraph" w:styleId="FootnoteText">
    <w:name w:val="footnote text"/>
    <w:basedOn w:val="Normal"/>
    <w:semiHidden/>
    <w:pPr>
      <w:keepNext/>
      <w:keepLines/>
      <w:ind w:right="57"/>
      <w:jc w:val="both"/>
    </w:pPr>
    <w:rPr>
      <w:rFonts w:ascii="Arial" w:hAnsi="Arial"/>
      <w:szCs w:val="20"/>
      <w:lang w:val="it-IT"/>
    </w:rPr>
  </w:style>
  <w:style w:type="character" w:styleId="FootnoteReference">
    <w:name w:val="footnote reference"/>
    <w:semiHidden/>
    <w:rPr>
      <w:vertAlign w:val="superscript"/>
    </w:rPr>
  </w:style>
  <w:style w:type="paragraph" w:styleId="ListBullet4">
    <w:name w:val="List Bullet 4"/>
    <w:basedOn w:val="Normal"/>
    <w:autoRedefine/>
    <w:pPr>
      <w:keepNext/>
      <w:keepLines/>
      <w:numPr>
        <w:numId w:val="2"/>
      </w:numPr>
      <w:tabs>
        <w:tab w:val="left" w:pos="-2127"/>
        <w:tab w:val="left" w:pos="-993"/>
        <w:tab w:val="left" w:pos="8448"/>
        <w:tab w:val="left" w:pos="8832"/>
        <w:tab w:val="left" w:pos="9216"/>
        <w:tab w:val="left" w:pos="9600"/>
        <w:tab w:val="left" w:pos="10032"/>
        <w:tab w:val="left" w:pos="10416"/>
      </w:tabs>
      <w:suppressAutoHyphens/>
      <w:spacing w:before="120" w:after="60"/>
      <w:ind w:left="357" w:hanging="357"/>
      <w:jc w:val="both"/>
    </w:pPr>
    <w:rPr>
      <w:rFonts w:ascii="Arial" w:hAnsi="Arial"/>
      <w:spacing w:val="-2"/>
      <w:szCs w:val="20"/>
      <w:lang w:val="it-IT"/>
    </w:rPr>
  </w:style>
  <w:style w:type="paragraph" w:styleId="List">
    <w:name w:val="List"/>
    <w:basedOn w:val="Normal"/>
    <w:pPr>
      <w:keepNext/>
      <w:keepLines/>
      <w:spacing w:after="120" w:line="360" w:lineRule="auto"/>
      <w:jc w:val="both"/>
    </w:pPr>
    <w:rPr>
      <w:rFonts w:ascii="Arial" w:hAnsi="Arial"/>
      <w:szCs w:val="20"/>
      <w:lang w:val="it-IT"/>
    </w:rPr>
  </w:style>
  <w:style w:type="paragraph" w:styleId="PlainText">
    <w:name w:val="Plain Text"/>
    <w:basedOn w:val="Normal"/>
    <w:pPr>
      <w:spacing w:after="120" w:line="400" w:lineRule="exact"/>
      <w:jc w:val="both"/>
    </w:pPr>
    <w:rPr>
      <w:rFonts w:ascii="Arial" w:hAnsi="Arial"/>
      <w:szCs w:val="20"/>
      <w:lang w:val="it-IT" w:eastAsia="it-IT"/>
    </w:rPr>
  </w:style>
  <w:style w:type="paragraph" w:customStyle="1" w:styleId="p23">
    <w:name w:val="p23"/>
    <w:basedOn w:val="Normal"/>
    <w:pPr>
      <w:widowControl w:val="0"/>
      <w:tabs>
        <w:tab w:val="left" w:pos="720"/>
      </w:tabs>
      <w:jc w:val="both"/>
    </w:pPr>
    <w:rPr>
      <w:rFonts w:ascii="Arial" w:hAnsi="Arial"/>
      <w:szCs w:val="20"/>
      <w:lang w:val="it-IT" w:eastAsia="it-IT"/>
    </w:rPr>
  </w:style>
  <w:style w:type="paragraph" w:styleId="CommentText">
    <w:name w:val="annotation text"/>
    <w:basedOn w:val="Normal"/>
    <w:semiHidden/>
    <w:pPr>
      <w:jc w:val="both"/>
    </w:pPr>
    <w:rPr>
      <w:rFonts w:ascii="Arial" w:hAnsi="Arial"/>
      <w:szCs w:val="20"/>
      <w:lang w:val="it-IT" w:eastAsia="it-IT"/>
    </w:rPr>
  </w:style>
  <w:style w:type="paragraph" w:styleId="Header">
    <w:name w:val="header"/>
    <w:basedOn w:val="Normal"/>
    <w:pPr>
      <w:widowControl w:val="0"/>
      <w:tabs>
        <w:tab w:val="center" w:pos="4986"/>
        <w:tab w:val="right" w:pos="9972"/>
      </w:tabs>
      <w:ind w:right="57"/>
      <w:jc w:val="center"/>
    </w:pPr>
    <w:rPr>
      <w:rFonts w:ascii="Arial" w:hAnsi="Arial"/>
      <w:i/>
      <w:sz w:val="22"/>
      <w:szCs w:val="20"/>
      <w:lang w:val="it-IT" w:eastAsia="it-IT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ind w:right="57"/>
      <w:jc w:val="both"/>
    </w:pPr>
    <w:rPr>
      <w:rFonts w:ascii="Arial" w:hAnsi="Arial"/>
      <w:szCs w:val="20"/>
      <w:lang w:val="it-IT" w:eastAsia="it-IT"/>
    </w:rPr>
  </w:style>
  <w:style w:type="paragraph" w:customStyle="1" w:styleId="tratto">
    <w:name w:val="tratto"/>
    <w:basedOn w:val="Normal"/>
    <w:pPr>
      <w:tabs>
        <w:tab w:val="left" w:pos="284"/>
      </w:tabs>
      <w:jc w:val="both"/>
    </w:pPr>
    <w:rPr>
      <w:szCs w:val="20"/>
      <w:lang w:val="it-IT" w:eastAsia="it-IT"/>
    </w:rPr>
  </w:style>
  <w:style w:type="paragraph" w:styleId="BodyTextIndent3">
    <w:name w:val="Body Text Indent 3"/>
    <w:basedOn w:val="Normal"/>
    <w:pPr>
      <w:ind w:left="709"/>
      <w:jc w:val="both"/>
    </w:pPr>
    <w:rPr>
      <w:rFonts w:ascii="Arial" w:hAnsi="Arial"/>
      <w:szCs w:val="20"/>
      <w:lang w:val="it-IT" w:eastAsia="it-IT"/>
    </w:rPr>
  </w:style>
  <w:style w:type="paragraph" w:styleId="BlockText">
    <w:name w:val="Block Text"/>
    <w:basedOn w:val="Normal"/>
    <w:pPr>
      <w:spacing w:before="120"/>
      <w:ind w:left="993" w:right="57" w:hanging="273"/>
      <w:jc w:val="both"/>
    </w:pPr>
    <w:rPr>
      <w:rFonts w:ascii="Arial" w:hAnsi="Arial"/>
      <w:szCs w:val="20"/>
      <w:lang w:val="it-IT" w:eastAsia="it-IT"/>
    </w:rPr>
  </w:style>
  <w:style w:type="paragraph" w:styleId="BodyTextIndent2">
    <w:name w:val="Body Text Indent 2"/>
    <w:basedOn w:val="Normal"/>
    <w:pPr>
      <w:ind w:left="1134"/>
      <w:jc w:val="both"/>
    </w:pPr>
    <w:rPr>
      <w:rFonts w:ascii="Arial" w:hAnsi="Arial"/>
      <w:szCs w:val="20"/>
      <w:lang w:val="it-IT" w:eastAsia="it-IT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tabs>
        <w:tab w:val="left" w:pos="900"/>
        <w:tab w:val="left" w:pos="960"/>
        <w:tab w:val="right" w:leader="dot" w:pos="9170"/>
      </w:tabs>
      <w:ind w:left="900" w:hanging="660"/>
      <w:jc w:val="both"/>
    </w:pPr>
    <w:rPr>
      <w:i/>
      <w:iCs/>
      <w:noProof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customStyle="1" w:styleId="Testots">
    <w:name w:val="Testo.ts"/>
    <w:basedOn w:val="Normal"/>
    <w:pPr>
      <w:spacing w:after="130" w:line="260" w:lineRule="exact"/>
      <w:jc w:val="both"/>
    </w:pPr>
    <w:rPr>
      <w:sz w:val="22"/>
      <w:szCs w:val="20"/>
      <w:lang w:val="it-IT" w:eastAsia="it-IT"/>
    </w:rPr>
  </w:style>
  <w:style w:type="paragraph" w:styleId="ListParagraph">
    <w:name w:val="List Paragraph"/>
    <w:basedOn w:val="Normal"/>
    <w:uiPriority w:val="34"/>
    <w:qFormat/>
    <w:rsid w:val="004C6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Manuale operativo</vt:lpstr>
      <vt:lpstr>Manuale operativo</vt:lpstr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operativo</dc:title>
  <dc:subject/>
  <dc:creator>DefUser</dc:creator>
  <cp:keywords/>
  <cp:lastModifiedBy>Alessia Palasciano</cp:lastModifiedBy>
  <cp:revision>3</cp:revision>
  <cp:lastPrinted>2005-07-21T10:54:00Z</cp:lastPrinted>
  <dcterms:created xsi:type="dcterms:W3CDTF">2019-09-16T10:21:00Z</dcterms:created>
  <dcterms:modified xsi:type="dcterms:W3CDTF">2020-03-30T17:58:00Z</dcterms:modified>
</cp:coreProperties>
</file>