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0323" w:rsidRDefault="00230323" w:rsidP="00230323">
      <w:pPr>
        <w:jc w:val="center"/>
        <w:rPr>
          <w:b/>
        </w:rPr>
      </w:pPr>
      <w:bookmarkStart w:id="0" w:name="_GoBack"/>
      <w:bookmarkEnd w:id="0"/>
      <w:r>
        <w:rPr>
          <w:rStyle w:val="Hyperlink"/>
          <w:rFonts w:eastAsia="Arial Unicode MS"/>
          <w:caps/>
          <w:noProof/>
          <w:color w:val="5B9BD5"/>
        </w:rPr>
        <w:t>Allegato 3 – POS D3</w:t>
      </w:r>
      <w:r>
        <w:rPr>
          <w:rFonts w:eastAsia="Arial Unicode MS"/>
          <w:b/>
          <w:caps/>
          <w:noProof/>
          <w:color w:val="5B9BD5"/>
          <w:u w:val="single"/>
        </w:rPr>
        <w:t>b</w:t>
      </w:r>
    </w:p>
    <w:p w:rsidR="00805B80" w:rsidRDefault="00805B80" w:rsidP="00805B80">
      <w:pPr>
        <w:jc w:val="center"/>
        <w:rPr>
          <w:b/>
        </w:rPr>
      </w:pPr>
      <w:r>
        <w:rPr>
          <w:b/>
        </w:rPr>
        <w:t xml:space="preserve">Verbale </w:t>
      </w:r>
      <w:r w:rsidRPr="000F2C18">
        <w:rPr>
          <w:rFonts w:ascii="Verdana" w:hAnsi="Verdana"/>
          <w:b/>
          <w:sz w:val="18"/>
          <w:szCs w:val="18"/>
        </w:rPr>
        <w:t xml:space="preserve">verifica in loco </w:t>
      </w:r>
      <w:r w:rsidRPr="00B66575">
        <w:rPr>
          <w:rFonts w:ascii="Verdana" w:hAnsi="Verdana"/>
          <w:b/>
          <w:sz w:val="18"/>
          <w:szCs w:val="18"/>
        </w:rPr>
        <w:t xml:space="preserve">operazioni consistenti in </w:t>
      </w:r>
      <w:r w:rsidR="00955615">
        <w:rPr>
          <w:rFonts w:ascii="Verdana" w:hAnsi="Verdana"/>
          <w:b/>
          <w:sz w:val="18"/>
          <w:szCs w:val="18"/>
        </w:rPr>
        <w:t>aiuti</w:t>
      </w:r>
      <w:r w:rsidRPr="00B66575">
        <w:rPr>
          <w:rFonts w:ascii="Verdana" w:hAnsi="Verdana"/>
          <w:b/>
          <w:sz w:val="18"/>
          <w:szCs w:val="18"/>
        </w:rPr>
        <w:t xml:space="preserve"> definite in base all'art 67 del REG (UE) 1303/2013 par.1 lettere a) e d), selezionate tramit</w:t>
      </w:r>
      <w:r>
        <w:rPr>
          <w:rFonts w:ascii="Verdana" w:hAnsi="Verdana"/>
          <w:b/>
          <w:sz w:val="18"/>
          <w:szCs w:val="18"/>
        </w:rPr>
        <w:t>e avvisi pubblici</w:t>
      </w:r>
    </w:p>
    <w:p w:rsidR="00805B80" w:rsidRDefault="00805B80" w:rsidP="00805B80">
      <w:pPr>
        <w:rPr>
          <w:rFonts w:cs="Arial"/>
          <w:smallCaps/>
          <w:sz w:val="16"/>
          <w:szCs w:val="16"/>
        </w:rPr>
      </w:pPr>
      <w:r>
        <w:rPr>
          <w:b/>
        </w:rPr>
        <w:t>RESPONSABILE DI FONDO FSE</w:t>
      </w:r>
      <w:r w:rsidRPr="00F457DB">
        <w:rPr>
          <w:b/>
        </w:rPr>
        <w:t>:…………………………………………………………………….</w:t>
      </w:r>
      <w:r w:rsidRPr="008F4D0D">
        <w:rPr>
          <w:rFonts w:cs="Arial"/>
          <w:smallCaps/>
          <w:sz w:val="16"/>
          <w:szCs w:val="16"/>
        </w:rPr>
        <w:t xml:space="preserve"> </w:t>
      </w:r>
    </w:p>
    <w:p w:rsidR="00805B80" w:rsidRDefault="00805B80" w:rsidP="00805B80">
      <w:pPr>
        <w:rPr>
          <w:b/>
        </w:rPr>
      </w:pPr>
      <w:r w:rsidRPr="008F4D0D">
        <w:rPr>
          <w:b/>
        </w:rPr>
        <w:t>Funzionario incaricato del controllo</w:t>
      </w:r>
      <w:r>
        <w:rPr>
          <w:b/>
        </w:rPr>
        <w:t>:………………………………………………………………………………………………</w:t>
      </w:r>
    </w:p>
    <w:p w:rsidR="00805B80" w:rsidRDefault="00805B80" w:rsidP="00805B80">
      <w:pPr>
        <w:rPr>
          <w:b/>
        </w:rPr>
      </w:pPr>
      <w:r w:rsidRPr="00042583">
        <w:rPr>
          <w:b/>
        </w:rPr>
        <w:t>Soggetto esterno</w:t>
      </w:r>
      <w:r>
        <w:rPr>
          <w:b/>
        </w:rPr>
        <w:t xml:space="preserve"> controllore </w:t>
      </w:r>
      <w:r w:rsidRPr="002C0DB6">
        <w:t>(se presente):</w:t>
      </w:r>
      <w:r>
        <w:rPr>
          <w:b/>
        </w:rPr>
        <w:t xml:space="preserve"> …………………………………………………………………………………………………………………………</w:t>
      </w:r>
    </w:p>
    <w:p w:rsidR="00805B80" w:rsidRDefault="00805B80" w:rsidP="00805B80">
      <w:pPr>
        <w:rPr>
          <w:b/>
        </w:rPr>
      </w:pPr>
      <w:r>
        <w:rPr>
          <w:b/>
        </w:rPr>
        <w:t>Data del controllo: ………………………………………………………………..</w:t>
      </w:r>
    </w:p>
    <w:p w:rsidR="00805B80" w:rsidRDefault="00805B80" w:rsidP="00805B80">
      <w:pPr>
        <w:rPr>
          <w:b/>
        </w:rPr>
      </w:pPr>
      <w:r>
        <w:rPr>
          <w:b/>
        </w:rPr>
        <w:t>Luogo svolgimento del controllo: …………………………….</w:t>
      </w:r>
    </w:p>
    <w:p w:rsidR="00805B80" w:rsidRDefault="00805B80" w:rsidP="00805B80">
      <w:pPr>
        <w:rPr>
          <w:b/>
        </w:rPr>
      </w:pPr>
      <w:r>
        <w:rPr>
          <w:b/>
        </w:rPr>
        <w:t>Referenti per il soggetto attuatore:………………………………….</w:t>
      </w:r>
    </w:p>
    <w:p w:rsidR="00805B80" w:rsidRPr="00042583" w:rsidRDefault="00805B80" w:rsidP="00805B80">
      <w:pPr>
        <w:rPr>
          <w:b/>
        </w:rPr>
      </w:pPr>
      <w:r>
        <w:rPr>
          <w:b/>
        </w:rPr>
        <w:t>Data richiesta integrazioni:……………………………………………….</w:t>
      </w:r>
    </w:p>
    <w:p w:rsidR="00805B80" w:rsidRDefault="00805B80" w:rsidP="00805B80">
      <w:pPr>
        <w:rPr>
          <w:b/>
        </w:rPr>
      </w:pPr>
      <w:r>
        <w:rPr>
          <w:b/>
        </w:rPr>
        <w:t>Data ricezione integrazioni:……………………………………………….</w:t>
      </w:r>
    </w:p>
    <w:p w:rsidR="00805B80" w:rsidRPr="00042583" w:rsidRDefault="00805B80" w:rsidP="00805B80">
      <w:pPr>
        <w:rPr>
          <w:b/>
        </w:rPr>
      </w:pPr>
    </w:p>
    <w:p w:rsidR="00805B80" w:rsidRPr="004D222E" w:rsidRDefault="00805B80" w:rsidP="00805B80">
      <w:pPr>
        <w:spacing w:before="170" w:after="170"/>
        <w:ind w:left="360"/>
        <w:rPr>
          <w:rFonts w:cs="Arial"/>
          <w:b/>
          <w:smallCaps/>
          <w:sz w:val="20"/>
          <w:szCs w:val="20"/>
        </w:rPr>
      </w:pPr>
      <w:r w:rsidRPr="004D222E">
        <w:rPr>
          <w:rFonts w:cs="Arial"/>
          <w:b/>
          <w:smallCaps/>
          <w:sz w:val="20"/>
          <w:szCs w:val="20"/>
        </w:rPr>
        <w:t xml:space="preserve">Dati riepilogativi </w:t>
      </w:r>
      <w:r>
        <w:rPr>
          <w:rFonts w:cs="Arial"/>
          <w:b/>
          <w:smallCaps/>
          <w:sz w:val="20"/>
          <w:szCs w:val="20"/>
        </w:rPr>
        <w:t>dell’intervento oggetto del controllo</w:t>
      </w: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3261"/>
        <w:gridCol w:w="6520"/>
      </w:tblGrid>
      <w:tr w:rsidR="00805B80" w:rsidRPr="00B44333" w:rsidTr="00E15602">
        <w:trPr>
          <w:trHeight w:val="284"/>
        </w:trPr>
        <w:tc>
          <w:tcPr>
            <w:tcW w:w="3261" w:type="dxa"/>
            <w:tcBorders>
              <w:top w:val="single" w:sz="2" w:space="0" w:color="000000"/>
              <w:left w:val="single" w:sz="2" w:space="0" w:color="000000"/>
              <w:bottom w:val="single" w:sz="1" w:space="0" w:color="000000"/>
              <w:right w:val="single" w:sz="2" w:space="0" w:color="000000"/>
            </w:tcBorders>
            <w:shd w:val="clear" w:color="auto" w:fill="4F81BD" w:themeFill="accent1"/>
            <w:vAlign w:val="center"/>
          </w:tcPr>
          <w:p w:rsidR="00805B80" w:rsidRPr="00E15602" w:rsidRDefault="00805B80" w:rsidP="00805B80">
            <w:pPr>
              <w:spacing w:before="170" w:after="170"/>
              <w:rPr>
                <w:rFonts w:cs="Arial"/>
                <w:smallCaps/>
                <w:color w:val="FFFFFF" w:themeColor="background1"/>
                <w:sz w:val="16"/>
                <w:szCs w:val="16"/>
              </w:rPr>
            </w:pPr>
            <w:r w:rsidRPr="00E15602">
              <w:rPr>
                <w:rFonts w:cs="Arial"/>
                <w:smallCaps/>
                <w:color w:val="FFFFFF" w:themeColor="background1"/>
                <w:sz w:val="16"/>
                <w:szCs w:val="16"/>
              </w:rPr>
              <w:t>Asse/Obiettivo specifico/Azione</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805B80" w:rsidRPr="00B44333" w:rsidRDefault="00805B80" w:rsidP="00805B80">
            <w:pPr>
              <w:spacing w:before="170" w:after="170"/>
              <w:rPr>
                <w:rFonts w:cs="Arial"/>
                <w:smallCaps/>
                <w:sz w:val="16"/>
                <w:szCs w:val="16"/>
              </w:rPr>
            </w:pPr>
          </w:p>
        </w:tc>
      </w:tr>
      <w:tr w:rsidR="00805B80" w:rsidRPr="00B44333" w:rsidTr="00E15602">
        <w:trPr>
          <w:trHeight w:val="284"/>
        </w:trPr>
        <w:tc>
          <w:tcPr>
            <w:tcW w:w="3261" w:type="dxa"/>
            <w:tcBorders>
              <w:top w:val="single" w:sz="1" w:space="0" w:color="000000"/>
              <w:left w:val="single" w:sz="2" w:space="0" w:color="000000"/>
              <w:bottom w:val="single" w:sz="1" w:space="0" w:color="000000"/>
              <w:right w:val="single" w:sz="2" w:space="0" w:color="000000"/>
            </w:tcBorders>
            <w:shd w:val="clear" w:color="auto" w:fill="4F81BD" w:themeFill="accent1"/>
            <w:vAlign w:val="center"/>
          </w:tcPr>
          <w:p w:rsidR="00805B80" w:rsidRPr="00E15602" w:rsidRDefault="00805B80" w:rsidP="00805B80">
            <w:pPr>
              <w:spacing w:before="170" w:after="170"/>
              <w:rPr>
                <w:rFonts w:cs="Arial"/>
                <w:smallCaps/>
                <w:color w:val="FFFFFF" w:themeColor="background1"/>
                <w:sz w:val="16"/>
                <w:szCs w:val="16"/>
              </w:rPr>
            </w:pPr>
            <w:r w:rsidRPr="00E15602">
              <w:rPr>
                <w:rFonts w:cs="Arial"/>
                <w:smallCaps/>
                <w:color w:val="FFFFFF" w:themeColor="background1"/>
                <w:sz w:val="16"/>
                <w:szCs w:val="16"/>
              </w:rPr>
              <w:t>Titolo dell’intervento/progetto</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805B80" w:rsidRPr="00B44333" w:rsidRDefault="00805B80" w:rsidP="00805B80">
            <w:pPr>
              <w:spacing w:before="170" w:after="170"/>
              <w:rPr>
                <w:rFonts w:cs="Arial"/>
                <w:smallCaps/>
                <w:sz w:val="16"/>
                <w:szCs w:val="16"/>
              </w:rPr>
            </w:pPr>
          </w:p>
        </w:tc>
      </w:tr>
      <w:tr w:rsidR="00805B80" w:rsidRPr="00B44333" w:rsidTr="00E15602">
        <w:trPr>
          <w:trHeight w:val="284"/>
        </w:trPr>
        <w:tc>
          <w:tcPr>
            <w:tcW w:w="3261" w:type="dxa"/>
            <w:tcBorders>
              <w:left w:val="single" w:sz="2" w:space="0" w:color="000000"/>
              <w:bottom w:val="single" w:sz="1" w:space="0" w:color="000000"/>
              <w:right w:val="single" w:sz="2" w:space="0" w:color="000000"/>
            </w:tcBorders>
            <w:shd w:val="clear" w:color="auto" w:fill="4F81BD" w:themeFill="accent1"/>
            <w:vAlign w:val="center"/>
          </w:tcPr>
          <w:p w:rsidR="00805B80" w:rsidRPr="00E15602" w:rsidRDefault="00805B80" w:rsidP="00805B80">
            <w:pPr>
              <w:spacing w:before="170" w:after="170"/>
              <w:rPr>
                <w:rFonts w:cs="Arial"/>
                <w:smallCaps/>
                <w:color w:val="FFFFFF" w:themeColor="background1"/>
                <w:sz w:val="16"/>
                <w:szCs w:val="16"/>
              </w:rPr>
            </w:pPr>
            <w:r w:rsidRPr="00E15602">
              <w:rPr>
                <w:rFonts w:cs="Arial"/>
                <w:smallCaps/>
                <w:color w:val="FFFFFF" w:themeColor="background1"/>
                <w:sz w:val="16"/>
                <w:szCs w:val="16"/>
              </w:rPr>
              <w:t>Beneficiario (Ente attuatore)</w:t>
            </w:r>
          </w:p>
        </w:tc>
        <w:tc>
          <w:tcPr>
            <w:tcW w:w="6520" w:type="dxa"/>
            <w:tcBorders>
              <w:left w:val="single" w:sz="2" w:space="0" w:color="000000"/>
              <w:bottom w:val="single" w:sz="1" w:space="0" w:color="000000"/>
              <w:right w:val="single" w:sz="1" w:space="0" w:color="000000"/>
            </w:tcBorders>
            <w:shd w:val="clear" w:color="auto" w:fill="auto"/>
            <w:vAlign w:val="center"/>
          </w:tcPr>
          <w:p w:rsidR="00805B80" w:rsidRPr="00B44333" w:rsidRDefault="00805B80" w:rsidP="00805B80">
            <w:pPr>
              <w:spacing w:before="170" w:after="170"/>
              <w:rPr>
                <w:rFonts w:cs="Arial"/>
                <w:smallCaps/>
                <w:sz w:val="16"/>
                <w:szCs w:val="16"/>
              </w:rPr>
            </w:pPr>
          </w:p>
        </w:tc>
      </w:tr>
      <w:tr w:rsidR="00805B80" w:rsidRPr="00B44333" w:rsidTr="00E15602">
        <w:trPr>
          <w:trHeight w:val="284"/>
        </w:trPr>
        <w:tc>
          <w:tcPr>
            <w:tcW w:w="3261" w:type="dxa"/>
            <w:tcBorders>
              <w:top w:val="single" w:sz="1" w:space="0" w:color="000000"/>
              <w:left w:val="single" w:sz="2" w:space="0" w:color="000000"/>
              <w:bottom w:val="single" w:sz="1" w:space="0" w:color="000000"/>
              <w:right w:val="single" w:sz="2" w:space="0" w:color="000000"/>
            </w:tcBorders>
            <w:shd w:val="clear" w:color="auto" w:fill="4F81BD" w:themeFill="accent1"/>
            <w:vAlign w:val="center"/>
          </w:tcPr>
          <w:p w:rsidR="00805B80" w:rsidRPr="00E15602" w:rsidRDefault="00805B80" w:rsidP="00805B80">
            <w:pPr>
              <w:spacing w:before="170" w:after="170"/>
              <w:rPr>
                <w:rFonts w:cs="Arial"/>
                <w:color w:val="FFFFFF" w:themeColor="background1"/>
                <w:sz w:val="16"/>
                <w:szCs w:val="16"/>
              </w:rPr>
            </w:pPr>
            <w:r w:rsidRPr="00E15602">
              <w:rPr>
                <w:rFonts w:cs="Arial"/>
                <w:smallCaps/>
                <w:color w:val="FFFFFF" w:themeColor="background1"/>
                <w:sz w:val="16"/>
                <w:szCs w:val="16"/>
              </w:rPr>
              <w:t>cup</w:t>
            </w:r>
          </w:p>
        </w:tc>
        <w:tc>
          <w:tcPr>
            <w:tcW w:w="6520" w:type="dxa"/>
            <w:tcBorders>
              <w:left w:val="single" w:sz="2" w:space="0" w:color="000000"/>
              <w:bottom w:val="single" w:sz="1" w:space="0" w:color="000000"/>
              <w:right w:val="single" w:sz="1" w:space="0" w:color="000000"/>
            </w:tcBorders>
            <w:shd w:val="clear" w:color="auto" w:fill="auto"/>
            <w:vAlign w:val="center"/>
          </w:tcPr>
          <w:p w:rsidR="00805B80" w:rsidRPr="00B44333" w:rsidRDefault="00805B80" w:rsidP="00805B80">
            <w:pPr>
              <w:pStyle w:val="Contenutotabella"/>
              <w:snapToGrid w:val="0"/>
              <w:rPr>
                <w:rFonts w:ascii="Arial" w:hAnsi="Arial" w:cs="Arial"/>
                <w:sz w:val="16"/>
                <w:szCs w:val="16"/>
              </w:rPr>
            </w:pPr>
          </w:p>
        </w:tc>
      </w:tr>
      <w:tr w:rsidR="00805B80" w:rsidRPr="00B44333" w:rsidTr="00E15602">
        <w:trPr>
          <w:trHeight w:val="284"/>
        </w:trPr>
        <w:tc>
          <w:tcPr>
            <w:tcW w:w="3261" w:type="dxa"/>
            <w:tcBorders>
              <w:left w:val="single" w:sz="2" w:space="0" w:color="000000"/>
              <w:bottom w:val="single" w:sz="1" w:space="0" w:color="000000"/>
              <w:right w:val="single" w:sz="2" w:space="0" w:color="000000"/>
            </w:tcBorders>
            <w:shd w:val="clear" w:color="auto" w:fill="4F81BD" w:themeFill="accent1"/>
            <w:vAlign w:val="center"/>
          </w:tcPr>
          <w:p w:rsidR="00805B80" w:rsidRPr="00E15602" w:rsidRDefault="00805B80" w:rsidP="00805B80">
            <w:pPr>
              <w:spacing w:before="170" w:after="170"/>
              <w:rPr>
                <w:rFonts w:cs="Arial"/>
                <w:color w:val="FFFFFF" w:themeColor="background1"/>
                <w:sz w:val="16"/>
                <w:szCs w:val="16"/>
              </w:rPr>
            </w:pPr>
            <w:r w:rsidRPr="00E15602">
              <w:rPr>
                <w:rFonts w:cs="Arial"/>
                <w:color w:val="FFFFFF" w:themeColor="background1"/>
                <w:sz w:val="16"/>
                <w:szCs w:val="16"/>
              </w:rPr>
              <w:t>Codice Mir</w:t>
            </w:r>
          </w:p>
        </w:tc>
        <w:tc>
          <w:tcPr>
            <w:tcW w:w="6520" w:type="dxa"/>
            <w:tcBorders>
              <w:left w:val="single" w:sz="2" w:space="0" w:color="000000"/>
              <w:bottom w:val="single" w:sz="1" w:space="0" w:color="000000"/>
              <w:right w:val="single" w:sz="1" w:space="0" w:color="000000"/>
            </w:tcBorders>
            <w:shd w:val="clear" w:color="auto" w:fill="auto"/>
            <w:vAlign w:val="center"/>
          </w:tcPr>
          <w:p w:rsidR="00805B80" w:rsidRPr="00B44333" w:rsidRDefault="00805B80" w:rsidP="00805B80">
            <w:pPr>
              <w:pStyle w:val="Contenutotabella"/>
              <w:snapToGrid w:val="0"/>
              <w:rPr>
                <w:rFonts w:ascii="Arial" w:hAnsi="Arial" w:cs="Arial"/>
                <w:sz w:val="16"/>
                <w:szCs w:val="16"/>
              </w:rPr>
            </w:pPr>
          </w:p>
        </w:tc>
      </w:tr>
      <w:tr w:rsidR="00805B80" w:rsidRPr="00B44333" w:rsidTr="00E15602">
        <w:trPr>
          <w:trHeight w:val="284"/>
        </w:trPr>
        <w:tc>
          <w:tcPr>
            <w:tcW w:w="3261" w:type="dxa"/>
            <w:tcBorders>
              <w:left w:val="single" w:sz="2" w:space="0" w:color="000000"/>
              <w:bottom w:val="single" w:sz="1" w:space="0" w:color="000000"/>
              <w:right w:val="single" w:sz="2" w:space="0" w:color="000000"/>
            </w:tcBorders>
            <w:shd w:val="clear" w:color="auto" w:fill="4F81BD" w:themeFill="accent1"/>
            <w:vAlign w:val="center"/>
          </w:tcPr>
          <w:p w:rsidR="00805B80" w:rsidRPr="00E15602" w:rsidRDefault="00805B80" w:rsidP="00805B80">
            <w:pPr>
              <w:spacing w:before="170" w:after="170"/>
              <w:rPr>
                <w:rFonts w:cs="Arial"/>
                <w:smallCaps/>
                <w:color w:val="FFFFFF" w:themeColor="background1"/>
                <w:sz w:val="16"/>
                <w:szCs w:val="16"/>
              </w:rPr>
            </w:pPr>
            <w:r w:rsidRPr="00E15602">
              <w:rPr>
                <w:rFonts w:cs="Arial"/>
                <w:smallCaps/>
                <w:color w:val="FFFFFF" w:themeColor="background1"/>
                <w:sz w:val="16"/>
                <w:szCs w:val="16"/>
              </w:rPr>
              <w:t>Convenzione/Atto di adesione</w:t>
            </w:r>
          </w:p>
        </w:tc>
        <w:tc>
          <w:tcPr>
            <w:tcW w:w="6520" w:type="dxa"/>
            <w:tcBorders>
              <w:left w:val="single" w:sz="2" w:space="0" w:color="000000"/>
              <w:bottom w:val="single" w:sz="1" w:space="0" w:color="000000"/>
              <w:right w:val="single" w:sz="1" w:space="0" w:color="000000"/>
            </w:tcBorders>
            <w:shd w:val="clear" w:color="auto" w:fill="auto"/>
            <w:vAlign w:val="center"/>
          </w:tcPr>
          <w:p w:rsidR="00805B80" w:rsidRPr="00B44333" w:rsidRDefault="00805B80" w:rsidP="00805B80">
            <w:pPr>
              <w:pStyle w:val="Contenutotabella"/>
              <w:snapToGrid w:val="0"/>
              <w:rPr>
                <w:rFonts w:ascii="Arial" w:hAnsi="Arial" w:cs="Arial"/>
                <w:sz w:val="16"/>
                <w:szCs w:val="16"/>
              </w:rPr>
            </w:pPr>
          </w:p>
        </w:tc>
      </w:tr>
      <w:tr w:rsidR="00805B80" w:rsidRPr="00B44333" w:rsidTr="00E15602">
        <w:trPr>
          <w:trHeight w:val="284"/>
        </w:trPr>
        <w:tc>
          <w:tcPr>
            <w:tcW w:w="3261" w:type="dxa"/>
            <w:tcBorders>
              <w:left w:val="single" w:sz="2" w:space="0" w:color="000000"/>
              <w:bottom w:val="single" w:sz="1" w:space="0" w:color="000000"/>
              <w:right w:val="single" w:sz="2" w:space="0" w:color="000000"/>
            </w:tcBorders>
            <w:shd w:val="clear" w:color="auto" w:fill="4F81BD" w:themeFill="accent1"/>
            <w:vAlign w:val="center"/>
          </w:tcPr>
          <w:p w:rsidR="00805B80" w:rsidRPr="00E15602" w:rsidRDefault="00805B80" w:rsidP="00805B80">
            <w:pPr>
              <w:spacing w:after="0"/>
              <w:rPr>
                <w:rFonts w:cs="Arial"/>
                <w:smallCaps/>
                <w:color w:val="FFFFFF" w:themeColor="background1"/>
                <w:sz w:val="16"/>
                <w:szCs w:val="16"/>
              </w:rPr>
            </w:pPr>
            <w:r w:rsidRPr="00E15602">
              <w:rPr>
                <w:rFonts w:cs="Arial"/>
                <w:smallCaps/>
                <w:color w:val="FFFFFF" w:themeColor="background1"/>
                <w:sz w:val="16"/>
                <w:szCs w:val="16"/>
              </w:rPr>
              <w:t>costo totale progetto di cui:</w:t>
            </w:r>
          </w:p>
          <w:p w:rsidR="00805B80" w:rsidRPr="00E15602" w:rsidRDefault="00805B80" w:rsidP="00805B80">
            <w:pPr>
              <w:numPr>
                <w:ilvl w:val="0"/>
                <w:numId w:val="10"/>
              </w:numPr>
              <w:spacing w:after="0" w:line="240" w:lineRule="auto"/>
              <w:rPr>
                <w:rFonts w:cs="Arial"/>
                <w:smallCaps/>
                <w:color w:val="FFFFFF" w:themeColor="background1"/>
                <w:sz w:val="16"/>
                <w:szCs w:val="16"/>
              </w:rPr>
            </w:pPr>
            <w:r w:rsidRPr="00E15602">
              <w:rPr>
                <w:rFonts w:cs="Arial"/>
                <w:smallCaps/>
                <w:color w:val="FFFFFF" w:themeColor="background1"/>
                <w:sz w:val="16"/>
                <w:szCs w:val="16"/>
              </w:rPr>
              <w:t>finanziamento a carico del por</w:t>
            </w:r>
          </w:p>
          <w:p w:rsidR="00805B80" w:rsidRPr="00E15602" w:rsidRDefault="00805B80" w:rsidP="00805B80">
            <w:pPr>
              <w:numPr>
                <w:ilvl w:val="0"/>
                <w:numId w:val="10"/>
              </w:numPr>
              <w:spacing w:after="0" w:line="240" w:lineRule="auto"/>
              <w:rPr>
                <w:rFonts w:cs="Arial"/>
                <w:smallCaps/>
                <w:color w:val="FFFFFF" w:themeColor="background1"/>
                <w:sz w:val="16"/>
                <w:szCs w:val="16"/>
              </w:rPr>
            </w:pPr>
            <w:r w:rsidRPr="00E15602">
              <w:rPr>
                <w:rFonts w:cs="Arial"/>
                <w:smallCaps/>
                <w:color w:val="FFFFFF" w:themeColor="background1"/>
                <w:sz w:val="16"/>
                <w:szCs w:val="16"/>
              </w:rPr>
              <w:t>eventuale contributo privato</w:t>
            </w:r>
          </w:p>
          <w:p w:rsidR="00805B80" w:rsidRPr="00E15602" w:rsidRDefault="00805B80" w:rsidP="00805B80">
            <w:pPr>
              <w:numPr>
                <w:ilvl w:val="0"/>
                <w:numId w:val="10"/>
              </w:numPr>
              <w:spacing w:after="0" w:line="240" w:lineRule="auto"/>
              <w:rPr>
                <w:rFonts w:cs="Arial"/>
                <w:smallCaps/>
                <w:color w:val="FFFFFF" w:themeColor="background1"/>
                <w:sz w:val="16"/>
                <w:szCs w:val="16"/>
              </w:rPr>
            </w:pPr>
            <w:r w:rsidRPr="00E15602">
              <w:rPr>
                <w:rFonts w:cs="Arial"/>
                <w:smallCaps/>
                <w:color w:val="FFFFFF" w:themeColor="background1"/>
                <w:sz w:val="16"/>
                <w:szCs w:val="16"/>
              </w:rPr>
              <w:lastRenderedPageBreak/>
              <w:t>eventuale altre fonti di finanziamento</w:t>
            </w:r>
          </w:p>
        </w:tc>
        <w:tc>
          <w:tcPr>
            <w:tcW w:w="6520" w:type="dxa"/>
            <w:tcBorders>
              <w:left w:val="single" w:sz="2" w:space="0" w:color="000000"/>
              <w:bottom w:val="single" w:sz="1" w:space="0" w:color="000000"/>
              <w:right w:val="single" w:sz="1" w:space="0" w:color="000000"/>
            </w:tcBorders>
            <w:shd w:val="clear" w:color="auto" w:fill="auto"/>
            <w:vAlign w:val="center"/>
          </w:tcPr>
          <w:p w:rsidR="00805B80" w:rsidRPr="00B44333" w:rsidRDefault="00805B80" w:rsidP="00805B80">
            <w:pPr>
              <w:pStyle w:val="Contenutotabella"/>
              <w:snapToGrid w:val="0"/>
              <w:rPr>
                <w:rFonts w:ascii="Arial" w:hAnsi="Arial" w:cs="Arial"/>
                <w:smallCaps/>
                <w:sz w:val="16"/>
                <w:szCs w:val="16"/>
              </w:rPr>
            </w:pPr>
            <w:r w:rsidRPr="00B44333">
              <w:rPr>
                <w:rFonts w:ascii="Arial" w:hAnsi="Arial" w:cs="Arial"/>
                <w:smallCaps/>
                <w:sz w:val="16"/>
                <w:szCs w:val="16"/>
              </w:rPr>
              <w:lastRenderedPageBreak/>
              <w:t>€ ……,…</w:t>
            </w:r>
          </w:p>
          <w:p w:rsidR="00805B80" w:rsidRPr="00B44333" w:rsidRDefault="00805B80" w:rsidP="00805B80">
            <w:pPr>
              <w:pStyle w:val="Contenutotabella"/>
              <w:snapToGrid w:val="0"/>
              <w:rPr>
                <w:rFonts w:ascii="Arial" w:hAnsi="Arial" w:cs="Arial"/>
                <w:smallCaps/>
                <w:sz w:val="16"/>
                <w:szCs w:val="16"/>
              </w:rPr>
            </w:pPr>
            <w:r w:rsidRPr="00B44333">
              <w:rPr>
                <w:rFonts w:ascii="Arial" w:hAnsi="Arial" w:cs="Arial"/>
                <w:smallCaps/>
                <w:sz w:val="16"/>
                <w:szCs w:val="16"/>
              </w:rPr>
              <w:t>€ ……,…</w:t>
            </w:r>
          </w:p>
          <w:p w:rsidR="00805B80" w:rsidRPr="00B44333" w:rsidRDefault="00805B80" w:rsidP="00805B80">
            <w:pPr>
              <w:pStyle w:val="Contenutotabella"/>
              <w:snapToGrid w:val="0"/>
              <w:rPr>
                <w:rFonts w:ascii="Arial" w:hAnsi="Arial" w:cs="Arial"/>
                <w:smallCaps/>
                <w:sz w:val="16"/>
                <w:szCs w:val="16"/>
              </w:rPr>
            </w:pPr>
            <w:r w:rsidRPr="00B44333">
              <w:rPr>
                <w:rFonts w:ascii="Arial" w:hAnsi="Arial" w:cs="Arial"/>
                <w:smallCaps/>
                <w:sz w:val="16"/>
                <w:szCs w:val="16"/>
              </w:rPr>
              <w:t>€ ……,…</w:t>
            </w:r>
          </w:p>
          <w:p w:rsidR="00805B80" w:rsidRPr="00B44333" w:rsidRDefault="00805B80" w:rsidP="00805B80">
            <w:pPr>
              <w:pStyle w:val="Contenutotabella"/>
              <w:snapToGrid w:val="0"/>
              <w:rPr>
                <w:rFonts w:ascii="Arial" w:hAnsi="Arial" w:cs="Arial"/>
                <w:smallCaps/>
                <w:sz w:val="16"/>
                <w:szCs w:val="16"/>
              </w:rPr>
            </w:pPr>
            <w:r w:rsidRPr="00B44333">
              <w:rPr>
                <w:rFonts w:ascii="Arial" w:hAnsi="Arial" w:cs="Arial"/>
                <w:smallCaps/>
                <w:sz w:val="16"/>
                <w:szCs w:val="16"/>
              </w:rPr>
              <w:t>€ ……,…</w:t>
            </w:r>
          </w:p>
          <w:p w:rsidR="00805B80" w:rsidRPr="00B44333" w:rsidRDefault="00955615" w:rsidP="00955615">
            <w:pPr>
              <w:pStyle w:val="Contenutotabella"/>
              <w:snapToGrid w:val="0"/>
              <w:rPr>
                <w:rFonts w:ascii="Arial" w:hAnsi="Arial" w:cs="Arial"/>
                <w:sz w:val="16"/>
                <w:szCs w:val="16"/>
              </w:rPr>
            </w:pPr>
            <w:r w:rsidRPr="00B44333">
              <w:rPr>
                <w:rFonts w:ascii="Arial" w:hAnsi="Arial" w:cs="Arial"/>
                <w:smallCaps/>
                <w:sz w:val="16"/>
                <w:szCs w:val="16"/>
              </w:rPr>
              <w:lastRenderedPageBreak/>
              <w:t>€ ……,…</w:t>
            </w:r>
          </w:p>
        </w:tc>
      </w:tr>
      <w:tr w:rsidR="00805B80" w:rsidRPr="00B44333" w:rsidTr="00E15602">
        <w:trPr>
          <w:trHeight w:val="284"/>
        </w:trPr>
        <w:tc>
          <w:tcPr>
            <w:tcW w:w="3261" w:type="dxa"/>
            <w:tcBorders>
              <w:left w:val="single" w:sz="2" w:space="0" w:color="000000"/>
              <w:bottom w:val="single" w:sz="1" w:space="0" w:color="000000"/>
              <w:right w:val="single" w:sz="2" w:space="0" w:color="000000"/>
            </w:tcBorders>
            <w:shd w:val="clear" w:color="auto" w:fill="4F81BD" w:themeFill="accent1"/>
            <w:vAlign w:val="center"/>
          </w:tcPr>
          <w:p w:rsidR="00805B80" w:rsidRPr="00E15602" w:rsidRDefault="00805B80" w:rsidP="00805B80">
            <w:pPr>
              <w:spacing w:after="0"/>
              <w:rPr>
                <w:rFonts w:cs="Arial"/>
                <w:smallCaps/>
                <w:color w:val="FFFFFF" w:themeColor="background1"/>
                <w:sz w:val="16"/>
                <w:szCs w:val="16"/>
              </w:rPr>
            </w:pPr>
            <w:r w:rsidRPr="00E15602">
              <w:rPr>
                <w:rFonts w:cs="Arial"/>
                <w:smallCaps/>
                <w:color w:val="FFFFFF" w:themeColor="background1"/>
                <w:sz w:val="16"/>
                <w:szCs w:val="16"/>
              </w:rPr>
              <w:lastRenderedPageBreak/>
              <w:t>Periodo svolgimento (da convenzione)</w:t>
            </w:r>
          </w:p>
        </w:tc>
        <w:tc>
          <w:tcPr>
            <w:tcW w:w="6520" w:type="dxa"/>
            <w:tcBorders>
              <w:left w:val="single" w:sz="2" w:space="0" w:color="000000"/>
              <w:bottom w:val="single" w:sz="1" w:space="0" w:color="000000"/>
              <w:right w:val="single" w:sz="1" w:space="0" w:color="000000"/>
            </w:tcBorders>
            <w:shd w:val="clear" w:color="auto" w:fill="auto"/>
            <w:vAlign w:val="center"/>
          </w:tcPr>
          <w:p w:rsidR="00805B80" w:rsidRPr="00B44333" w:rsidRDefault="00805B80" w:rsidP="00805B80">
            <w:pPr>
              <w:pStyle w:val="Contenutotabella"/>
              <w:snapToGrid w:val="0"/>
              <w:rPr>
                <w:rFonts w:ascii="Arial" w:hAnsi="Arial" w:cs="Arial"/>
                <w:b/>
                <w:smallCaps/>
                <w:sz w:val="16"/>
                <w:szCs w:val="16"/>
              </w:rPr>
            </w:pPr>
          </w:p>
        </w:tc>
      </w:tr>
      <w:tr w:rsidR="00805B80" w:rsidRPr="00B44333" w:rsidTr="00E15602">
        <w:trPr>
          <w:trHeight w:val="284"/>
        </w:trPr>
        <w:tc>
          <w:tcPr>
            <w:tcW w:w="3261" w:type="dxa"/>
            <w:tcBorders>
              <w:left w:val="single" w:sz="2" w:space="0" w:color="000000"/>
              <w:bottom w:val="single" w:sz="1" w:space="0" w:color="000000"/>
              <w:right w:val="single" w:sz="2" w:space="0" w:color="000000"/>
            </w:tcBorders>
            <w:shd w:val="clear" w:color="auto" w:fill="4F81BD" w:themeFill="accent1"/>
            <w:vAlign w:val="center"/>
          </w:tcPr>
          <w:p w:rsidR="00805B80" w:rsidRPr="00E15602" w:rsidRDefault="00805B80" w:rsidP="00805B80">
            <w:pPr>
              <w:spacing w:before="170" w:after="170"/>
              <w:rPr>
                <w:rFonts w:cs="Arial"/>
                <w:smallCaps/>
                <w:color w:val="FFFFFF" w:themeColor="background1"/>
                <w:sz w:val="16"/>
                <w:szCs w:val="16"/>
              </w:rPr>
            </w:pPr>
            <w:r w:rsidRPr="00E15602">
              <w:rPr>
                <w:rFonts w:cs="Arial"/>
                <w:smallCaps/>
                <w:color w:val="FFFFFF" w:themeColor="background1"/>
                <w:sz w:val="16"/>
                <w:szCs w:val="16"/>
              </w:rPr>
              <w:t>Stato dell’intervento</w:t>
            </w:r>
          </w:p>
        </w:tc>
        <w:tc>
          <w:tcPr>
            <w:tcW w:w="6520" w:type="dxa"/>
            <w:tcBorders>
              <w:left w:val="single" w:sz="2" w:space="0" w:color="000000"/>
              <w:bottom w:val="single" w:sz="1" w:space="0" w:color="000000"/>
              <w:right w:val="single" w:sz="1" w:space="0" w:color="000000"/>
            </w:tcBorders>
            <w:shd w:val="clear" w:color="auto" w:fill="auto"/>
            <w:vAlign w:val="center"/>
          </w:tcPr>
          <w:p w:rsidR="00805B80" w:rsidRPr="00B44333" w:rsidRDefault="00805B80" w:rsidP="00805B80">
            <w:pPr>
              <w:pStyle w:val="Contenutotabella"/>
              <w:snapToGrid w:val="0"/>
              <w:rPr>
                <w:rFonts w:ascii="Arial" w:hAnsi="Arial" w:cs="Arial"/>
                <w:sz w:val="12"/>
                <w:szCs w:val="16"/>
              </w:rPr>
            </w:pPr>
            <w:r w:rsidRPr="00B44333">
              <w:rPr>
                <w:rFonts w:ascii="Arial" w:hAnsi="Arial" w:cs="Arial"/>
                <w:sz w:val="16"/>
                <w:szCs w:val="16"/>
              </w:rPr>
              <w:t xml:space="preserve">□ </w:t>
            </w:r>
            <w:r>
              <w:rPr>
                <w:rFonts w:ascii="Arial" w:hAnsi="Arial" w:cs="Arial"/>
                <w:sz w:val="12"/>
                <w:szCs w:val="16"/>
              </w:rPr>
              <w:t>IN CORSO</w:t>
            </w:r>
          </w:p>
          <w:p w:rsidR="00805B80" w:rsidRPr="000A2108" w:rsidRDefault="00805B80" w:rsidP="00805B80">
            <w:pPr>
              <w:pStyle w:val="Contenutotabella"/>
              <w:snapToGrid w:val="0"/>
              <w:rPr>
                <w:rFonts w:ascii="Arial" w:hAnsi="Arial" w:cs="Arial"/>
                <w:sz w:val="12"/>
                <w:szCs w:val="16"/>
              </w:rPr>
            </w:pPr>
            <w:r w:rsidRPr="00B44333">
              <w:rPr>
                <w:rFonts w:ascii="Arial" w:hAnsi="Arial" w:cs="Arial"/>
                <w:sz w:val="16"/>
                <w:szCs w:val="16"/>
              </w:rPr>
              <w:t xml:space="preserve">□ </w:t>
            </w:r>
            <w:r>
              <w:rPr>
                <w:rFonts w:ascii="Arial" w:hAnsi="Arial" w:cs="Arial"/>
                <w:sz w:val="12"/>
                <w:szCs w:val="16"/>
              </w:rPr>
              <w:t>CONCLUSO</w:t>
            </w:r>
          </w:p>
        </w:tc>
      </w:tr>
      <w:tr w:rsidR="00805B80" w:rsidRPr="00B44333" w:rsidTr="00955615">
        <w:trPr>
          <w:trHeight w:val="852"/>
        </w:trPr>
        <w:tc>
          <w:tcPr>
            <w:tcW w:w="3261" w:type="dxa"/>
            <w:tcBorders>
              <w:top w:val="single" w:sz="2" w:space="0" w:color="000000"/>
              <w:left w:val="single" w:sz="2" w:space="0" w:color="000000"/>
              <w:bottom w:val="single" w:sz="2" w:space="0" w:color="000000"/>
              <w:right w:val="single" w:sz="2" w:space="0" w:color="000000"/>
            </w:tcBorders>
            <w:shd w:val="clear" w:color="auto" w:fill="4F81BD" w:themeFill="accent1"/>
            <w:vAlign w:val="center"/>
          </w:tcPr>
          <w:p w:rsidR="00805B80" w:rsidRPr="00E15602" w:rsidRDefault="00805B80" w:rsidP="00805B80">
            <w:pPr>
              <w:spacing w:before="170" w:after="170"/>
              <w:rPr>
                <w:rFonts w:cs="Arial"/>
                <w:smallCaps/>
                <w:color w:val="FFFFFF" w:themeColor="background1"/>
                <w:sz w:val="16"/>
                <w:szCs w:val="16"/>
              </w:rPr>
            </w:pPr>
            <w:r w:rsidRPr="00E15602">
              <w:rPr>
                <w:rFonts w:cs="Arial"/>
                <w:smallCaps/>
                <w:color w:val="FFFFFF" w:themeColor="background1"/>
                <w:sz w:val="16"/>
                <w:szCs w:val="16"/>
              </w:rPr>
              <w:t>esito controllo (v.sezione 2) risultanze controllo)</w:t>
            </w:r>
          </w:p>
        </w:tc>
        <w:tc>
          <w:tcPr>
            <w:tcW w:w="6520" w:type="dxa"/>
            <w:tcBorders>
              <w:top w:val="single" w:sz="2" w:space="0" w:color="000000"/>
              <w:left w:val="single" w:sz="2" w:space="0" w:color="000000"/>
              <w:bottom w:val="single" w:sz="1" w:space="0" w:color="000000"/>
              <w:right w:val="single" w:sz="1" w:space="0" w:color="000000"/>
            </w:tcBorders>
            <w:shd w:val="clear" w:color="auto" w:fill="auto"/>
            <w:vAlign w:val="center"/>
          </w:tcPr>
          <w:p w:rsidR="00805B80" w:rsidRPr="00B44333" w:rsidRDefault="00805B80" w:rsidP="00805B80">
            <w:pPr>
              <w:pStyle w:val="Contenutotabella"/>
              <w:snapToGrid w:val="0"/>
              <w:rPr>
                <w:rFonts w:ascii="Arial" w:hAnsi="Arial" w:cs="Arial"/>
                <w:sz w:val="12"/>
                <w:szCs w:val="16"/>
              </w:rPr>
            </w:pPr>
            <w:r w:rsidRPr="00B44333">
              <w:rPr>
                <w:rFonts w:ascii="Arial" w:hAnsi="Arial" w:cs="Arial"/>
                <w:sz w:val="16"/>
                <w:szCs w:val="16"/>
              </w:rPr>
              <w:t xml:space="preserve">□ </w:t>
            </w:r>
            <w:r w:rsidRPr="00B44333">
              <w:rPr>
                <w:rFonts w:ascii="Arial" w:hAnsi="Arial" w:cs="Arial"/>
                <w:sz w:val="12"/>
                <w:szCs w:val="16"/>
              </w:rPr>
              <w:t>REGOLARE</w:t>
            </w:r>
          </w:p>
          <w:p w:rsidR="00805B80" w:rsidRPr="00B44333" w:rsidRDefault="00805B80" w:rsidP="00805B80">
            <w:pPr>
              <w:pStyle w:val="Contenutotabella"/>
              <w:snapToGrid w:val="0"/>
              <w:rPr>
                <w:rFonts w:ascii="Arial" w:hAnsi="Arial" w:cs="Arial"/>
                <w:sz w:val="12"/>
                <w:szCs w:val="16"/>
              </w:rPr>
            </w:pPr>
            <w:r w:rsidRPr="00B44333">
              <w:rPr>
                <w:rFonts w:ascii="Arial" w:hAnsi="Arial" w:cs="Arial"/>
                <w:sz w:val="16"/>
                <w:szCs w:val="16"/>
              </w:rPr>
              <w:t xml:space="preserve">□ </w:t>
            </w:r>
            <w:r w:rsidRPr="00B44333">
              <w:rPr>
                <w:rFonts w:ascii="Arial" w:hAnsi="Arial" w:cs="Arial"/>
                <w:sz w:val="12"/>
                <w:szCs w:val="16"/>
              </w:rPr>
              <w:t>IRREGOLARE</w:t>
            </w:r>
          </w:p>
          <w:p w:rsidR="00805B80" w:rsidRPr="00B44333" w:rsidRDefault="00805B80" w:rsidP="00805B80">
            <w:pPr>
              <w:pStyle w:val="Contenutotabella"/>
              <w:snapToGrid w:val="0"/>
              <w:rPr>
                <w:rFonts w:ascii="Arial" w:hAnsi="Arial" w:cs="Arial"/>
                <w:sz w:val="16"/>
                <w:szCs w:val="16"/>
              </w:rPr>
            </w:pPr>
            <w:r w:rsidRPr="00B44333">
              <w:rPr>
                <w:rFonts w:ascii="Arial" w:hAnsi="Arial" w:cs="Arial"/>
                <w:sz w:val="16"/>
                <w:szCs w:val="16"/>
              </w:rPr>
              <w:t>□</w:t>
            </w:r>
            <w:r w:rsidRPr="00B44333">
              <w:rPr>
                <w:rFonts w:ascii="Arial" w:hAnsi="Arial" w:cs="Arial"/>
                <w:sz w:val="12"/>
                <w:szCs w:val="16"/>
              </w:rPr>
              <w:t xml:space="preserve"> PARZIALMENTE REGOLARE </w:t>
            </w:r>
          </w:p>
        </w:tc>
      </w:tr>
    </w:tbl>
    <w:p w:rsidR="00805B80" w:rsidRDefault="00805B80" w:rsidP="00805B80">
      <w:pPr>
        <w:spacing w:before="170" w:after="170"/>
        <w:rPr>
          <w:rFonts w:cs="Arial"/>
          <w:b/>
          <w:smallCaps/>
          <w:sz w:val="20"/>
          <w:szCs w:val="20"/>
        </w:rPr>
      </w:pPr>
    </w:p>
    <w:p w:rsidR="00805B80" w:rsidRPr="00805B80" w:rsidRDefault="00805B80" w:rsidP="00805B80">
      <w:pPr>
        <w:spacing w:before="170" w:after="170"/>
        <w:ind w:left="360"/>
        <w:jc w:val="center"/>
        <w:rPr>
          <w:rFonts w:ascii="Times New Roman" w:hAnsi="Times New Roman"/>
          <w:b/>
          <w:sz w:val="28"/>
          <w:szCs w:val="28"/>
        </w:rPr>
      </w:pPr>
      <w:r w:rsidRPr="00805B80">
        <w:rPr>
          <w:rFonts w:cs="Arial"/>
          <w:b/>
          <w:smallCaps/>
          <w:sz w:val="28"/>
          <w:szCs w:val="28"/>
        </w:rPr>
        <w:t>Sezione 1) Spese rendicontate oggetto del controllo</w:t>
      </w:r>
    </w:p>
    <w:p w:rsidR="00805B80" w:rsidRPr="00D246BD" w:rsidRDefault="00805B80" w:rsidP="00805B80">
      <w:pPr>
        <w:spacing w:after="0"/>
        <w:ind w:left="851" w:hanging="851"/>
        <w:rPr>
          <w:rFonts w:ascii="Times New Roman" w:hAnsi="Times New Roman"/>
          <w:sz w:val="24"/>
          <w:szCs w:val="20"/>
        </w:rPr>
      </w:pPr>
    </w:p>
    <w:p w:rsidR="00805B80" w:rsidRPr="00D246BD" w:rsidRDefault="00805B80" w:rsidP="00805B80">
      <w:pPr>
        <w:spacing w:after="0"/>
        <w:rPr>
          <w:rFonts w:cs="Arial"/>
          <w:smallCaps/>
          <w:sz w:val="20"/>
          <w:szCs w:val="20"/>
        </w:rPr>
      </w:pPr>
      <w:r w:rsidRPr="00D246BD">
        <w:rPr>
          <w:rFonts w:cs="Arial"/>
          <w:smallCaps/>
          <w:sz w:val="20"/>
          <w:szCs w:val="20"/>
        </w:rPr>
        <w:t>Di seguito si riporta il quadro riassuntivo delle spese sottoposte a controllo</w:t>
      </w:r>
      <w:r>
        <w:rPr>
          <w:rFonts w:cs="Arial"/>
          <w:smallCaps/>
          <w:sz w:val="20"/>
          <w:szCs w:val="20"/>
        </w:rPr>
        <w:t xml:space="preserve"> nel caso di operazioni a </w:t>
      </w:r>
      <w:r w:rsidRPr="000A2108">
        <w:rPr>
          <w:rFonts w:cs="Arial"/>
          <w:b/>
          <w:smallCaps/>
          <w:sz w:val="20"/>
          <w:szCs w:val="20"/>
        </w:rPr>
        <w:t>costi reali</w:t>
      </w:r>
      <w:r w:rsidRPr="00D246BD">
        <w:rPr>
          <w:rFonts w:cs="Arial"/>
          <w:smallCaps/>
          <w:sz w:val="20"/>
          <w:szCs w:val="20"/>
        </w:rPr>
        <w:t>:</w:t>
      </w:r>
    </w:p>
    <w:p w:rsidR="00805B80" w:rsidRPr="00D246BD" w:rsidRDefault="00805B80" w:rsidP="00805B80">
      <w:pPr>
        <w:spacing w:after="0"/>
        <w:rPr>
          <w:rFonts w:ascii="Times New Roman" w:hAnsi="Times New Roman"/>
          <w:sz w:val="24"/>
          <w:szCs w:val="20"/>
        </w:rPr>
      </w:pPr>
    </w:p>
    <w:p w:rsidR="00805B80" w:rsidRDefault="00805B80" w:rsidP="00805B80">
      <w:pPr>
        <w:spacing w:after="0"/>
        <w:ind w:left="851" w:hanging="851"/>
        <w:rPr>
          <w:rFonts w:ascii="Times New Roman" w:hAnsi="Times New Roman"/>
          <w:b/>
          <w:sz w:val="24"/>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086"/>
        <w:gridCol w:w="1350"/>
        <w:gridCol w:w="1350"/>
        <w:gridCol w:w="1328"/>
        <w:gridCol w:w="1158"/>
        <w:gridCol w:w="1206"/>
      </w:tblGrid>
      <w:tr w:rsidR="00805B80" w:rsidRPr="00E7185D" w:rsidTr="00E15602">
        <w:tc>
          <w:tcPr>
            <w:tcW w:w="1984" w:type="dxa"/>
            <w:shd w:val="clear" w:color="auto" w:fill="4F81BD" w:themeFill="accent1"/>
            <w:vAlign w:val="center"/>
          </w:tcPr>
          <w:p w:rsidR="00805B80" w:rsidRPr="00E15602" w:rsidRDefault="00805B80" w:rsidP="00805B80">
            <w:pPr>
              <w:spacing w:after="0"/>
              <w:rPr>
                <w:rFonts w:ascii="Times New Roman" w:hAnsi="Times New Roman"/>
                <w:b/>
                <w:color w:val="FFFFFF" w:themeColor="background1"/>
                <w:sz w:val="24"/>
                <w:szCs w:val="20"/>
              </w:rPr>
            </w:pPr>
          </w:p>
        </w:tc>
        <w:tc>
          <w:tcPr>
            <w:tcW w:w="1086" w:type="dxa"/>
            <w:vMerge w:val="restart"/>
            <w:shd w:val="clear" w:color="auto" w:fill="4F81BD" w:themeFill="accent1"/>
            <w:vAlign w:val="center"/>
          </w:tcPr>
          <w:p w:rsidR="00805B80" w:rsidRPr="00E15602" w:rsidRDefault="00805B80" w:rsidP="00805B80">
            <w:pPr>
              <w:spacing w:after="0"/>
              <w:jc w:val="center"/>
              <w:rPr>
                <w:rFonts w:cs="Arial"/>
                <w:b/>
                <w:smallCaps/>
                <w:color w:val="FFFFFF" w:themeColor="background1"/>
                <w:sz w:val="16"/>
                <w:szCs w:val="16"/>
              </w:rPr>
            </w:pPr>
            <w:r w:rsidRPr="00E15602">
              <w:rPr>
                <w:rFonts w:cs="Arial"/>
                <w:b/>
                <w:smallCaps/>
                <w:color w:val="FFFFFF" w:themeColor="background1"/>
                <w:sz w:val="16"/>
                <w:szCs w:val="16"/>
              </w:rPr>
              <w:t>Preventivo</w:t>
            </w:r>
          </w:p>
          <w:p w:rsidR="00805B80" w:rsidRPr="00E15602" w:rsidRDefault="00805B80" w:rsidP="00805B80">
            <w:pPr>
              <w:spacing w:after="0"/>
              <w:jc w:val="center"/>
              <w:rPr>
                <w:rFonts w:ascii="Times New Roman" w:hAnsi="Times New Roman"/>
                <w:b/>
                <w:color w:val="FFFFFF" w:themeColor="background1"/>
                <w:sz w:val="24"/>
                <w:szCs w:val="20"/>
              </w:rPr>
            </w:pPr>
            <w:r w:rsidRPr="00E15602">
              <w:rPr>
                <w:rFonts w:cs="Arial"/>
                <w:b/>
                <w:smallCaps/>
                <w:color w:val="FFFFFF" w:themeColor="background1"/>
                <w:sz w:val="16"/>
                <w:szCs w:val="16"/>
              </w:rPr>
              <w:t>(a)</w:t>
            </w:r>
          </w:p>
        </w:tc>
        <w:tc>
          <w:tcPr>
            <w:tcW w:w="4028" w:type="dxa"/>
            <w:gridSpan w:val="3"/>
            <w:shd w:val="clear" w:color="auto" w:fill="4F81BD" w:themeFill="accent1"/>
            <w:vAlign w:val="center"/>
          </w:tcPr>
          <w:p w:rsidR="00805B80" w:rsidRPr="00E15602" w:rsidRDefault="00805B80" w:rsidP="00805B80">
            <w:pPr>
              <w:spacing w:after="0"/>
              <w:jc w:val="center"/>
              <w:rPr>
                <w:rFonts w:ascii="Times New Roman" w:hAnsi="Times New Roman"/>
                <w:b/>
                <w:color w:val="FFFFFF" w:themeColor="background1"/>
                <w:sz w:val="24"/>
                <w:szCs w:val="20"/>
              </w:rPr>
            </w:pPr>
            <w:r w:rsidRPr="00E15602">
              <w:rPr>
                <w:rFonts w:cs="Arial"/>
                <w:b/>
                <w:smallCaps/>
                <w:color w:val="FFFFFF" w:themeColor="background1"/>
                <w:sz w:val="16"/>
                <w:szCs w:val="16"/>
              </w:rPr>
              <w:t>SPESE RENDICONTATE</w:t>
            </w:r>
          </w:p>
        </w:tc>
        <w:tc>
          <w:tcPr>
            <w:tcW w:w="2364" w:type="dxa"/>
            <w:gridSpan w:val="2"/>
            <w:shd w:val="clear" w:color="auto" w:fill="4F81BD" w:themeFill="accent1"/>
            <w:vAlign w:val="center"/>
          </w:tcPr>
          <w:p w:rsidR="00805B80" w:rsidRPr="00E15602" w:rsidRDefault="00805B80" w:rsidP="00805B80">
            <w:pPr>
              <w:spacing w:after="0"/>
              <w:jc w:val="center"/>
              <w:rPr>
                <w:rFonts w:ascii="Times New Roman" w:hAnsi="Times New Roman"/>
                <w:b/>
                <w:color w:val="FFFFFF" w:themeColor="background1"/>
                <w:sz w:val="24"/>
                <w:szCs w:val="20"/>
              </w:rPr>
            </w:pPr>
            <w:r w:rsidRPr="00E15602">
              <w:rPr>
                <w:rFonts w:cs="Arial"/>
                <w:b/>
                <w:smallCaps/>
                <w:color w:val="FFFFFF" w:themeColor="background1"/>
                <w:sz w:val="16"/>
                <w:szCs w:val="16"/>
              </w:rPr>
              <w:t>SCOSTAMENTO</w:t>
            </w:r>
          </w:p>
        </w:tc>
      </w:tr>
      <w:tr w:rsidR="00805B80" w:rsidRPr="00E7185D" w:rsidTr="00E15602">
        <w:tc>
          <w:tcPr>
            <w:tcW w:w="1984" w:type="dxa"/>
            <w:tcBorders>
              <w:bottom w:val="single" w:sz="4" w:space="0" w:color="auto"/>
            </w:tcBorders>
            <w:shd w:val="clear" w:color="auto" w:fill="4F81BD" w:themeFill="accent1"/>
            <w:vAlign w:val="center"/>
          </w:tcPr>
          <w:p w:rsidR="00805B80" w:rsidRPr="00E15602" w:rsidRDefault="00805B80" w:rsidP="00805B80">
            <w:pPr>
              <w:spacing w:after="0"/>
              <w:rPr>
                <w:rFonts w:ascii="Times New Roman" w:hAnsi="Times New Roman"/>
                <w:b/>
                <w:color w:val="FFFFFF" w:themeColor="background1"/>
                <w:sz w:val="24"/>
                <w:szCs w:val="20"/>
              </w:rPr>
            </w:pPr>
            <w:r w:rsidRPr="00E15602">
              <w:rPr>
                <w:rFonts w:cs="Arial"/>
                <w:b/>
                <w:smallCaps/>
                <w:color w:val="FFFFFF" w:themeColor="background1"/>
                <w:sz w:val="16"/>
                <w:szCs w:val="16"/>
              </w:rPr>
              <w:t>Descrizione voce di spesa</w:t>
            </w:r>
          </w:p>
        </w:tc>
        <w:tc>
          <w:tcPr>
            <w:tcW w:w="1086" w:type="dxa"/>
            <w:vMerge/>
            <w:shd w:val="clear" w:color="auto" w:fill="4F81BD" w:themeFill="accent1"/>
            <w:vAlign w:val="center"/>
          </w:tcPr>
          <w:p w:rsidR="00805B80" w:rsidRPr="00E15602" w:rsidRDefault="00805B80" w:rsidP="00805B80">
            <w:pPr>
              <w:spacing w:after="0"/>
              <w:jc w:val="center"/>
              <w:rPr>
                <w:rFonts w:ascii="Times New Roman" w:hAnsi="Times New Roman"/>
                <w:b/>
                <w:color w:val="FFFFFF" w:themeColor="background1"/>
                <w:sz w:val="24"/>
                <w:szCs w:val="20"/>
              </w:rPr>
            </w:pPr>
          </w:p>
        </w:tc>
        <w:tc>
          <w:tcPr>
            <w:tcW w:w="1350" w:type="dxa"/>
            <w:shd w:val="clear" w:color="auto" w:fill="4F81BD" w:themeFill="accent1"/>
            <w:vAlign w:val="center"/>
          </w:tcPr>
          <w:p w:rsidR="00805B80" w:rsidRPr="00E15602" w:rsidRDefault="00805B80" w:rsidP="00805B80">
            <w:pPr>
              <w:spacing w:after="0"/>
              <w:rPr>
                <w:rFonts w:ascii="Times New Roman" w:hAnsi="Times New Roman"/>
                <w:b/>
                <w:color w:val="FFFFFF" w:themeColor="background1"/>
                <w:sz w:val="24"/>
                <w:szCs w:val="20"/>
              </w:rPr>
            </w:pPr>
            <w:r w:rsidRPr="00E15602">
              <w:rPr>
                <w:rFonts w:cs="Arial"/>
                <w:b/>
                <w:smallCaps/>
                <w:color w:val="FFFFFF" w:themeColor="background1"/>
                <w:sz w:val="16"/>
                <w:szCs w:val="16"/>
              </w:rPr>
              <w:t>spese rendicontate fino alla verifica attuale (b)</w:t>
            </w:r>
          </w:p>
        </w:tc>
        <w:tc>
          <w:tcPr>
            <w:tcW w:w="1350" w:type="dxa"/>
            <w:shd w:val="clear" w:color="auto" w:fill="4F81BD" w:themeFill="accent1"/>
            <w:vAlign w:val="center"/>
          </w:tcPr>
          <w:p w:rsidR="00805B80" w:rsidRPr="00E15602" w:rsidRDefault="00805B80" w:rsidP="00805B80">
            <w:pPr>
              <w:spacing w:after="0"/>
              <w:rPr>
                <w:rFonts w:ascii="Times New Roman" w:hAnsi="Times New Roman"/>
                <w:b/>
                <w:color w:val="FFFFFF" w:themeColor="background1"/>
                <w:sz w:val="24"/>
                <w:szCs w:val="20"/>
              </w:rPr>
            </w:pPr>
            <w:r w:rsidRPr="00E15602">
              <w:rPr>
                <w:rFonts w:cs="Arial"/>
                <w:b/>
                <w:smallCaps/>
                <w:color w:val="FFFFFF" w:themeColor="background1"/>
                <w:sz w:val="16"/>
                <w:szCs w:val="16"/>
              </w:rPr>
              <w:t>spese rendicontate alla verifica attuale (C)</w:t>
            </w:r>
          </w:p>
        </w:tc>
        <w:tc>
          <w:tcPr>
            <w:tcW w:w="1328" w:type="dxa"/>
            <w:shd w:val="clear" w:color="auto" w:fill="4F81BD" w:themeFill="accent1"/>
            <w:vAlign w:val="center"/>
          </w:tcPr>
          <w:p w:rsidR="00805B80" w:rsidRPr="00E15602" w:rsidRDefault="00805B80" w:rsidP="00805B80">
            <w:pPr>
              <w:spacing w:after="0"/>
              <w:rPr>
                <w:rFonts w:ascii="Times New Roman" w:hAnsi="Times New Roman"/>
                <w:b/>
                <w:color w:val="FFFFFF" w:themeColor="background1"/>
                <w:sz w:val="24"/>
                <w:szCs w:val="20"/>
              </w:rPr>
            </w:pPr>
            <w:r w:rsidRPr="00E15602">
              <w:rPr>
                <w:rFonts w:cs="Arial"/>
                <w:b/>
                <w:smallCaps/>
                <w:color w:val="FFFFFF" w:themeColor="background1"/>
                <w:sz w:val="16"/>
                <w:szCs w:val="16"/>
              </w:rPr>
              <w:t>Totale convenzione (D=b+c))</w:t>
            </w:r>
          </w:p>
        </w:tc>
        <w:tc>
          <w:tcPr>
            <w:tcW w:w="1158" w:type="dxa"/>
            <w:shd w:val="clear" w:color="auto" w:fill="4F81BD" w:themeFill="accent1"/>
            <w:vAlign w:val="center"/>
          </w:tcPr>
          <w:p w:rsidR="00805B80" w:rsidRPr="00E15602" w:rsidRDefault="00805B80" w:rsidP="00805B80">
            <w:pPr>
              <w:spacing w:after="0"/>
              <w:jc w:val="center"/>
              <w:rPr>
                <w:rFonts w:cs="Arial"/>
                <w:b/>
                <w:i/>
                <w:smallCaps/>
                <w:color w:val="FFFFFF" w:themeColor="background1"/>
                <w:sz w:val="16"/>
                <w:szCs w:val="16"/>
              </w:rPr>
            </w:pPr>
            <w:r w:rsidRPr="00E15602">
              <w:rPr>
                <w:rFonts w:cs="Arial"/>
                <w:b/>
                <w:smallCaps/>
                <w:color w:val="FFFFFF" w:themeColor="background1"/>
                <w:sz w:val="16"/>
                <w:szCs w:val="16"/>
              </w:rPr>
              <w:t>V.A</w:t>
            </w:r>
            <w:r w:rsidRPr="00E15602">
              <w:rPr>
                <w:rFonts w:cs="Arial"/>
                <w:b/>
                <w:i/>
                <w:smallCaps/>
                <w:color w:val="FFFFFF" w:themeColor="background1"/>
                <w:sz w:val="16"/>
                <w:szCs w:val="16"/>
              </w:rPr>
              <w:t>.</w:t>
            </w:r>
          </w:p>
          <w:p w:rsidR="00805B80" w:rsidRPr="00E15602" w:rsidRDefault="00805B80" w:rsidP="00805B80">
            <w:pPr>
              <w:spacing w:after="0"/>
              <w:jc w:val="center"/>
              <w:rPr>
                <w:rFonts w:cs="Arial"/>
                <w:b/>
                <w:i/>
                <w:smallCaps/>
                <w:color w:val="FFFFFF" w:themeColor="background1"/>
                <w:sz w:val="16"/>
                <w:szCs w:val="16"/>
              </w:rPr>
            </w:pPr>
          </w:p>
          <w:p w:rsidR="00805B80" w:rsidRPr="00E15602" w:rsidRDefault="00805B80" w:rsidP="00805B80">
            <w:pPr>
              <w:spacing w:after="0"/>
              <w:jc w:val="center"/>
              <w:rPr>
                <w:rFonts w:ascii="Times New Roman" w:hAnsi="Times New Roman"/>
                <w:b/>
                <w:color w:val="FFFFFF" w:themeColor="background1"/>
                <w:sz w:val="24"/>
                <w:szCs w:val="20"/>
              </w:rPr>
            </w:pPr>
            <w:r w:rsidRPr="00E15602">
              <w:rPr>
                <w:rFonts w:cs="Arial"/>
                <w:b/>
                <w:smallCaps/>
                <w:color w:val="FFFFFF" w:themeColor="background1"/>
                <w:sz w:val="16"/>
                <w:szCs w:val="16"/>
              </w:rPr>
              <w:t>(E=d-a)</w:t>
            </w:r>
          </w:p>
        </w:tc>
        <w:tc>
          <w:tcPr>
            <w:tcW w:w="1206" w:type="dxa"/>
            <w:shd w:val="clear" w:color="auto" w:fill="4F81BD" w:themeFill="accent1"/>
            <w:vAlign w:val="center"/>
          </w:tcPr>
          <w:p w:rsidR="00805B80" w:rsidRPr="00E15602" w:rsidRDefault="00805B80" w:rsidP="00805B80">
            <w:pPr>
              <w:spacing w:after="0"/>
              <w:jc w:val="center"/>
              <w:rPr>
                <w:rFonts w:cs="Arial"/>
                <w:b/>
                <w:smallCaps/>
                <w:color w:val="FFFFFF" w:themeColor="background1"/>
                <w:sz w:val="16"/>
                <w:szCs w:val="16"/>
              </w:rPr>
            </w:pPr>
            <w:r w:rsidRPr="00E15602">
              <w:rPr>
                <w:rFonts w:cs="Arial"/>
                <w:b/>
                <w:smallCaps/>
                <w:color w:val="FFFFFF" w:themeColor="background1"/>
                <w:sz w:val="16"/>
                <w:szCs w:val="16"/>
              </w:rPr>
              <w:t>%</w:t>
            </w:r>
          </w:p>
          <w:p w:rsidR="00805B80" w:rsidRPr="00E15602" w:rsidRDefault="00805B80" w:rsidP="00805B80">
            <w:pPr>
              <w:spacing w:after="0"/>
              <w:jc w:val="center"/>
              <w:rPr>
                <w:rFonts w:ascii="Times New Roman" w:hAnsi="Times New Roman"/>
                <w:b/>
                <w:color w:val="FFFFFF" w:themeColor="background1"/>
                <w:sz w:val="24"/>
                <w:szCs w:val="20"/>
              </w:rPr>
            </w:pPr>
            <w:r w:rsidRPr="00E15602">
              <w:rPr>
                <w:rFonts w:cs="Arial"/>
                <w:b/>
                <w:smallCaps/>
                <w:color w:val="FFFFFF" w:themeColor="background1"/>
                <w:sz w:val="16"/>
                <w:szCs w:val="16"/>
              </w:rPr>
              <w:t>(F=E/A)</w:t>
            </w:r>
          </w:p>
        </w:tc>
      </w:tr>
      <w:tr w:rsidR="00805B80" w:rsidRPr="00E7185D" w:rsidTr="00E15602">
        <w:tc>
          <w:tcPr>
            <w:tcW w:w="1984" w:type="dxa"/>
            <w:shd w:val="clear" w:color="auto" w:fill="4F81BD" w:themeFill="accent1"/>
          </w:tcPr>
          <w:p w:rsidR="00805B80" w:rsidRPr="00E15602" w:rsidRDefault="00805B80" w:rsidP="00805B80">
            <w:pPr>
              <w:spacing w:after="0"/>
              <w:rPr>
                <w:rFonts w:ascii="Times New Roman" w:hAnsi="Times New Roman"/>
                <w:b/>
                <w:color w:val="FFFFFF" w:themeColor="background1"/>
                <w:sz w:val="24"/>
                <w:szCs w:val="20"/>
              </w:rPr>
            </w:pPr>
            <w:r w:rsidRPr="00E15602">
              <w:rPr>
                <w:rFonts w:cs="Arial"/>
                <w:smallCaps/>
                <w:color w:val="FFFFFF" w:themeColor="background1"/>
                <w:sz w:val="16"/>
                <w:szCs w:val="16"/>
              </w:rPr>
              <w:t>B.1) Preparazione</w:t>
            </w:r>
          </w:p>
        </w:tc>
        <w:tc>
          <w:tcPr>
            <w:tcW w:w="1086"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28" w:type="dxa"/>
            <w:shd w:val="clear" w:color="auto" w:fill="auto"/>
          </w:tcPr>
          <w:p w:rsidR="00805B80" w:rsidRPr="00E7185D" w:rsidRDefault="00805B80" w:rsidP="00805B80">
            <w:pPr>
              <w:spacing w:after="0"/>
              <w:rPr>
                <w:rFonts w:ascii="Times New Roman" w:hAnsi="Times New Roman"/>
                <w:b/>
                <w:sz w:val="24"/>
                <w:szCs w:val="20"/>
              </w:rPr>
            </w:pPr>
          </w:p>
        </w:tc>
        <w:tc>
          <w:tcPr>
            <w:tcW w:w="1158" w:type="dxa"/>
            <w:shd w:val="clear" w:color="auto" w:fill="auto"/>
          </w:tcPr>
          <w:p w:rsidR="00805B80" w:rsidRPr="00E7185D" w:rsidRDefault="00805B80" w:rsidP="00805B80">
            <w:pPr>
              <w:spacing w:after="0"/>
              <w:rPr>
                <w:rFonts w:ascii="Times New Roman" w:hAnsi="Times New Roman"/>
                <w:b/>
                <w:sz w:val="24"/>
                <w:szCs w:val="20"/>
              </w:rPr>
            </w:pPr>
          </w:p>
        </w:tc>
        <w:tc>
          <w:tcPr>
            <w:tcW w:w="1206" w:type="dxa"/>
            <w:shd w:val="clear" w:color="auto" w:fill="auto"/>
          </w:tcPr>
          <w:p w:rsidR="00805B80" w:rsidRPr="00E7185D" w:rsidRDefault="00805B80" w:rsidP="00805B80">
            <w:pPr>
              <w:spacing w:after="0"/>
              <w:rPr>
                <w:rFonts w:ascii="Times New Roman" w:hAnsi="Times New Roman"/>
                <w:b/>
                <w:sz w:val="24"/>
                <w:szCs w:val="20"/>
              </w:rPr>
            </w:pPr>
          </w:p>
        </w:tc>
      </w:tr>
      <w:tr w:rsidR="00805B80" w:rsidRPr="00E7185D" w:rsidTr="00E15602">
        <w:tc>
          <w:tcPr>
            <w:tcW w:w="1984" w:type="dxa"/>
            <w:shd w:val="clear" w:color="auto" w:fill="4F81BD" w:themeFill="accent1"/>
          </w:tcPr>
          <w:p w:rsidR="00805B80" w:rsidRPr="00E15602" w:rsidRDefault="00805B80" w:rsidP="00805B80">
            <w:pPr>
              <w:spacing w:after="0"/>
              <w:rPr>
                <w:rFonts w:ascii="Times New Roman" w:hAnsi="Times New Roman"/>
                <w:b/>
                <w:color w:val="FFFFFF" w:themeColor="background1"/>
                <w:sz w:val="24"/>
                <w:szCs w:val="20"/>
              </w:rPr>
            </w:pPr>
            <w:r w:rsidRPr="00E15602">
              <w:rPr>
                <w:rFonts w:cs="Arial"/>
                <w:smallCaps/>
                <w:color w:val="FFFFFF" w:themeColor="background1"/>
                <w:sz w:val="16"/>
                <w:szCs w:val="16"/>
              </w:rPr>
              <w:t>B.2) Realizzazione</w:t>
            </w:r>
          </w:p>
        </w:tc>
        <w:tc>
          <w:tcPr>
            <w:tcW w:w="1086"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28" w:type="dxa"/>
            <w:shd w:val="clear" w:color="auto" w:fill="auto"/>
          </w:tcPr>
          <w:p w:rsidR="00805B80" w:rsidRPr="00E7185D" w:rsidRDefault="00805B80" w:rsidP="00805B80">
            <w:pPr>
              <w:spacing w:after="0"/>
              <w:rPr>
                <w:rFonts w:ascii="Times New Roman" w:hAnsi="Times New Roman"/>
                <w:b/>
                <w:sz w:val="24"/>
                <w:szCs w:val="20"/>
              </w:rPr>
            </w:pPr>
          </w:p>
        </w:tc>
        <w:tc>
          <w:tcPr>
            <w:tcW w:w="1158" w:type="dxa"/>
            <w:shd w:val="clear" w:color="auto" w:fill="auto"/>
          </w:tcPr>
          <w:p w:rsidR="00805B80" w:rsidRPr="00E7185D" w:rsidRDefault="00805B80" w:rsidP="00805B80">
            <w:pPr>
              <w:spacing w:after="0"/>
              <w:rPr>
                <w:rFonts w:ascii="Times New Roman" w:hAnsi="Times New Roman"/>
                <w:b/>
                <w:sz w:val="24"/>
                <w:szCs w:val="20"/>
              </w:rPr>
            </w:pPr>
          </w:p>
        </w:tc>
        <w:tc>
          <w:tcPr>
            <w:tcW w:w="1206" w:type="dxa"/>
            <w:shd w:val="clear" w:color="auto" w:fill="auto"/>
          </w:tcPr>
          <w:p w:rsidR="00805B80" w:rsidRPr="00E7185D" w:rsidRDefault="00805B80" w:rsidP="00805B80">
            <w:pPr>
              <w:spacing w:after="0"/>
              <w:rPr>
                <w:rFonts w:ascii="Times New Roman" w:hAnsi="Times New Roman"/>
                <w:b/>
                <w:sz w:val="24"/>
                <w:szCs w:val="20"/>
              </w:rPr>
            </w:pPr>
          </w:p>
        </w:tc>
      </w:tr>
      <w:tr w:rsidR="00805B80" w:rsidRPr="00E7185D" w:rsidTr="00E15602">
        <w:tc>
          <w:tcPr>
            <w:tcW w:w="1984" w:type="dxa"/>
            <w:shd w:val="clear" w:color="auto" w:fill="4F81BD" w:themeFill="accent1"/>
          </w:tcPr>
          <w:p w:rsidR="00805B80" w:rsidRPr="00E15602" w:rsidRDefault="00805B80" w:rsidP="00805B80">
            <w:pPr>
              <w:spacing w:after="0"/>
              <w:rPr>
                <w:rFonts w:ascii="Times New Roman" w:hAnsi="Times New Roman"/>
                <w:b/>
                <w:color w:val="FFFFFF" w:themeColor="background1"/>
                <w:sz w:val="24"/>
                <w:szCs w:val="20"/>
              </w:rPr>
            </w:pPr>
            <w:r w:rsidRPr="00E15602">
              <w:rPr>
                <w:rFonts w:cs="Arial"/>
                <w:smallCaps/>
                <w:color w:val="FFFFFF" w:themeColor="background1"/>
                <w:sz w:val="16"/>
                <w:szCs w:val="16"/>
              </w:rPr>
              <w:t>B.3) Diffusione risultati</w:t>
            </w:r>
          </w:p>
        </w:tc>
        <w:tc>
          <w:tcPr>
            <w:tcW w:w="1086"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28" w:type="dxa"/>
            <w:shd w:val="clear" w:color="auto" w:fill="auto"/>
          </w:tcPr>
          <w:p w:rsidR="00805B80" w:rsidRPr="00E7185D" w:rsidRDefault="00805B80" w:rsidP="00805B80">
            <w:pPr>
              <w:spacing w:after="0"/>
              <w:rPr>
                <w:rFonts w:ascii="Times New Roman" w:hAnsi="Times New Roman"/>
                <w:b/>
                <w:sz w:val="24"/>
                <w:szCs w:val="20"/>
              </w:rPr>
            </w:pPr>
          </w:p>
        </w:tc>
        <w:tc>
          <w:tcPr>
            <w:tcW w:w="1158" w:type="dxa"/>
            <w:shd w:val="clear" w:color="auto" w:fill="auto"/>
          </w:tcPr>
          <w:p w:rsidR="00805B80" w:rsidRPr="00E7185D" w:rsidRDefault="00805B80" w:rsidP="00805B80">
            <w:pPr>
              <w:spacing w:after="0"/>
              <w:rPr>
                <w:rFonts w:ascii="Times New Roman" w:hAnsi="Times New Roman"/>
                <w:b/>
                <w:sz w:val="24"/>
                <w:szCs w:val="20"/>
              </w:rPr>
            </w:pPr>
          </w:p>
        </w:tc>
        <w:tc>
          <w:tcPr>
            <w:tcW w:w="1206" w:type="dxa"/>
            <w:shd w:val="clear" w:color="auto" w:fill="auto"/>
          </w:tcPr>
          <w:p w:rsidR="00805B80" w:rsidRPr="00E7185D" w:rsidRDefault="00805B80" w:rsidP="00805B80">
            <w:pPr>
              <w:spacing w:after="0"/>
              <w:rPr>
                <w:rFonts w:ascii="Times New Roman" w:hAnsi="Times New Roman"/>
                <w:b/>
                <w:sz w:val="24"/>
                <w:szCs w:val="20"/>
              </w:rPr>
            </w:pPr>
          </w:p>
        </w:tc>
      </w:tr>
      <w:tr w:rsidR="00805B80" w:rsidRPr="00E7185D" w:rsidTr="00E15602">
        <w:tc>
          <w:tcPr>
            <w:tcW w:w="1984" w:type="dxa"/>
            <w:shd w:val="clear" w:color="auto" w:fill="4F81BD" w:themeFill="accent1"/>
          </w:tcPr>
          <w:p w:rsidR="00805B80" w:rsidRPr="00E15602" w:rsidRDefault="00805B80" w:rsidP="00805B80">
            <w:pPr>
              <w:spacing w:after="0"/>
              <w:rPr>
                <w:rFonts w:ascii="Times New Roman" w:hAnsi="Times New Roman"/>
                <w:b/>
                <w:color w:val="FFFFFF" w:themeColor="background1"/>
                <w:sz w:val="24"/>
                <w:szCs w:val="20"/>
              </w:rPr>
            </w:pPr>
            <w:r w:rsidRPr="00E15602">
              <w:rPr>
                <w:rFonts w:cs="Arial"/>
                <w:smallCaps/>
                <w:color w:val="FFFFFF" w:themeColor="background1"/>
                <w:sz w:val="16"/>
                <w:szCs w:val="16"/>
              </w:rPr>
              <w:t>B.4) Direzione e controllo interno</w:t>
            </w:r>
          </w:p>
        </w:tc>
        <w:tc>
          <w:tcPr>
            <w:tcW w:w="1086"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28" w:type="dxa"/>
            <w:shd w:val="clear" w:color="auto" w:fill="auto"/>
          </w:tcPr>
          <w:p w:rsidR="00805B80" w:rsidRPr="00E7185D" w:rsidRDefault="00805B80" w:rsidP="00805B80">
            <w:pPr>
              <w:spacing w:after="0"/>
              <w:rPr>
                <w:rFonts w:ascii="Times New Roman" w:hAnsi="Times New Roman"/>
                <w:b/>
                <w:sz w:val="24"/>
                <w:szCs w:val="20"/>
              </w:rPr>
            </w:pPr>
          </w:p>
        </w:tc>
        <w:tc>
          <w:tcPr>
            <w:tcW w:w="1158" w:type="dxa"/>
            <w:shd w:val="clear" w:color="auto" w:fill="auto"/>
          </w:tcPr>
          <w:p w:rsidR="00805B80" w:rsidRPr="00E7185D" w:rsidRDefault="00805B80" w:rsidP="00805B80">
            <w:pPr>
              <w:spacing w:after="0"/>
              <w:rPr>
                <w:rFonts w:ascii="Times New Roman" w:hAnsi="Times New Roman"/>
                <w:b/>
                <w:sz w:val="24"/>
                <w:szCs w:val="20"/>
              </w:rPr>
            </w:pPr>
          </w:p>
        </w:tc>
        <w:tc>
          <w:tcPr>
            <w:tcW w:w="1206" w:type="dxa"/>
            <w:shd w:val="clear" w:color="auto" w:fill="auto"/>
          </w:tcPr>
          <w:p w:rsidR="00805B80" w:rsidRPr="00E7185D" w:rsidRDefault="00805B80" w:rsidP="00805B80">
            <w:pPr>
              <w:spacing w:after="0"/>
              <w:rPr>
                <w:rFonts w:ascii="Times New Roman" w:hAnsi="Times New Roman"/>
                <w:b/>
                <w:sz w:val="24"/>
                <w:szCs w:val="20"/>
              </w:rPr>
            </w:pPr>
          </w:p>
        </w:tc>
      </w:tr>
      <w:tr w:rsidR="00805B80" w:rsidRPr="00E7185D" w:rsidTr="00E15602">
        <w:tc>
          <w:tcPr>
            <w:tcW w:w="1984" w:type="dxa"/>
            <w:shd w:val="clear" w:color="auto" w:fill="4F81BD" w:themeFill="accent1"/>
          </w:tcPr>
          <w:p w:rsidR="00805B80" w:rsidRPr="00E15602" w:rsidRDefault="00805B80" w:rsidP="00805B80">
            <w:pPr>
              <w:spacing w:after="0"/>
              <w:rPr>
                <w:rFonts w:ascii="Times New Roman" w:hAnsi="Times New Roman"/>
                <w:b/>
                <w:i/>
                <w:color w:val="FFFFFF" w:themeColor="background1"/>
                <w:sz w:val="24"/>
                <w:szCs w:val="20"/>
              </w:rPr>
            </w:pPr>
            <w:r w:rsidRPr="00E15602">
              <w:rPr>
                <w:rFonts w:cs="Arial"/>
                <w:b/>
                <w:i/>
                <w:smallCaps/>
                <w:color w:val="FFFFFF" w:themeColor="background1"/>
                <w:sz w:val="16"/>
                <w:szCs w:val="16"/>
              </w:rPr>
              <w:t>B) TOTALE COSTI DIRETTI</w:t>
            </w:r>
          </w:p>
        </w:tc>
        <w:tc>
          <w:tcPr>
            <w:tcW w:w="1086" w:type="dxa"/>
            <w:shd w:val="clear" w:color="auto" w:fill="auto"/>
          </w:tcPr>
          <w:p w:rsidR="00805B80" w:rsidRPr="00E7185D" w:rsidRDefault="00805B80" w:rsidP="00805B80">
            <w:pPr>
              <w:spacing w:after="0"/>
              <w:rPr>
                <w:rFonts w:ascii="Times New Roman" w:hAnsi="Times New Roman"/>
                <w:b/>
                <w:i/>
                <w:sz w:val="24"/>
                <w:szCs w:val="20"/>
              </w:rPr>
            </w:pPr>
          </w:p>
        </w:tc>
        <w:tc>
          <w:tcPr>
            <w:tcW w:w="1350" w:type="dxa"/>
            <w:shd w:val="clear" w:color="auto" w:fill="auto"/>
          </w:tcPr>
          <w:p w:rsidR="00805B80" w:rsidRPr="00E7185D" w:rsidRDefault="00805B80" w:rsidP="00805B80">
            <w:pPr>
              <w:spacing w:after="0"/>
              <w:rPr>
                <w:rFonts w:ascii="Times New Roman" w:hAnsi="Times New Roman"/>
                <w:b/>
                <w:i/>
                <w:sz w:val="24"/>
                <w:szCs w:val="20"/>
              </w:rPr>
            </w:pPr>
          </w:p>
        </w:tc>
        <w:tc>
          <w:tcPr>
            <w:tcW w:w="1350" w:type="dxa"/>
            <w:shd w:val="clear" w:color="auto" w:fill="auto"/>
          </w:tcPr>
          <w:p w:rsidR="00805B80" w:rsidRPr="00E7185D" w:rsidRDefault="00805B80" w:rsidP="00805B80">
            <w:pPr>
              <w:spacing w:after="0"/>
              <w:rPr>
                <w:rFonts w:ascii="Times New Roman" w:hAnsi="Times New Roman"/>
                <w:b/>
                <w:i/>
                <w:sz w:val="24"/>
                <w:szCs w:val="20"/>
              </w:rPr>
            </w:pPr>
          </w:p>
        </w:tc>
        <w:tc>
          <w:tcPr>
            <w:tcW w:w="1328" w:type="dxa"/>
            <w:shd w:val="clear" w:color="auto" w:fill="auto"/>
          </w:tcPr>
          <w:p w:rsidR="00805B80" w:rsidRPr="00E7185D" w:rsidRDefault="00805B80" w:rsidP="00805B80">
            <w:pPr>
              <w:spacing w:after="0"/>
              <w:rPr>
                <w:rFonts w:ascii="Times New Roman" w:hAnsi="Times New Roman"/>
                <w:b/>
                <w:i/>
                <w:sz w:val="24"/>
                <w:szCs w:val="20"/>
              </w:rPr>
            </w:pPr>
          </w:p>
        </w:tc>
        <w:tc>
          <w:tcPr>
            <w:tcW w:w="1158" w:type="dxa"/>
            <w:shd w:val="clear" w:color="auto" w:fill="auto"/>
          </w:tcPr>
          <w:p w:rsidR="00805B80" w:rsidRPr="00E7185D" w:rsidRDefault="00805B80" w:rsidP="00805B80">
            <w:pPr>
              <w:spacing w:after="0"/>
              <w:rPr>
                <w:rFonts w:ascii="Times New Roman" w:hAnsi="Times New Roman"/>
                <w:b/>
                <w:i/>
                <w:sz w:val="24"/>
                <w:szCs w:val="20"/>
              </w:rPr>
            </w:pPr>
          </w:p>
        </w:tc>
        <w:tc>
          <w:tcPr>
            <w:tcW w:w="1206" w:type="dxa"/>
            <w:shd w:val="clear" w:color="auto" w:fill="auto"/>
          </w:tcPr>
          <w:p w:rsidR="00805B80" w:rsidRPr="00E7185D" w:rsidRDefault="00805B80" w:rsidP="00805B80">
            <w:pPr>
              <w:spacing w:after="0"/>
              <w:rPr>
                <w:rFonts w:ascii="Times New Roman" w:hAnsi="Times New Roman"/>
                <w:b/>
                <w:i/>
                <w:sz w:val="24"/>
                <w:szCs w:val="20"/>
              </w:rPr>
            </w:pPr>
          </w:p>
        </w:tc>
      </w:tr>
      <w:tr w:rsidR="00805B80" w:rsidRPr="00E7185D" w:rsidTr="00805B80">
        <w:tc>
          <w:tcPr>
            <w:tcW w:w="9462" w:type="dxa"/>
            <w:gridSpan w:val="7"/>
            <w:shd w:val="clear" w:color="auto" w:fill="auto"/>
          </w:tcPr>
          <w:p w:rsidR="00805B80" w:rsidRPr="00E7185D" w:rsidRDefault="00805B80" w:rsidP="00805B80">
            <w:pPr>
              <w:spacing w:after="0"/>
              <w:rPr>
                <w:rFonts w:ascii="Times New Roman" w:hAnsi="Times New Roman"/>
                <w:b/>
                <w:sz w:val="24"/>
                <w:szCs w:val="20"/>
              </w:rPr>
            </w:pPr>
          </w:p>
        </w:tc>
      </w:tr>
      <w:tr w:rsidR="00805B80" w:rsidRPr="00E7185D" w:rsidTr="00E15602">
        <w:tc>
          <w:tcPr>
            <w:tcW w:w="1984" w:type="dxa"/>
            <w:shd w:val="clear" w:color="auto" w:fill="4F81BD" w:themeFill="accent1"/>
          </w:tcPr>
          <w:p w:rsidR="00805B80" w:rsidRPr="00E7185D" w:rsidRDefault="00805B80" w:rsidP="00805B80">
            <w:pPr>
              <w:spacing w:after="0"/>
              <w:rPr>
                <w:rFonts w:ascii="Times New Roman" w:hAnsi="Times New Roman"/>
                <w:b/>
                <w:sz w:val="24"/>
                <w:szCs w:val="20"/>
              </w:rPr>
            </w:pPr>
            <w:r w:rsidRPr="00E15602">
              <w:rPr>
                <w:rFonts w:cs="Arial"/>
                <w:b/>
                <w:i/>
                <w:smallCaps/>
                <w:color w:val="FFFFFF" w:themeColor="background1"/>
                <w:sz w:val="16"/>
                <w:szCs w:val="16"/>
              </w:rPr>
              <w:t>C) TOTALE COSTI INDIRETTI</w:t>
            </w:r>
          </w:p>
        </w:tc>
        <w:tc>
          <w:tcPr>
            <w:tcW w:w="1086"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28" w:type="dxa"/>
            <w:shd w:val="clear" w:color="auto" w:fill="auto"/>
          </w:tcPr>
          <w:p w:rsidR="00805B80" w:rsidRPr="00E7185D" w:rsidRDefault="00805B80" w:rsidP="00805B80">
            <w:pPr>
              <w:spacing w:after="0"/>
              <w:rPr>
                <w:rFonts w:ascii="Times New Roman" w:hAnsi="Times New Roman"/>
                <w:b/>
                <w:sz w:val="24"/>
                <w:szCs w:val="20"/>
              </w:rPr>
            </w:pPr>
          </w:p>
        </w:tc>
        <w:tc>
          <w:tcPr>
            <w:tcW w:w="1158" w:type="dxa"/>
            <w:shd w:val="clear" w:color="auto" w:fill="auto"/>
          </w:tcPr>
          <w:p w:rsidR="00805B80" w:rsidRPr="00E7185D" w:rsidRDefault="00805B80" w:rsidP="00805B80">
            <w:pPr>
              <w:spacing w:after="0"/>
              <w:rPr>
                <w:rFonts w:ascii="Times New Roman" w:hAnsi="Times New Roman"/>
                <w:b/>
                <w:sz w:val="24"/>
                <w:szCs w:val="20"/>
              </w:rPr>
            </w:pPr>
          </w:p>
        </w:tc>
        <w:tc>
          <w:tcPr>
            <w:tcW w:w="1206" w:type="dxa"/>
            <w:shd w:val="clear" w:color="auto" w:fill="auto"/>
          </w:tcPr>
          <w:p w:rsidR="00805B80" w:rsidRPr="00E7185D" w:rsidRDefault="00805B80" w:rsidP="00805B80">
            <w:pPr>
              <w:spacing w:after="0"/>
              <w:rPr>
                <w:rFonts w:ascii="Times New Roman" w:hAnsi="Times New Roman"/>
                <w:b/>
                <w:sz w:val="24"/>
                <w:szCs w:val="20"/>
              </w:rPr>
            </w:pPr>
          </w:p>
        </w:tc>
      </w:tr>
      <w:tr w:rsidR="00805B80" w:rsidRPr="00E7185D" w:rsidTr="00805B80">
        <w:tc>
          <w:tcPr>
            <w:tcW w:w="9462" w:type="dxa"/>
            <w:gridSpan w:val="7"/>
            <w:shd w:val="clear" w:color="auto" w:fill="auto"/>
          </w:tcPr>
          <w:p w:rsidR="00805B80" w:rsidRPr="00E7185D" w:rsidRDefault="00805B80" w:rsidP="00805B80">
            <w:pPr>
              <w:spacing w:after="0"/>
              <w:rPr>
                <w:rFonts w:ascii="Times New Roman" w:hAnsi="Times New Roman"/>
                <w:b/>
                <w:sz w:val="24"/>
                <w:szCs w:val="20"/>
              </w:rPr>
            </w:pPr>
          </w:p>
        </w:tc>
      </w:tr>
      <w:tr w:rsidR="00805B80" w:rsidRPr="00E7185D" w:rsidTr="00E15602">
        <w:tc>
          <w:tcPr>
            <w:tcW w:w="1984" w:type="dxa"/>
            <w:shd w:val="clear" w:color="auto" w:fill="4F81BD" w:themeFill="accent1"/>
          </w:tcPr>
          <w:p w:rsidR="00805B80" w:rsidRPr="00E15602" w:rsidRDefault="00805B80" w:rsidP="00805B80">
            <w:pPr>
              <w:spacing w:after="0"/>
              <w:rPr>
                <w:rFonts w:ascii="Times New Roman" w:hAnsi="Times New Roman"/>
                <w:b/>
                <w:color w:val="FFFFFF" w:themeColor="background1"/>
                <w:sz w:val="24"/>
                <w:szCs w:val="20"/>
              </w:rPr>
            </w:pPr>
            <w:r w:rsidRPr="00E15602">
              <w:rPr>
                <w:rFonts w:cs="Arial"/>
                <w:b/>
                <w:i/>
                <w:smallCaps/>
                <w:color w:val="FFFFFF" w:themeColor="background1"/>
                <w:sz w:val="16"/>
                <w:szCs w:val="16"/>
              </w:rPr>
              <w:t>TOTALE GENERALE (B+C)</w:t>
            </w:r>
          </w:p>
        </w:tc>
        <w:tc>
          <w:tcPr>
            <w:tcW w:w="1086"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28" w:type="dxa"/>
            <w:shd w:val="clear" w:color="auto" w:fill="auto"/>
          </w:tcPr>
          <w:p w:rsidR="00805B80" w:rsidRPr="00E7185D" w:rsidRDefault="00805B80" w:rsidP="00805B80">
            <w:pPr>
              <w:spacing w:after="0"/>
              <w:rPr>
                <w:rFonts w:ascii="Times New Roman" w:hAnsi="Times New Roman"/>
                <w:b/>
                <w:sz w:val="24"/>
                <w:szCs w:val="20"/>
              </w:rPr>
            </w:pPr>
          </w:p>
        </w:tc>
        <w:tc>
          <w:tcPr>
            <w:tcW w:w="1158" w:type="dxa"/>
            <w:shd w:val="clear" w:color="auto" w:fill="auto"/>
          </w:tcPr>
          <w:p w:rsidR="00805B80" w:rsidRPr="00E7185D" w:rsidRDefault="00805B80" w:rsidP="00805B80">
            <w:pPr>
              <w:spacing w:after="0"/>
              <w:rPr>
                <w:rFonts w:ascii="Times New Roman" w:hAnsi="Times New Roman"/>
                <w:b/>
                <w:sz w:val="24"/>
                <w:szCs w:val="20"/>
              </w:rPr>
            </w:pPr>
          </w:p>
        </w:tc>
        <w:tc>
          <w:tcPr>
            <w:tcW w:w="1206" w:type="dxa"/>
            <w:shd w:val="clear" w:color="auto" w:fill="auto"/>
          </w:tcPr>
          <w:p w:rsidR="00805B80" w:rsidRPr="00E7185D" w:rsidRDefault="00805B80" w:rsidP="00805B80">
            <w:pPr>
              <w:spacing w:after="0"/>
              <w:rPr>
                <w:rFonts w:ascii="Times New Roman" w:hAnsi="Times New Roman"/>
                <w:b/>
                <w:sz w:val="24"/>
                <w:szCs w:val="20"/>
              </w:rPr>
            </w:pPr>
          </w:p>
        </w:tc>
      </w:tr>
      <w:tr w:rsidR="00805B80" w:rsidRPr="00E7185D" w:rsidTr="00805B80">
        <w:tc>
          <w:tcPr>
            <w:tcW w:w="9462" w:type="dxa"/>
            <w:gridSpan w:val="7"/>
            <w:shd w:val="clear" w:color="auto" w:fill="auto"/>
          </w:tcPr>
          <w:p w:rsidR="00805B80" w:rsidRPr="00E7185D" w:rsidRDefault="00805B80" w:rsidP="00805B80">
            <w:pPr>
              <w:spacing w:after="0"/>
              <w:rPr>
                <w:rFonts w:ascii="Times New Roman" w:hAnsi="Times New Roman"/>
                <w:b/>
                <w:sz w:val="24"/>
                <w:szCs w:val="20"/>
              </w:rPr>
            </w:pPr>
          </w:p>
        </w:tc>
      </w:tr>
      <w:tr w:rsidR="00805B80" w:rsidRPr="00E7185D" w:rsidTr="00E15602">
        <w:tc>
          <w:tcPr>
            <w:tcW w:w="1984" w:type="dxa"/>
            <w:shd w:val="clear" w:color="auto" w:fill="4F81BD" w:themeFill="accent1"/>
          </w:tcPr>
          <w:p w:rsidR="00805B80" w:rsidRPr="00E15602" w:rsidRDefault="00805B80" w:rsidP="00805B80">
            <w:pPr>
              <w:spacing w:after="0"/>
              <w:rPr>
                <w:rFonts w:cs="Arial"/>
                <w:b/>
                <w:i/>
                <w:smallCaps/>
                <w:color w:val="FFFFFF" w:themeColor="background1"/>
                <w:sz w:val="16"/>
                <w:szCs w:val="16"/>
              </w:rPr>
            </w:pPr>
            <w:r w:rsidRPr="00E15602">
              <w:rPr>
                <w:rFonts w:cs="Arial"/>
                <w:b/>
                <w:i/>
                <w:smallCaps/>
                <w:color w:val="FFFFFF" w:themeColor="background1"/>
                <w:sz w:val="16"/>
                <w:szCs w:val="16"/>
              </w:rPr>
              <w:t>Cofinanziamento privato</w:t>
            </w:r>
          </w:p>
        </w:tc>
        <w:tc>
          <w:tcPr>
            <w:tcW w:w="1086"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28" w:type="dxa"/>
            <w:shd w:val="clear" w:color="auto" w:fill="auto"/>
          </w:tcPr>
          <w:p w:rsidR="00805B80" w:rsidRPr="00E7185D" w:rsidRDefault="00805B80" w:rsidP="00805B80">
            <w:pPr>
              <w:spacing w:after="0"/>
              <w:rPr>
                <w:rFonts w:ascii="Times New Roman" w:hAnsi="Times New Roman"/>
                <w:b/>
                <w:sz w:val="24"/>
                <w:szCs w:val="20"/>
              </w:rPr>
            </w:pPr>
          </w:p>
        </w:tc>
        <w:tc>
          <w:tcPr>
            <w:tcW w:w="1158" w:type="dxa"/>
            <w:shd w:val="clear" w:color="auto" w:fill="auto"/>
          </w:tcPr>
          <w:p w:rsidR="00805B80" w:rsidRPr="00E7185D" w:rsidRDefault="00805B80" w:rsidP="00805B80">
            <w:pPr>
              <w:spacing w:after="0"/>
              <w:rPr>
                <w:rFonts w:ascii="Times New Roman" w:hAnsi="Times New Roman"/>
                <w:b/>
                <w:sz w:val="24"/>
                <w:szCs w:val="20"/>
              </w:rPr>
            </w:pPr>
          </w:p>
        </w:tc>
        <w:tc>
          <w:tcPr>
            <w:tcW w:w="1206" w:type="dxa"/>
            <w:shd w:val="clear" w:color="auto" w:fill="auto"/>
          </w:tcPr>
          <w:p w:rsidR="00805B80" w:rsidRPr="00E7185D" w:rsidRDefault="00805B80" w:rsidP="00805B80">
            <w:pPr>
              <w:spacing w:after="0"/>
              <w:rPr>
                <w:rFonts w:ascii="Times New Roman" w:hAnsi="Times New Roman"/>
                <w:b/>
                <w:sz w:val="24"/>
                <w:szCs w:val="20"/>
              </w:rPr>
            </w:pPr>
          </w:p>
        </w:tc>
      </w:tr>
    </w:tbl>
    <w:p w:rsidR="00805B80" w:rsidRDefault="00805B80" w:rsidP="00805B80">
      <w:pPr>
        <w:spacing w:after="0"/>
        <w:ind w:left="851" w:hanging="851"/>
        <w:rPr>
          <w:rFonts w:ascii="Times New Roman" w:hAnsi="Times New Roman"/>
          <w:b/>
          <w:sz w:val="24"/>
          <w:szCs w:val="20"/>
        </w:rPr>
      </w:pPr>
    </w:p>
    <w:p w:rsidR="00805B80" w:rsidRDefault="00805B80" w:rsidP="00805B80">
      <w:pPr>
        <w:spacing w:after="0"/>
        <w:ind w:left="851" w:hanging="851"/>
        <w:rPr>
          <w:rFonts w:ascii="Times New Roman" w:hAnsi="Times New Roman"/>
          <w:b/>
          <w:sz w:val="24"/>
          <w:szCs w:val="20"/>
        </w:rPr>
      </w:pPr>
    </w:p>
    <w:p w:rsidR="00805B80" w:rsidRPr="004D4808" w:rsidRDefault="00805B80" w:rsidP="00805B80">
      <w:pPr>
        <w:pBdr>
          <w:top w:val="single" w:sz="4" w:space="1" w:color="auto"/>
          <w:left w:val="single" w:sz="4" w:space="4" w:color="auto"/>
          <w:bottom w:val="single" w:sz="4" w:space="1" w:color="auto"/>
          <w:right w:val="single" w:sz="4" w:space="4" w:color="auto"/>
        </w:pBdr>
        <w:rPr>
          <w:rFonts w:cs="Arial"/>
          <w:smallCaps/>
          <w:sz w:val="16"/>
          <w:szCs w:val="20"/>
        </w:rPr>
      </w:pPr>
      <w:r w:rsidRPr="004D4808">
        <w:rPr>
          <w:rFonts w:cs="Arial"/>
          <w:smallCaps/>
          <w:sz w:val="16"/>
          <w:szCs w:val="20"/>
        </w:rPr>
        <w:t>NOTE:</w:t>
      </w:r>
    </w:p>
    <w:p w:rsidR="00805B80" w:rsidRPr="00D246BD" w:rsidRDefault="00805B80" w:rsidP="00805B80">
      <w:pPr>
        <w:pBdr>
          <w:top w:val="single" w:sz="4" w:space="1" w:color="auto"/>
          <w:left w:val="single" w:sz="4" w:space="4" w:color="auto"/>
          <w:bottom w:val="single" w:sz="4" w:space="1" w:color="auto"/>
          <w:right w:val="single" w:sz="4" w:space="4" w:color="auto"/>
        </w:pBdr>
        <w:rPr>
          <w:rFonts w:cs="Arial"/>
          <w:smallCaps/>
          <w:sz w:val="16"/>
          <w:szCs w:val="20"/>
          <w:highlight w:val="yellow"/>
        </w:rPr>
      </w:pPr>
    </w:p>
    <w:p w:rsidR="00805B80" w:rsidRPr="00D246BD" w:rsidRDefault="00805B80" w:rsidP="00805B80">
      <w:pPr>
        <w:pBdr>
          <w:top w:val="single" w:sz="4" w:space="1" w:color="auto"/>
          <w:left w:val="single" w:sz="4" w:space="4" w:color="auto"/>
          <w:bottom w:val="single" w:sz="4" w:space="1" w:color="auto"/>
          <w:right w:val="single" w:sz="4" w:space="4" w:color="auto"/>
        </w:pBdr>
        <w:rPr>
          <w:rFonts w:cs="Arial"/>
          <w:smallCaps/>
          <w:sz w:val="16"/>
          <w:szCs w:val="20"/>
          <w:highlight w:val="yellow"/>
        </w:rPr>
      </w:pPr>
    </w:p>
    <w:p w:rsidR="00805B80" w:rsidRDefault="00805B80" w:rsidP="00805B80">
      <w:pPr>
        <w:spacing w:after="0"/>
        <w:rPr>
          <w:rFonts w:ascii="Times New Roman" w:hAnsi="Times New Roman"/>
          <w:sz w:val="24"/>
          <w:szCs w:val="20"/>
        </w:rPr>
      </w:pPr>
    </w:p>
    <w:p w:rsidR="00805B80" w:rsidRPr="00D246BD" w:rsidRDefault="00805B80" w:rsidP="00805B80">
      <w:pPr>
        <w:spacing w:after="0"/>
        <w:rPr>
          <w:rFonts w:cs="Arial"/>
          <w:smallCaps/>
          <w:sz w:val="20"/>
          <w:szCs w:val="20"/>
        </w:rPr>
      </w:pPr>
      <w:r w:rsidRPr="00D246BD">
        <w:rPr>
          <w:rFonts w:cs="Arial"/>
          <w:smallCaps/>
          <w:sz w:val="20"/>
          <w:szCs w:val="20"/>
        </w:rPr>
        <w:t>Di seguito si riporta il quadro riassuntivo delle spese sottoposte a controllo</w:t>
      </w:r>
      <w:r>
        <w:rPr>
          <w:rFonts w:cs="Arial"/>
          <w:smallCaps/>
          <w:sz w:val="20"/>
          <w:szCs w:val="20"/>
        </w:rPr>
        <w:t xml:space="preserve"> nel caso di operazioni a </w:t>
      </w:r>
      <w:r w:rsidRPr="000A2108">
        <w:rPr>
          <w:rFonts w:cs="Arial"/>
          <w:b/>
          <w:smallCaps/>
          <w:sz w:val="20"/>
          <w:szCs w:val="20"/>
        </w:rPr>
        <w:t>tassi forfettari</w:t>
      </w:r>
      <w:r w:rsidRPr="00D246BD">
        <w:rPr>
          <w:rFonts w:cs="Arial"/>
          <w:smallCaps/>
          <w:sz w:val="20"/>
          <w:szCs w:val="20"/>
        </w:rPr>
        <w:t>:</w:t>
      </w:r>
    </w:p>
    <w:p w:rsidR="00805B80" w:rsidRPr="00D246BD" w:rsidRDefault="00805B80" w:rsidP="00805B80">
      <w:pPr>
        <w:spacing w:after="0"/>
        <w:rPr>
          <w:rFonts w:ascii="Times New Roman" w:hAnsi="Times New Roman"/>
          <w:sz w:val="24"/>
          <w:szCs w:val="20"/>
        </w:rPr>
      </w:pPr>
    </w:p>
    <w:p w:rsidR="00805B80" w:rsidRDefault="00805B80" w:rsidP="00805B80">
      <w:pPr>
        <w:spacing w:after="0"/>
        <w:ind w:left="851" w:hanging="851"/>
        <w:rPr>
          <w:rFonts w:ascii="Times New Roman" w:hAnsi="Times New Roman"/>
          <w:b/>
          <w:sz w:val="24"/>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086"/>
        <w:gridCol w:w="1350"/>
        <w:gridCol w:w="1350"/>
        <w:gridCol w:w="1328"/>
        <w:gridCol w:w="1158"/>
        <w:gridCol w:w="1206"/>
      </w:tblGrid>
      <w:tr w:rsidR="00805B80" w:rsidRPr="00E7185D" w:rsidTr="004F4D15">
        <w:tc>
          <w:tcPr>
            <w:tcW w:w="1984" w:type="dxa"/>
            <w:tcBorders>
              <w:bottom w:val="single" w:sz="4" w:space="0" w:color="auto"/>
            </w:tcBorders>
            <w:shd w:val="clear" w:color="auto" w:fill="4F81BD" w:themeFill="accent1"/>
            <w:vAlign w:val="center"/>
          </w:tcPr>
          <w:p w:rsidR="00805B80" w:rsidRPr="00E7185D" w:rsidRDefault="00805B80" w:rsidP="00805B80">
            <w:pPr>
              <w:spacing w:after="0"/>
              <w:rPr>
                <w:rFonts w:ascii="Times New Roman" w:hAnsi="Times New Roman"/>
                <w:b/>
                <w:sz w:val="24"/>
                <w:szCs w:val="20"/>
              </w:rPr>
            </w:pPr>
          </w:p>
        </w:tc>
        <w:tc>
          <w:tcPr>
            <w:tcW w:w="1086" w:type="dxa"/>
            <w:vMerge w:val="restart"/>
            <w:tcBorders>
              <w:bottom w:val="single" w:sz="4" w:space="0" w:color="auto"/>
            </w:tcBorders>
            <w:shd w:val="clear" w:color="auto" w:fill="4F81BD" w:themeFill="accent1"/>
            <w:vAlign w:val="center"/>
          </w:tcPr>
          <w:p w:rsidR="00805B80" w:rsidRPr="004F4D15" w:rsidRDefault="00805B80" w:rsidP="00805B80">
            <w:pPr>
              <w:spacing w:after="0"/>
              <w:jc w:val="center"/>
              <w:rPr>
                <w:rFonts w:cs="Arial"/>
                <w:b/>
                <w:smallCaps/>
                <w:color w:val="FFFFFF" w:themeColor="background1"/>
                <w:sz w:val="16"/>
                <w:szCs w:val="16"/>
              </w:rPr>
            </w:pPr>
            <w:r w:rsidRPr="004F4D15">
              <w:rPr>
                <w:rFonts w:cs="Arial"/>
                <w:b/>
                <w:smallCaps/>
                <w:color w:val="FFFFFF" w:themeColor="background1"/>
                <w:sz w:val="16"/>
                <w:szCs w:val="16"/>
              </w:rPr>
              <w:t>Preventivo</w:t>
            </w:r>
          </w:p>
          <w:p w:rsidR="00805B80" w:rsidRPr="004F4D15" w:rsidRDefault="00805B80" w:rsidP="00805B80">
            <w:pPr>
              <w:spacing w:after="0"/>
              <w:jc w:val="center"/>
              <w:rPr>
                <w:rFonts w:ascii="Times New Roman" w:hAnsi="Times New Roman"/>
                <w:b/>
                <w:color w:val="FFFFFF" w:themeColor="background1"/>
                <w:sz w:val="24"/>
                <w:szCs w:val="20"/>
              </w:rPr>
            </w:pPr>
            <w:r w:rsidRPr="004F4D15">
              <w:rPr>
                <w:rFonts w:cs="Arial"/>
                <w:b/>
                <w:smallCaps/>
                <w:color w:val="FFFFFF" w:themeColor="background1"/>
                <w:sz w:val="16"/>
                <w:szCs w:val="16"/>
              </w:rPr>
              <w:t>(a)</w:t>
            </w:r>
          </w:p>
        </w:tc>
        <w:tc>
          <w:tcPr>
            <w:tcW w:w="4028" w:type="dxa"/>
            <w:gridSpan w:val="3"/>
            <w:tcBorders>
              <w:bottom w:val="single" w:sz="4" w:space="0" w:color="auto"/>
            </w:tcBorders>
            <w:shd w:val="clear" w:color="auto" w:fill="4F81BD" w:themeFill="accent1"/>
            <w:vAlign w:val="center"/>
          </w:tcPr>
          <w:p w:rsidR="00805B80" w:rsidRPr="004F4D15" w:rsidRDefault="00805B80" w:rsidP="00805B80">
            <w:pPr>
              <w:spacing w:after="0"/>
              <w:jc w:val="center"/>
              <w:rPr>
                <w:rFonts w:ascii="Times New Roman" w:hAnsi="Times New Roman"/>
                <w:b/>
                <w:color w:val="FFFFFF" w:themeColor="background1"/>
                <w:sz w:val="24"/>
                <w:szCs w:val="20"/>
              </w:rPr>
            </w:pPr>
            <w:r w:rsidRPr="004F4D15">
              <w:rPr>
                <w:rFonts w:cs="Arial"/>
                <w:b/>
                <w:smallCaps/>
                <w:color w:val="FFFFFF" w:themeColor="background1"/>
                <w:sz w:val="16"/>
                <w:szCs w:val="16"/>
              </w:rPr>
              <w:t>SPESE RENDICONTATE</w:t>
            </w:r>
          </w:p>
        </w:tc>
        <w:tc>
          <w:tcPr>
            <w:tcW w:w="2364" w:type="dxa"/>
            <w:gridSpan w:val="2"/>
            <w:tcBorders>
              <w:bottom w:val="single" w:sz="4" w:space="0" w:color="auto"/>
            </w:tcBorders>
            <w:shd w:val="clear" w:color="auto" w:fill="4F81BD" w:themeFill="accent1"/>
            <w:vAlign w:val="center"/>
          </w:tcPr>
          <w:p w:rsidR="00805B80" w:rsidRPr="004F4D15" w:rsidRDefault="00805B80" w:rsidP="00805B80">
            <w:pPr>
              <w:spacing w:after="0"/>
              <w:jc w:val="center"/>
              <w:rPr>
                <w:rFonts w:ascii="Times New Roman" w:hAnsi="Times New Roman"/>
                <w:b/>
                <w:color w:val="FFFFFF" w:themeColor="background1"/>
                <w:sz w:val="24"/>
                <w:szCs w:val="20"/>
              </w:rPr>
            </w:pPr>
            <w:r w:rsidRPr="004F4D15">
              <w:rPr>
                <w:rFonts w:cs="Arial"/>
                <w:b/>
                <w:smallCaps/>
                <w:color w:val="FFFFFF" w:themeColor="background1"/>
                <w:sz w:val="16"/>
                <w:szCs w:val="16"/>
              </w:rPr>
              <w:t>SCOSTAMENTO</w:t>
            </w:r>
          </w:p>
        </w:tc>
      </w:tr>
      <w:tr w:rsidR="00805B80" w:rsidRPr="00E7185D" w:rsidTr="004F4D15">
        <w:tc>
          <w:tcPr>
            <w:tcW w:w="1984" w:type="dxa"/>
            <w:tcBorders>
              <w:bottom w:val="single" w:sz="4" w:space="0" w:color="auto"/>
            </w:tcBorders>
            <w:shd w:val="clear" w:color="auto" w:fill="4F81BD" w:themeFill="accent1"/>
            <w:vAlign w:val="center"/>
          </w:tcPr>
          <w:p w:rsidR="00805B80" w:rsidRPr="004F4D15" w:rsidRDefault="00805B80" w:rsidP="00805B80">
            <w:pPr>
              <w:spacing w:after="0"/>
              <w:rPr>
                <w:rFonts w:ascii="Times New Roman" w:hAnsi="Times New Roman"/>
                <w:b/>
                <w:color w:val="FFFFFF" w:themeColor="background1"/>
                <w:sz w:val="24"/>
                <w:szCs w:val="20"/>
              </w:rPr>
            </w:pPr>
            <w:r w:rsidRPr="004F4D15">
              <w:rPr>
                <w:rFonts w:cs="Arial"/>
                <w:b/>
                <w:smallCaps/>
                <w:color w:val="FFFFFF" w:themeColor="background1"/>
                <w:sz w:val="16"/>
                <w:szCs w:val="16"/>
              </w:rPr>
              <w:t>Descrizione voce di spesa</w:t>
            </w:r>
          </w:p>
        </w:tc>
        <w:tc>
          <w:tcPr>
            <w:tcW w:w="1086" w:type="dxa"/>
            <w:vMerge/>
            <w:shd w:val="clear" w:color="auto" w:fill="4F81BD" w:themeFill="accent1"/>
            <w:vAlign w:val="center"/>
          </w:tcPr>
          <w:p w:rsidR="00805B80" w:rsidRPr="004F4D15" w:rsidRDefault="00805B80" w:rsidP="00805B80">
            <w:pPr>
              <w:spacing w:after="0"/>
              <w:jc w:val="center"/>
              <w:rPr>
                <w:rFonts w:ascii="Times New Roman" w:hAnsi="Times New Roman"/>
                <w:b/>
                <w:color w:val="FFFFFF" w:themeColor="background1"/>
                <w:sz w:val="24"/>
                <w:szCs w:val="20"/>
              </w:rPr>
            </w:pPr>
          </w:p>
        </w:tc>
        <w:tc>
          <w:tcPr>
            <w:tcW w:w="1350" w:type="dxa"/>
            <w:shd w:val="clear" w:color="auto" w:fill="4F81BD" w:themeFill="accent1"/>
            <w:vAlign w:val="center"/>
          </w:tcPr>
          <w:p w:rsidR="00805B80" w:rsidRPr="004F4D15" w:rsidRDefault="00805B80" w:rsidP="00805B80">
            <w:pPr>
              <w:spacing w:after="0"/>
              <w:rPr>
                <w:rFonts w:ascii="Times New Roman" w:hAnsi="Times New Roman"/>
                <w:b/>
                <w:color w:val="FFFFFF" w:themeColor="background1"/>
                <w:sz w:val="24"/>
                <w:szCs w:val="20"/>
              </w:rPr>
            </w:pPr>
            <w:r w:rsidRPr="004F4D15">
              <w:rPr>
                <w:rFonts w:cs="Arial"/>
                <w:b/>
                <w:smallCaps/>
                <w:color w:val="FFFFFF" w:themeColor="background1"/>
                <w:sz w:val="16"/>
                <w:szCs w:val="16"/>
              </w:rPr>
              <w:t>spese rendicontate fino alla verifica attuale (b)</w:t>
            </w:r>
          </w:p>
        </w:tc>
        <w:tc>
          <w:tcPr>
            <w:tcW w:w="1350" w:type="dxa"/>
            <w:shd w:val="clear" w:color="auto" w:fill="4F81BD" w:themeFill="accent1"/>
            <w:vAlign w:val="center"/>
          </w:tcPr>
          <w:p w:rsidR="00805B80" w:rsidRPr="004F4D15" w:rsidRDefault="00805B80" w:rsidP="00805B80">
            <w:pPr>
              <w:spacing w:after="0"/>
              <w:rPr>
                <w:rFonts w:ascii="Times New Roman" w:hAnsi="Times New Roman"/>
                <w:b/>
                <w:color w:val="FFFFFF" w:themeColor="background1"/>
                <w:sz w:val="24"/>
                <w:szCs w:val="20"/>
              </w:rPr>
            </w:pPr>
            <w:r w:rsidRPr="004F4D15">
              <w:rPr>
                <w:rFonts w:cs="Arial"/>
                <w:b/>
                <w:smallCaps/>
                <w:color w:val="FFFFFF" w:themeColor="background1"/>
                <w:sz w:val="16"/>
                <w:szCs w:val="16"/>
              </w:rPr>
              <w:t>spese rendicontate alla verifica attuale (C)</w:t>
            </w:r>
          </w:p>
        </w:tc>
        <w:tc>
          <w:tcPr>
            <w:tcW w:w="1328" w:type="dxa"/>
            <w:shd w:val="clear" w:color="auto" w:fill="4F81BD" w:themeFill="accent1"/>
            <w:vAlign w:val="center"/>
          </w:tcPr>
          <w:p w:rsidR="00805B80" w:rsidRPr="004F4D15" w:rsidRDefault="00805B80" w:rsidP="00805B80">
            <w:pPr>
              <w:spacing w:after="0"/>
              <w:rPr>
                <w:rFonts w:ascii="Times New Roman" w:hAnsi="Times New Roman"/>
                <w:b/>
                <w:color w:val="FFFFFF" w:themeColor="background1"/>
                <w:sz w:val="24"/>
                <w:szCs w:val="20"/>
              </w:rPr>
            </w:pPr>
            <w:r w:rsidRPr="004F4D15">
              <w:rPr>
                <w:rFonts w:cs="Arial"/>
                <w:b/>
                <w:smallCaps/>
                <w:color w:val="FFFFFF" w:themeColor="background1"/>
                <w:sz w:val="16"/>
                <w:szCs w:val="16"/>
              </w:rPr>
              <w:t>Totale convenzione (D=b+c))</w:t>
            </w:r>
          </w:p>
        </w:tc>
        <w:tc>
          <w:tcPr>
            <w:tcW w:w="1158" w:type="dxa"/>
            <w:shd w:val="clear" w:color="auto" w:fill="4F81BD" w:themeFill="accent1"/>
            <w:vAlign w:val="center"/>
          </w:tcPr>
          <w:p w:rsidR="00805B80" w:rsidRPr="004F4D15" w:rsidRDefault="00805B80" w:rsidP="00805B80">
            <w:pPr>
              <w:spacing w:after="0"/>
              <w:jc w:val="center"/>
              <w:rPr>
                <w:rFonts w:cs="Arial"/>
                <w:b/>
                <w:i/>
                <w:smallCaps/>
                <w:color w:val="FFFFFF" w:themeColor="background1"/>
                <w:sz w:val="16"/>
                <w:szCs w:val="16"/>
              </w:rPr>
            </w:pPr>
            <w:r w:rsidRPr="004F4D15">
              <w:rPr>
                <w:rFonts w:cs="Arial"/>
                <w:b/>
                <w:smallCaps/>
                <w:color w:val="FFFFFF" w:themeColor="background1"/>
                <w:sz w:val="16"/>
                <w:szCs w:val="16"/>
              </w:rPr>
              <w:t>V.A</w:t>
            </w:r>
            <w:r w:rsidRPr="004F4D15">
              <w:rPr>
                <w:rFonts w:cs="Arial"/>
                <w:b/>
                <w:i/>
                <w:smallCaps/>
                <w:color w:val="FFFFFF" w:themeColor="background1"/>
                <w:sz w:val="16"/>
                <w:szCs w:val="16"/>
              </w:rPr>
              <w:t>.</w:t>
            </w:r>
          </w:p>
          <w:p w:rsidR="00805B80" w:rsidRPr="004F4D15" w:rsidRDefault="00805B80" w:rsidP="00805B80">
            <w:pPr>
              <w:spacing w:after="0"/>
              <w:jc w:val="center"/>
              <w:rPr>
                <w:rFonts w:cs="Arial"/>
                <w:b/>
                <w:i/>
                <w:smallCaps/>
                <w:color w:val="FFFFFF" w:themeColor="background1"/>
                <w:sz w:val="16"/>
                <w:szCs w:val="16"/>
              </w:rPr>
            </w:pPr>
          </w:p>
          <w:p w:rsidR="00805B80" w:rsidRPr="004F4D15" w:rsidRDefault="00805B80" w:rsidP="00805B80">
            <w:pPr>
              <w:spacing w:after="0"/>
              <w:jc w:val="center"/>
              <w:rPr>
                <w:rFonts w:ascii="Times New Roman" w:hAnsi="Times New Roman"/>
                <w:b/>
                <w:color w:val="FFFFFF" w:themeColor="background1"/>
                <w:sz w:val="24"/>
                <w:szCs w:val="20"/>
              </w:rPr>
            </w:pPr>
            <w:r w:rsidRPr="004F4D15">
              <w:rPr>
                <w:rFonts w:cs="Arial"/>
                <w:b/>
                <w:smallCaps/>
                <w:color w:val="FFFFFF" w:themeColor="background1"/>
                <w:sz w:val="16"/>
                <w:szCs w:val="16"/>
              </w:rPr>
              <w:t>(E=d-a)</w:t>
            </w:r>
          </w:p>
        </w:tc>
        <w:tc>
          <w:tcPr>
            <w:tcW w:w="1206" w:type="dxa"/>
            <w:shd w:val="clear" w:color="auto" w:fill="4F81BD" w:themeFill="accent1"/>
            <w:vAlign w:val="center"/>
          </w:tcPr>
          <w:p w:rsidR="00805B80" w:rsidRPr="004F4D15" w:rsidRDefault="00805B80" w:rsidP="00805B80">
            <w:pPr>
              <w:spacing w:after="0"/>
              <w:jc w:val="center"/>
              <w:rPr>
                <w:rFonts w:cs="Arial"/>
                <w:b/>
                <w:smallCaps/>
                <w:color w:val="FFFFFF" w:themeColor="background1"/>
                <w:sz w:val="16"/>
                <w:szCs w:val="16"/>
              </w:rPr>
            </w:pPr>
            <w:r w:rsidRPr="004F4D15">
              <w:rPr>
                <w:rFonts w:cs="Arial"/>
                <w:b/>
                <w:smallCaps/>
                <w:color w:val="FFFFFF" w:themeColor="background1"/>
                <w:sz w:val="16"/>
                <w:szCs w:val="16"/>
              </w:rPr>
              <w:t>%</w:t>
            </w:r>
          </w:p>
          <w:p w:rsidR="00805B80" w:rsidRPr="004F4D15" w:rsidRDefault="00805B80" w:rsidP="00805B80">
            <w:pPr>
              <w:spacing w:after="0"/>
              <w:jc w:val="center"/>
              <w:rPr>
                <w:rFonts w:ascii="Times New Roman" w:hAnsi="Times New Roman"/>
                <w:b/>
                <w:color w:val="FFFFFF" w:themeColor="background1"/>
                <w:sz w:val="24"/>
                <w:szCs w:val="20"/>
              </w:rPr>
            </w:pPr>
            <w:r w:rsidRPr="004F4D15">
              <w:rPr>
                <w:rFonts w:cs="Arial"/>
                <w:b/>
                <w:smallCaps/>
                <w:color w:val="FFFFFF" w:themeColor="background1"/>
                <w:sz w:val="16"/>
                <w:szCs w:val="16"/>
              </w:rPr>
              <w:t>(F=E/A)</w:t>
            </w:r>
          </w:p>
        </w:tc>
      </w:tr>
      <w:tr w:rsidR="00805B80" w:rsidRPr="00E7185D" w:rsidTr="004F4D15">
        <w:tc>
          <w:tcPr>
            <w:tcW w:w="1984" w:type="dxa"/>
            <w:shd w:val="clear" w:color="auto" w:fill="4F81BD" w:themeFill="accent1"/>
          </w:tcPr>
          <w:p w:rsidR="00805B80" w:rsidRPr="004F4D15" w:rsidRDefault="00805B80" w:rsidP="00805B80">
            <w:pPr>
              <w:spacing w:after="0"/>
              <w:rPr>
                <w:rFonts w:ascii="Times New Roman" w:hAnsi="Times New Roman"/>
                <w:b/>
                <w:color w:val="FFFFFF" w:themeColor="background1"/>
                <w:sz w:val="24"/>
                <w:szCs w:val="20"/>
              </w:rPr>
            </w:pPr>
            <w:r w:rsidRPr="004F4D15">
              <w:rPr>
                <w:rFonts w:cs="Arial"/>
                <w:smallCaps/>
                <w:color w:val="FFFFFF" w:themeColor="background1"/>
                <w:sz w:val="16"/>
                <w:szCs w:val="16"/>
              </w:rPr>
              <w:t>B.1) Preparazione</w:t>
            </w:r>
          </w:p>
        </w:tc>
        <w:tc>
          <w:tcPr>
            <w:tcW w:w="1086"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28" w:type="dxa"/>
            <w:shd w:val="clear" w:color="auto" w:fill="auto"/>
          </w:tcPr>
          <w:p w:rsidR="00805B80" w:rsidRPr="00E7185D" w:rsidRDefault="00805B80" w:rsidP="00805B80">
            <w:pPr>
              <w:spacing w:after="0"/>
              <w:rPr>
                <w:rFonts w:ascii="Times New Roman" w:hAnsi="Times New Roman"/>
                <w:b/>
                <w:sz w:val="24"/>
                <w:szCs w:val="20"/>
              </w:rPr>
            </w:pPr>
          </w:p>
        </w:tc>
        <w:tc>
          <w:tcPr>
            <w:tcW w:w="1158" w:type="dxa"/>
            <w:shd w:val="clear" w:color="auto" w:fill="auto"/>
          </w:tcPr>
          <w:p w:rsidR="00805B80" w:rsidRPr="00E7185D" w:rsidRDefault="00805B80" w:rsidP="00805B80">
            <w:pPr>
              <w:spacing w:after="0"/>
              <w:rPr>
                <w:rFonts w:ascii="Times New Roman" w:hAnsi="Times New Roman"/>
                <w:b/>
                <w:sz w:val="24"/>
                <w:szCs w:val="20"/>
              </w:rPr>
            </w:pPr>
          </w:p>
        </w:tc>
        <w:tc>
          <w:tcPr>
            <w:tcW w:w="1206" w:type="dxa"/>
            <w:shd w:val="clear" w:color="auto" w:fill="auto"/>
          </w:tcPr>
          <w:p w:rsidR="00805B80" w:rsidRPr="00E7185D" w:rsidRDefault="00805B80" w:rsidP="00805B80">
            <w:pPr>
              <w:spacing w:after="0"/>
              <w:rPr>
                <w:rFonts w:ascii="Times New Roman" w:hAnsi="Times New Roman"/>
                <w:b/>
                <w:sz w:val="24"/>
                <w:szCs w:val="20"/>
              </w:rPr>
            </w:pPr>
          </w:p>
        </w:tc>
      </w:tr>
      <w:tr w:rsidR="00805B80" w:rsidRPr="00E7185D" w:rsidTr="004F4D15">
        <w:tc>
          <w:tcPr>
            <w:tcW w:w="1984" w:type="dxa"/>
            <w:shd w:val="clear" w:color="auto" w:fill="4F81BD" w:themeFill="accent1"/>
          </w:tcPr>
          <w:p w:rsidR="00805B80" w:rsidRPr="004F4D15" w:rsidRDefault="00805B80" w:rsidP="00805B80">
            <w:pPr>
              <w:spacing w:after="0"/>
              <w:rPr>
                <w:rFonts w:ascii="Times New Roman" w:hAnsi="Times New Roman"/>
                <w:b/>
                <w:color w:val="FFFFFF" w:themeColor="background1"/>
                <w:sz w:val="24"/>
                <w:szCs w:val="20"/>
              </w:rPr>
            </w:pPr>
            <w:r w:rsidRPr="004F4D15">
              <w:rPr>
                <w:rFonts w:cs="Arial"/>
                <w:smallCaps/>
                <w:color w:val="FFFFFF" w:themeColor="background1"/>
                <w:sz w:val="16"/>
                <w:szCs w:val="16"/>
              </w:rPr>
              <w:t>B.2) Realizzazione</w:t>
            </w:r>
          </w:p>
        </w:tc>
        <w:tc>
          <w:tcPr>
            <w:tcW w:w="1086"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28" w:type="dxa"/>
            <w:shd w:val="clear" w:color="auto" w:fill="auto"/>
          </w:tcPr>
          <w:p w:rsidR="00805B80" w:rsidRPr="00E7185D" w:rsidRDefault="00805B80" w:rsidP="00805B80">
            <w:pPr>
              <w:spacing w:after="0"/>
              <w:rPr>
                <w:rFonts w:ascii="Times New Roman" w:hAnsi="Times New Roman"/>
                <w:b/>
                <w:sz w:val="24"/>
                <w:szCs w:val="20"/>
              </w:rPr>
            </w:pPr>
          </w:p>
        </w:tc>
        <w:tc>
          <w:tcPr>
            <w:tcW w:w="1158" w:type="dxa"/>
            <w:shd w:val="clear" w:color="auto" w:fill="auto"/>
          </w:tcPr>
          <w:p w:rsidR="00805B80" w:rsidRPr="00E7185D" w:rsidRDefault="00805B80" w:rsidP="00805B80">
            <w:pPr>
              <w:spacing w:after="0"/>
              <w:rPr>
                <w:rFonts w:ascii="Times New Roman" w:hAnsi="Times New Roman"/>
                <w:b/>
                <w:sz w:val="24"/>
                <w:szCs w:val="20"/>
              </w:rPr>
            </w:pPr>
          </w:p>
        </w:tc>
        <w:tc>
          <w:tcPr>
            <w:tcW w:w="1206" w:type="dxa"/>
            <w:shd w:val="clear" w:color="auto" w:fill="auto"/>
          </w:tcPr>
          <w:p w:rsidR="00805B80" w:rsidRPr="00E7185D" w:rsidRDefault="00805B80" w:rsidP="00805B80">
            <w:pPr>
              <w:spacing w:after="0"/>
              <w:rPr>
                <w:rFonts w:ascii="Times New Roman" w:hAnsi="Times New Roman"/>
                <w:b/>
                <w:sz w:val="24"/>
                <w:szCs w:val="20"/>
              </w:rPr>
            </w:pPr>
          </w:p>
        </w:tc>
      </w:tr>
      <w:tr w:rsidR="00805B80" w:rsidRPr="00E7185D" w:rsidTr="004F4D15">
        <w:tc>
          <w:tcPr>
            <w:tcW w:w="1984" w:type="dxa"/>
            <w:shd w:val="clear" w:color="auto" w:fill="4F81BD" w:themeFill="accent1"/>
          </w:tcPr>
          <w:p w:rsidR="00805B80" w:rsidRPr="004F4D15" w:rsidRDefault="00805B80" w:rsidP="00805B80">
            <w:pPr>
              <w:spacing w:after="0"/>
              <w:rPr>
                <w:rFonts w:ascii="Times New Roman" w:hAnsi="Times New Roman"/>
                <w:b/>
                <w:color w:val="FFFFFF" w:themeColor="background1"/>
                <w:sz w:val="24"/>
                <w:szCs w:val="20"/>
              </w:rPr>
            </w:pPr>
            <w:r w:rsidRPr="004F4D15">
              <w:rPr>
                <w:rFonts w:cs="Arial"/>
                <w:smallCaps/>
                <w:color w:val="FFFFFF" w:themeColor="background1"/>
                <w:sz w:val="16"/>
                <w:szCs w:val="16"/>
              </w:rPr>
              <w:t>B.3) Diffusione risultati</w:t>
            </w:r>
          </w:p>
        </w:tc>
        <w:tc>
          <w:tcPr>
            <w:tcW w:w="1086"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28" w:type="dxa"/>
            <w:shd w:val="clear" w:color="auto" w:fill="auto"/>
          </w:tcPr>
          <w:p w:rsidR="00805B80" w:rsidRPr="00E7185D" w:rsidRDefault="00805B80" w:rsidP="00805B80">
            <w:pPr>
              <w:spacing w:after="0"/>
              <w:rPr>
                <w:rFonts w:ascii="Times New Roman" w:hAnsi="Times New Roman"/>
                <w:b/>
                <w:sz w:val="24"/>
                <w:szCs w:val="20"/>
              </w:rPr>
            </w:pPr>
          </w:p>
        </w:tc>
        <w:tc>
          <w:tcPr>
            <w:tcW w:w="1158" w:type="dxa"/>
            <w:shd w:val="clear" w:color="auto" w:fill="auto"/>
          </w:tcPr>
          <w:p w:rsidR="00805B80" w:rsidRPr="00E7185D" w:rsidRDefault="00805B80" w:rsidP="00805B80">
            <w:pPr>
              <w:spacing w:after="0"/>
              <w:rPr>
                <w:rFonts w:ascii="Times New Roman" w:hAnsi="Times New Roman"/>
                <w:b/>
                <w:sz w:val="24"/>
                <w:szCs w:val="20"/>
              </w:rPr>
            </w:pPr>
          </w:p>
        </w:tc>
        <w:tc>
          <w:tcPr>
            <w:tcW w:w="1206" w:type="dxa"/>
            <w:shd w:val="clear" w:color="auto" w:fill="auto"/>
          </w:tcPr>
          <w:p w:rsidR="00805B80" w:rsidRPr="00E7185D" w:rsidRDefault="00805B80" w:rsidP="00805B80">
            <w:pPr>
              <w:spacing w:after="0"/>
              <w:rPr>
                <w:rFonts w:ascii="Times New Roman" w:hAnsi="Times New Roman"/>
                <w:b/>
                <w:sz w:val="24"/>
                <w:szCs w:val="20"/>
              </w:rPr>
            </w:pPr>
          </w:p>
        </w:tc>
      </w:tr>
      <w:tr w:rsidR="00805B80" w:rsidRPr="00E7185D" w:rsidTr="004F4D15">
        <w:tc>
          <w:tcPr>
            <w:tcW w:w="1984" w:type="dxa"/>
            <w:tcBorders>
              <w:bottom w:val="single" w:sz="4" w:space="0" w:color="auto"/>
            </w:tcBorders>
            <w:shd w:val="clear" w:color="auto" w:fill="4F81BD" w:themeFill="accent1"/>
          </w:tcPr>
          <w:p w:rsidR="00805B80" w:rsidRPr="004F4D15" w:rsidRDefault="00805B80" w:rsidP="00805B80">
            <w:pPr>
              <w:spacing w:after="0"/>
              <w:rPr>
                <w:rFonts w:ascii="Times New Roman" w:hAnsi="Times New Roman"/>
                <w:b/>
                <w:color w:val="FFFFFF" w:themeColor="background1"/>
                <w:sz w:val="24"/>
                <w:szCs w:val="20"/>
              </w:rPr>
            </w:pPr>
            <w:r w:rsidRPr="004F4D15">
              <w:rPr>
                <w:rFonts w:cs="Arial"/>
                <w:smallCaps/>
                <w:color w:val="FFFFFF" w:themeColor="background1"/>
                <w:sz w:val="16"/>
                <w:szCs w:val="16"/>
              </w:rPr>
              <w:t>B.4) Direzione e controllo interno</w:t>
            </w:r>
          </w:p>
        </w:tc>
        <w:tc>
          <w:tcPr>
            <w:tcW w:w="1086"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28" w:type="dxa"/>
            <w:shd w:val="clear" w:color="auto" w:fill="auto"/>
          </w:tcPr>
          <w:p w:rsidR="00805B80" w:rsidRPr="00E7185D" w:rsidRDefault="00805B80" w:rsidP="00805B80">
            <w:pPr>
              <w:spacing w:after="0"/>
              <w:rPr>
                <w:rFonts w:ascii="Times New Roman" w:hAnsi="Times New Roman"/>
                <w:b/>
                <w:sz w:val="24"/>
                <w:szCs w:val="20"/>
              </w:rPr>
            </w:pPr>
          </w:p>
        </w:tc>
        <w:tc>
          <w:tcPr>
            <w:tcW w:w="1158" w:type="dxa"/>
            <w:shd w:val="clear" w:color="auto" w:fill="auto"/>
          </w:tcPr>
          <w:p w:rsidR="00805B80" w:rsidRPr="00E7185D" w:rsidRDefault="00805B80" w:rsidP="00805B80">
            <w:pPr>
              <w:spacing w:after="0"/>
              <w:rPr>
                <w:rFonts w:ascii="Times New Roman" w:hAnsi="Times New Roman"/>
                <w:b/>
                <w:sz w:val="24"/>
                <w:szCs w:val="20"/>
              </w:rPr>
            </w:pPr>
          </w:p>
        </w:tc>
        <w:tc>
          <w:tcPr>
            <w:tcW w:w="1206" w:type="dxa"/>
            <w:shd w:val="clear" w:color="auto" w:fill="auto"/>
          </w:tcPr>
          <w:p w:rsidR="00805B80" w:rsidRPr="00E7185D" w:rsidRDefault="00805B80" w:rsidP="00805B80">
            <w:pPr>
              <w:spacing w:after="0"/>
              <w:rPr>
                <w:rFonts w:ascii="Times New Roman" w:hAnsi="Times New Roman"/>
                <w:b/>
                <w:sz w:val="24"/>
                <w:szCs w:val="20"/>
              </w:rPr>
            </w:pPr>
          </w:p>
        </w:tc>
      </w:tr>
      <w:tr w:rsidR="00805B80" w:rsidRPr="00E7185D" w:rsidTr="004F4D15">
        <w:tc>
          <w:tcPr>
            <w:tcW w:w="1984" w:type="dxa"/>
            <w:shd w:val="clear" w:color="auto" w:fill="4F81BD" w:themeFill="accent1"/>
          </w:tcPr>
          <w:p w:rsidR="00805B80" w:rsidRPr="004F4D15" w:rsidRDefault="00805B80" w:rsidP="00805B80">
            <w:pPr>
              <w:spacing w:after="0"/>
              <w:rPr>
                <w:rFonts w:ascii="Times New Roman" w:hAnsi="Times New Roman"/>
                <w:b/>
                <w:i/>
                <w:color w:val="FFFFFF" w:themeColor="background1"/>
                <w:sz w:val="24"/>
                <w:szCs w:val="20"/>
              </w:rPr>
            </w:pPr>
            <w:r w:rsidRPr="004F4D15">
              <w:rPr>
                <w:rFonts w:cs="Arial"/>
                <w:b/>
                <w:i/>
                <w:smallCaps/>
                <w:color w:val="FFFFFF" w:themeColor="background1"/>
                <w:sz w:val="16"/>
                <w:szCs w:val="16"/>
              </w:rPr>
              <w:t>B) TOTALE COSTI DIRETTI</w:t>
            </w:r>
          </w:p>
        </w:tc>
        <w:tc>
          <w:tcPr>
            <w:tcW w:w="1086" w:type="dxa"/>
            <w:shd w:val="clear" w:color="auto" w:fill="auto"/>
          </w:tcPr>
          <w:p w:rsidR="00805B80" w:rsidRPr="00E7185D" w:rsidRDefault="00805B80" w:rsidP="00805B80">
            <w:pPr>
              <w:spacing w:after="0"/>
              <w:rPr>
                <w:rFonts w:ascii="Times New Roman" w:hAnsi="Times New Roman"/>
                <w:b/>
                <w:i/>
                <w:sz w:val="24"/>
                <w:szCs w:val="20"/>
              </w:rPr>
            </w:pPr>
          </w:p>
        </w:tc>
        <w:tc>
          <w:tcPr>
            <w:tcW w:w="1350" w:type="dxa"/>
            <w:shd w:val="clear" w:color="auto" w:fill="auto"/>
          </w:tcPr>
          <w:p w:rsidR="00805B80" w:rsidRPr="00E7185D" w:rsidRDefault="00805B80" w:rsidP="00805B80">
            <w:pPr>
              <w:spacing w:after="0"/>
              <w:rPr>
                <w:rFonts w:ascii="Times New Roman" w:hAnsi="Times New Roman"/>
                <w:b/>
                <w:i/>
                <w:sz w:val="24"/>
                <w:szCs w:val="20"/>
              </w:rPr>
            </w:pPr>
          </w:p>
        </w:tc>
        <w:tc>
          <w:tcPr>
            <w:tcW w:w="1350" w:type="dxa"/>
            <w:shd w:val="clear" w:color="auto" w:fill="auto"/>
          </w:tcPr>
          <w:p w:rsidR="00805B80" w:rsidRPr="00E7185D" w:rsidRDefault="00805B80" w:rsidP="00805B80">
            <w:pPr>
              <w:spacing w:after="0"/>
              <w:rPr>
                <w:rFonts w:ascii="Times New Roman" w:hAnsi="Times New Roman"/>
                <w:b/>
                <w:i/>
                <w:sz w:val="24"/>
                <w:szCs w:val="20"/>
              </w:rPr>
            </w:pPr>
          </w:p>
        </w:tc>
        <w:tc>
          <w:tcPr>
            <w:tcW w:w="1328" w:type="dxa"/>
            <w:shd w:val="clear" w:color="auto" w:fill="auto"/>
          </w:tcPr>
          <w:p w:rsidR="00805B80" w:rsidRPr="00E7185D" w:rsidRDefault="00805B80" w:rsidP="00805B80">
            <w:pPr>
              <w:spacing w:after="0"/>
              <w:rPr>
                <w:rFonts w:ascii="Times New Roman" w:hAnsi="Times New Roman"/>
                <w:b/>
                <w:i/>
                <w:sz w:val="24"/>
                <w:szCs w:val="20"/>
              </w:rPr>
            </w:pPr>
          </w:p>
        </w:tc>
        <w:tc>
          <w:tcPr>
            <w:tcW w:w="1158" w:type="dxa"/>
            <w:shd w:val="clear" w:color="auto" w:fill="auto"/>
          </w:tcPr>
          <w:p w:rsidR="00805B80" w:rsidRPr="00E7185D" w:rsidRDefault="00805B80" w:rsidP="00805B80">
            <w:pPr>
              <w:spacing w:after="0"/>
              <w:rPr>
                <w:rFonts w:ascii="Times New Roman" w:hAnsi="Times New Roman"/>
                <w:b/>
                <w:i/>
                <w:sz w:val="24"/>
                <w:szCs w:val="20"/>
              </w:rPr>
            </w:pPr>
          </w:p>
        </w:tc>
        <w:tc>
          <w:tcPr>
            <w:tcW w:w="1206" w:type="dxa"/>
            <w:shd w:val="clear" w:color="auto" w:fill="auto"/>
          </w:tcPr>
          <w:p w:rsidR="00805B80" w:rsidRPr="00E7185D" w:rsidRDefault="00805B80" w:rsidP="00805B80">
            <w:pPr>
              <w:spacing w:after="0"/>
              <w:rPr>
                <w:rFonts w:ascii="Times New Roman" w:hAnsi="Times New Roman"/>
                <w:b/>
                <w:i/>
                <w:sz w:val="24"/>
                <w:szCs w:val="20"/>
              </w:rPr>
            </w:pPr>
          </w:p>
        </w:tc>
      </w:tr>
      <w:tr w:rsidR="00805B80" w:rsidRPr="00E7185D" w:rsidTr="00805B80">
        <w:tc>
          <w:tcPr>
            <w:tcW w:w="9462" w:type="dxa"/>
            <w:gridSpan w:val="7"/>
            <w:shd w:val="clear" w:color="auto" w:fill="auto"/>
          </w:tcPr>
          <w:p w:rsidR="00805B80" w:rsidRPr="00E7185D" w:rsidRDefault="00805B80" w:rsidP="00805B80">
            <w:pPr>
              <w:spacing w:after="0"/>
              <w:rPr>
                <w:rFonts w:ascii="Times New Roman" w:hAnsi="Times New Roman"/>
                <w:b/>
                <w:sz w:val="24"/>
                <w:szCs w:val="20"/>
              </w:rPr>
            </w:pPr>
          </w:p>
        </w:tc>
      </w:tr>
      <w:tr w:rsidR="00805B80" w:rsidRPr="00E7185D" w:rsidTr="004F4D15">
        <w:tc>
          <w:tcPr>
            <w:tcW w:w="1984" w:type="dxa"/>
            <w:shd w:val="clear" w:color="auto" w:fill="4F81BD" w:themeFill="accent1"/>
          </w:tcPr>
          <w:p w:rsidR="00805B80" w:rsidRPr="004F4D15" w:rsidRDefault="00805B80" w:rsidP="00805B80">
            <w:pPr>
              <w:spacing w:after="0"/>
              <w:rPr>
                <w:rFonts w:ascii="Times New Roman" w:hAnsi="Times New Roman"/>
                <w:b/>
                <w:color w:val="FFFFFF" w:themeColor="background1"/>
                <w:sz w:val="24"/>
                <w:szCs w:val="20"/>
              </w:rPr>
            </w:pPr>
            <w:r w:rsidRPr="004F4D15">
              <w:rPr>
                <w:rFonts w:cs="Arial"/>
                <w:b/>
                <w:i/>
                <w:smallCaps/>
                <w:color w:val="FFFFFF" w:themeColor="background1"/>
                <w:sz w:val="16"/>
                <w:szCs w:val="16"/>
              </w:rPr>
              <w:t>C) TOTALE COSTI A TASSO FORFETTARIO</w:t>
            </w:r>
          </w:p>
        </w:tc>
        <w:tc>
          <w:tcPr>
            <w:tcW w:w="1086"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28" w:type="dxa"/>
            <w:shd w:val="clear" w:color="auto" w:fill="auto"/>
          </w:tcPr>
          <w:p w:rsidR="00805B80" w:rsidRPr="00E7185D" w:rsidRDefault="00805B80" w:rsidP="00805B80">
            <w:pPr>
              <w:spacing w:after="0"/>
              <w:rPr>
                <w:rFonts w:ascii="Times New Roman" w:hAnsi="Times New Roman"/>
                <w:b/>
                <w:sz w:val="24"/>
                <w:szCs w:val="20"/>
              </w:rPr>
            </w:pPr>
          </w:p>
        </w:tc>
        <w:tc>
          <w:tcPr>
            <w:tcW w:w="1158" w:type="dxa"/>
            <w:shd w:val="clear" w:color="auto" w:fill="auto"/>
          </w:tcPr>
          <w:p w:rsidR="00805B80" w:rsidRPr="00E7185D" w:rsidRDefault="00805B80" w:rsidP="00805B80">
            <w:pPr>
              <w:spacing w:after="0"/>
              <w:rPr>
                <w:rFonts w:ascii="Times New Roman" w:hAnsi="Times New Roman"/>
                <w:b/>
                <w:sz w:val="24"/>
                <w:szCs w:val="20"/>
              </w:rPr>
            </w:pPr>
          </w:p>
        </w:tc>
        <w:tc>
          <w:tcPr>
            <w:tcW w:w="1206" w:type="dxa"/>
            <w:shd w:val="clear" w:color="auto" w:fill="auto"/>
          </w:tcPr>
          <w:p w:rsidR="00805B80" w:rsidRPr="00E7185D" w:rsidRDefault="00805B80" w:rsidP="00805B80">
            <w:pPr>
              <w:spacing w:after="0"/>
              <w:rPr>
                <w:rFonts w:ascii="Times New Roman" w:hAnsi="Times New Roman"/>
                <w:b/>
                <w:sz w:val="24"/>
                <w:szCs w:val="20"/>
              </w:rPr>
            </w:pPr>
          </w:p>
        </w:tc>
      </w:tr>
      <w:tr w:rsidR="00805B80" w:rsidRPr="00E7185D" w:rsidTr="00805B80">
        <w:tc>
          <w:tcPr>
            <w:tcW w:w="9462" w:type="dxa"/>
            <w:gridSpan w:val="7"/>
            <w:shd w:val="clear" w:color="auto" w:fill="auto"/>
          </w:tcPr>
          <w:p w:rsidR="00805B80" w:rsidRPr="00E7185D" w:rsidRDefault="00805B80" w:rsidP="00805B80">
            <w:pPr>
              <w:spacing w:after="0"/>
              <w:rPr>
                <w:rFonts w:ascii="Times New Roman" w:hAnsi="Times New Roman"/>
                <w:b/>
                <w:sz w:val="24"/>
                <w:szCs w:val="20"/>
              </w:rPr>
            </w:pPr>
          </w:p>
        </w:tc>
      </w:tr>
      <w:tr w:rsidR="00805B80" w:rsidRPr="00E7185D" w:rsidTr="004F4D15">
        <w:tc>
          <w:tcPr>
            <w:tcW w:w="1984" w:type="dxa"/>
            <w:shd w:val="clear" w:color="auto" w:fill="4F81BD" w:themeFill="accent1"/>
          </w:tcPr>
          <w:p w:rsidR="00805B80" w:rsidRPr="004F4D15" w:rsidRDefault="00805B80" w:rsidP="00805B80">
            <w:pPr>
              <w:spacing w:after="0"/>
              <w:rPr>
                <w:rFonts w:ascii="Times New Roman" w:hAnsi="Times New Roman"/>
                <w:b/>
                <w:color w:val="FFFFFF" w:themeColor="background1"/>
                <w:sz w:val="24"/>
                <w:szCs w:val="20"/>
              </w:rPr>
            </w:pPr>
            <w:r w:rsidRPr="004F4D15">
              <w:rPr>
                <w:rFonts w:cs="Arial"/>
                <w:b/>
                <w:i/>
                <w:smallCaps/>
                <w:color w:val="FFFFFF" w:themeColor="background1"/>
                <w:sz w:val="16"/>
                <w:szCs w:val="16"/>
              </w:rPr>
              <w:t>TOTALE GENERALE (B+C)</w:t>
            </w:r>
          </w:p>
        </w:tc>
        <w:tc>
          <w:tcPr>
            <w:tcW w:w="1086"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28" w:type="dxa"/>
            <w:shd w:val="clear" w:color="auto" w:fill="auto"/>
          </w:tcPr>
          <w:p w:rsidR="00805B80" w:rsidRPr="00E7185D" w:rsidRDefault="00805B80" w:rsidP="00805B80">
            <w:pPr>
              <w:spacing w:after="0"/>
              <w:rPr>
                <w:rFonts w:ascii="Times New Roman" w:hAnsi="Times New Roman"/>
                <w:b/>
                <w:sz w:val="24"/>
                <w:szCs w:val="20"/>
              </w:rPr>
            </w:pPr>
          </w:p>
        </w:tc>
        <w:tc>
          <w:tcPr>
            <w:tcW w:w="1158" w:type="dxa"/>
            <w:shd w:val="clear" w:color="auto" w:fill="auto"/>
          </w:tcPr>
          <w:p w:rsidR="00805B80" w:rsidRPr="00E7185D" w:rsidRDefault="00805B80" w:rsidP="00805B80">
            <w:pPr>
              <w:spacing w:after="0"/>
              <w:rPr>
                <w:rFonts w:ascii="Times New Roman" w:hAnsi="Times New Roman"/>
                <w:b/>
                <w:sz w:val="24"/>
                <w:szCs w:val="20"/>
              </w:rPr>
            </w:pPr>
          </w:p>
        </w:tc>
        <w:tc>
          <w:tcPr>
            <w:tcW w:w="1206" w:type="dxa"/>
            <w:shd w:val="clear" w:color="auto" w:fill="auto"/>
          </w:tcPr>
          <w:p w:rsidR="00805B80" w:rsidRPr="00E7185D" w:rsidRDefault="00805B80" w:rsidP="00805B80">
            <w:pPr>
              <w:spacing w:after="0"/>
              <w:rPr>
                <w:rFonts w:ascii="Times New Roman" w:hAnsi="Times New Roman"/>
                <w:b/>
                <w:sz w:val="24"/>
                <w:szCs w:val="20"/>
              </w:rPr>
            </w:pPr>
          </w:p>
        </w:tc>
      </w:tr>
      <w:tr w:rsidR="00805B80" w:rsidRPr="00E7185D" w:rsidTr="00805B80">
        <w:tc>
          <w:tcPr>
            <w:tcW w:w="9462" w:type="dxa"/>
            <w:gridSpan w:val="7"/>
            <w:shd w:val="clear" w:color="auto" w:fill="auto"/>
          </w:tcPr>
          <w:p w:rsidR="00805B80" w:rsidRPr="00E7185D" w:rsidRDefault="00805B80" w:rsidP="00805B80">
            <w:pPr>
              <w:spacing w:after="0"/>
              <w:rPr>
                <w:rFonts w:ascii="Times New Roman" w:hAnsi="Times New Roman"/>
                <w:b/>
                <w:sz w:val="24"/>
                <w:szCs w:val="20"/>
              </w:rPr>
            </w:pPr>
          </w:p>
        </w:tc>
      </w:tr>
      <w:tr w:rsidR="00805B80" w:rsidRPr="00E7185D" w:rsidTr="004F4D15">
        <w:tc>
          <w:tcPr>
            <w:tcW w:w="1984" w:type="dxa"/>
            <w:shd w:val="clear" w:color="auto" w:fill="4F81BD" w:themeFill="accent1"/>
          </w:tcPr>
          <w:p w:rsidR="00805B80" w:rsidRPr="004F4D15" w:rsidRDefault="00805B80" w:rsidP="00805B80">
            <w:pPr>
              <w:spacing w:after="0"/>
              <w:rPr>
                <w:rFonts w:cs="Arial"/>
                <w:b/>
                <w:i/>
                <w:smallCaps/>
                <w:color w:val="FFFFFF" w:themeColor="background1"/>
                <w:sz w:val="16"/>
                <w:szCs w:val="16"/>
              </w:rPr>
            </w:pPr>
            <w:r w:rsidRPr="004F4D15">
              <w:rPr>
                <w:rFonts w:cs="Arial"/>
                <w:b/>
                <w:i/>
                <w:smallCaps/>
                <w:color w:val="FFFFFF" w:themeColor="background1"/>
                <w:sz w:val="16"/>
                <w:szCs w:val="16"/>
              </w:rPr>
              <w:t>Cofinanziamento privato</w:t>
            </w:r>
          </w:p>
        </w:tc>
        <w:tc>
          <w:tcPr>
            <w:tcW w:w="1086"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28" w:type="dxa"/>
            <w:shd w:val="clear" w:color="auto" w:fill="auto"/>
          </w:tcPr>
          <w:p w:rsidR="00805B80" w:rsidRPr="00E7185D" w:rsidRDefault="00805B80" w:rsidP="00805B80">
            <w:pPr>
              <w:spacing w:after="0"/>
              <w:rPr>
                <w:rFonts w:ascii="Times New Roman" w:hAnsi="Times New Roman"/>
                <w:b/>
                <w:sz w:val="24"/>
                <w:szCs w:val="20"/>
              </w:rPr>
            </w:pPr>
          </w:p>
        </w:tc>
        <w:tc>
          <w:tcPr>
            <w:tcW w:w="1158" w:type="dxa"/>
            <w:shd w:val="clear" w:color="auto" w:fill="auto"/>
          </w:tcPr>
          <w:p w:rsidR="00805B80" w:rsidRPr="00E7185D" w:rsidRDefault="00805B80" w:rsidP="00805B80">
            <w:pPr>
              <w:spacing w:after="0"/>
              <w:rPr>
                <w:rFonts w:ascii="Times New Roman" w:hAnsi="Times New Roman"/>
                <w:b/>
                <w:sz w:val="24"/>
                <w:szCs w:val="20"/>
              </w:rPr>
            </w:pPr>
          </w:p>
        </w:tc>
        <w:tc>
          <w:tcPr>
            <w:tcW w:w="1206" w:type="dxa"/>
            <w:shd w:val="clear" w:color="auto" w:fill="auto"/>
          </w:tcPr>
          <w:p w:rsidR="00805B80" w:rsidRPr="00E7185D" w:rsidRDefault="00805B80" w:rsidP="00805B80">
            <w:pPr>
              <w:spacing w:after="0"/>
              <w:rPr>
                <w:rFonts w:ascii="Times New Roman" w:hAnsi="Times New Roman"/>
                <w:b/>
                <w:sz w:val="24"/>
                <w:szCs w:val="20"/>
              </w:rPr>
            </w:pPr>
          </w:p>
        </w:tc>
      </w:tr>
    </w:tbl>
    <w:p w:rsidR="00805B80" w:rsidRDefault="00805B80" w:rsidP="00805B80">
      <w:pPr>
        <w:spacing w:after="0"/>
        <w:ind w:left="851" w:hanging="851"/>
        <w:rPr>
          <w:rFonts w:ascii="Times New Roman" w:hAnsi="Times New Roman"/>
          <w:b/>
          <w:sz w:val="24"/>
          <w:szCs w:val="20"/>
        </w:rPr>
      </w:pPr>
    </w:p>
    <w:p w:rsidR="00805B80" w:rsidRDefault="00805B80" w:rsidP="00805B80">
      <w:pPr>
        <w:spacing w:after="0"/>
        <w:ind w:left="851" w:hanging="851"/>
        <w:rPr>
          <w:rFonts w:ascii="Times New Roman" w:hAnsi="Times New Roman"/>
          <w:b/>
          <w:sz w:val="24"/>
          <w:szCs w:val="20"/>
        </w:rPr>
      </w:pPr>
    </w:p>
    <w:p w:rsidR="00805B80" w:rsidRPr="004D4808" w:rsidRDefault="00805B80" w:rsidP="00805B80">
      <w:pPr>
        <w:pBdr>
          <w:top w:val="single" w:sz="4" w:space="1" w:color="auto"/>
          <w:left w:val="single" w:sz="4" w:space="4" w:color="auto"/>
          <w:bottom w:val="single" w:sz="4" w:space="1" w:color="auto"/>
          <w:right w:val="single" w:sz="4" w:space="4" w:color="auto"/>
        </w:pBdr>
        <w:rPr>
          <w:rFonts w:cs="Arial"/>
          <w:smallCaps/>
          <w:sz w:val="16"/>
          <w:szCs w:val="20"/>
        </w:rPr>
      </w:pPr>
      <w:r w:rsidRPr="004D4808">
        <w:rPr>
          <w:rFonts w:cs="Arial"/>
          <w:smallCaps/>
          <w:sz w:val="16"/>
          <w:szCs w:val="20"/>
        </w:rPr>
        <w:t>NOTE:</w:t>
      </w:r>
    </w:p>
    <w:p w:rsidR="00805B80" w:rsidRPr="00D246BD" w:rsidRDefault="00805B80" w:rsidP="00805B80">
      <w:pPr>
        <w:pBdr>
          <w:top w:val="single" w:sz="4" w:space="1" w:color="auto"/>
          <w:left w:val="single" w:sz="4" w:space="4" w:color="auto"/>
          <w:bottom w:val="single" w:sz="4" w:space="1" w:color="auto"/>
          <w:right w:val="single" w:sz="4" w:space="4" w:color="auto"/>
        </w:pBdr>
        <w:rPr>
          <w:rFonts w:cs="Arial"/>
          <w:smallCaps/>
          <w:sz w:val="16"/>
          <w:szCs w:val="20"/>
          <w:highlight w:val="yellow"/>
        </w:rPr>
      </w:pPr>
    </w:p>
    <w:p w:rsidR="00805B80" w:rsidRPr="00D246BD" w:rsidRDefault="00805B80" w:rsidP="00805B80">
      <w:pPr>
        <w:pBdr>
          <w:top w:val="single" w:sz="4" w:space="1" w:color="auto"/>
          <w:left w:val="single" w:sz="4" w:space="4" w:color="auto"/>
          <w:bottom w:val="single" w:sz="4" w:space="1" w:color="auto"/>
          <w:right w:val="single" w:sz="4" w:space="4" w:color="auto"/>
        </w:pBdr>
        <w:rPr>
          <w:rFonts w:cs="Arial"/>
          <w:smallCaps/>
          <w:sz w:val="16"/>
          <w:szCs w:val="20"/>
          <w:highlight w:val="yellow"/>
        </w:rPr>
      </w:pPr>
    </w:p>
    <w:p w:rsidR="00805B80" w:rsidRDefault="00805B80" w:rsidP="00805B80">
      <w:pPr>
        <w:spacing w:after="0"/>
        <w:rPr>
          <w:rFonts w:ascii="Times New Roman" w:hAnsi="Times New Roman"/>
          <w:sz w:val="24"/>
          <w:szCs w:val="20"/>
        </w:rPr>
      </w:pPr>
    </w:p>
    <w:p w:rsidR="00805B80" w:rsidRDefault="00805B80" w:rsidP="00805B80">
      <w:pPr>
        <w:spacing w:after="0"/>
        <w:rPr>
          <w:rFonts w:ascii="Times New Roman" w:hAnsi="Times New Roman"/>
          <w:sz w:val="24"/>
          <w:szCs w:val="20"/>
        </w:rPr>
      </w:pPr>
    </w:p>
    <w:p w:rsidR="00805B80" w:rsidRDefault="00805B80" w:rsidP="00805B80">
      <w:pPr>
        <w:spacing w:after="0"/>
        <w:rPr>
          <w:rFonts w:cs="Arial"/>
          <w:smallCaps/>
          <w:sz w:val="20"/>
          <w:szCs w:val="20"/>
        </w:rPr>
      </w:pPr>
      <w:r>
        <w:rPr>
          <w:rFonts w:cs="Arial"/>
          <w:smallCaps/>
          <w:sz w:val="20"/>
          <w:szCs w:val="20"/>
        </w:rPr>
        <w:t>Le spese sottoposte a controllo alla verifica in oggetto sono così ripartite tra i diversi partner del raggruppamento temporaneo di imprese (RTI):</w:t>
      </w:r>
    </w:p>
    <w:p w:rsidR="00805B80" w:rsidRDefault="00805B80" w:rsidP="00805B80">
      <w:pPr>
        <w:spacing w:after="0"/>
        <w:rPr>
          <w:rFonts w:cs="Arial"/>
          <w:smallCap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955"/>
        <w:gridCol w:w="1956"/>
        <w:gridCol w:w="1956"/>
        <w:gridCol w:w="1956"/>
      </w:tblGrid>
      <w:tr w:rsidR="00805B80" w:rsidRPr="00E7185D" w:rsidTr="004F4D15">
        <w:tc>
          <w:tcPr>
            <w:tcW w:w="1955" w:type="dxa"/>
            <w:shd w:val="clear" w:color="auto" w:fill="4F81BD" w:themeFill="accent1"/>
          </w:tcPr>
          <w:p w:rsidR="00805B80" w:rsidRPr="004F4D15" w:rsidRDefault="00805B80" w:rsidP="00805B80">
            <w:pPr>
              <w:spacing w:after="0"/>
              <w:rPr>
                <w:rFonts w:cs="Arial"/>
                <w:smallCaps/>
                <w:color w:val="FFFFFF" w:themeColor="background1"/>
                <w:sz w:val="20"/>
                <w:szCs w:val="20"/>
              </w:rPr>
            </w:pPr>
            <w:r w:rsidRPr="004F4D15">
              <w:rPr>
                <w:rFonts w:cs="Arial"/>
                <w:b/>
                <w:smallCaps/>
                <w:color w:val="FFFFFF" w:themeColor="background1"/>
                <w:sz w:val="16"/>
                <w:szCs w:val="16"/>
              </w:rPr>
              <w:t>Descrizione voce di spesa</w:t>
            </w:r>
          </w:p>
        </w:tc>
        <w:tc>
          <w:tcPr>
            <w:tcW w:w="1955" w:type="dxa"/>
            <w:shd w:val="clear" w:color="auto" w:fill="4F81BD" w:themeFill="accent1"/>
          </w:tcPr>
          <w:p w:rsidR="00805B80" w:rsidRPr="004F4D15" w:rsidRDefault="00805B80" w:rsidP="00805B80">
            <w:pPr>
              <w:spacing w:after="0"/>
              <w:rPr>
                <w:rFonts w:cs="Arial"/>
                <w:smallCaps/>
                <w:color w:val="FFFFFF" w:themeColor="background1"/>
                <w:sz w:val="16"/>
                <w:szCs w:val="16"/>
              </w:rPr>
            </w:pPr>
            <w:r w:rsidRPr="004F4D15">
              <w:rPr>
                <w:rFonts w:cs="Arial"/>
                <w:smallCaps/>
                <w:color w:val="FFFFFF" w:themeColor="background1"/>
                <w:sz w:val="16"/>
                <w:szCs w:val="16"/>
              </w:rPr>
              <w:t>Membro RTI n. 1 (indicare)</w:t>
            </w:r>
          </w:p>
        </w:tc>
        <w:tc>
          <w:tcPr>
            <w:tcW w:w="1956" w:type="dxa"/>
            <w:shd w:val="clear" w:color="auto" w:fill="4F81BD" w:themeFill="accent1"/>
          </w:tcPr>
          <w:p w:rsidR="00805B80" w:rsidRPr="004F4D15" w:rsidRDefault="00805B80" w:rsidP="00805B80">
            <w:pPr>
              <w:spacing w:after="0"/>
              <w:rPr>
                <w:rFonts w:cs="Arial"/>
                <w:smallCaps/>
                <w:color w:val="FFFFFF" w:themeColor="background1"/>
                <w:sz w:val="16"/>
                <w:szCs w:val="16"/>
              </w:rPr>
            </w:pPr>
            <w:r w:rsidRPr="004F4D15">
              <w:rPr>
                <w:rFonts w:cs="Arial"/>
                <w:smallCaps/>
                <w:color w:val="FFFFFF" w:themeColor="background1"/>
                <w:sz w:val="16"/>
                <w:szCs w:val="16"/>
              </w:rPr>
              <w:t>Membro RTI n. 2 (indicare)</w:t>
            </w:r>
          </w:p>
        </w:tc>
        <w:tc>
          <w:tcPr>
            <w:tcW w:w="1956" w:type="dxa"/>
            <w:shd w:val="clear" w:color="auto" w:fill="4F81BD" w:themeFill="accent1"/>
          </w:tcPr>
          <w:p w:rsidR="00805B80" w:rsidRPr="004F4D15" w:rsidRDefault="00805B80" w:rsidP="00805B80">
            <w:pPr>
              <w:spacing w:after="0"/>
              <w:rPr>
                <w:rFonts w:cs="Arial"/>
                <w:smallCaps/>
                <w:color w:val="FFFFFF" w:themeColor="background1"/>
                <w:sz w:val="16"/>
                <w:szCs w:val="16"/>
              </w:rPr>
            </w:pPr>
            <w:r w:rsidRPr="004F4D15">
              <w:rPr>
                <w:rFonts w:cs="Arial"/>
                <w:smallCaps/>
                <w:color w:val="FFFFFF" w:themeColor="background1"/>
                <w:sz w:val="16"/>
                <w:szCs w:val="16"/>
              </w:rPr>
              <w:t>Membro RTI n. ….. (indicare)</w:t>
            </w:r>
          </w:p>
        </w:tc>
        <w:tc>
          <w:tcPr>
            <w:tcW w:w="1956" w:type="dxa"/>
            <w:shd w:val="clear" w:color="auto" w:fill="4F81BD" w:themeFill="accent1"/>
          </w:tcPr>
          <w:p w:rsidR="00805B80" w:rsidRPr="004F4D15" w:rsidRDefault="00805B80" w:rsidP="00805B80">
            <w:pPr>
              <w:spacing w:after="0"/>
              <w:rPr>
                <w:rFonts w:cs="Arial"/>
                <w:smallCaps/>
                <w:color w:val="FFFFFF" w:themeColor="background1"/>
                <w:sz w:val="16"/>
                <w:szCs w:val="16"/>
              </w:rPr>
            </w:pPr>
            <w:r w:rsidRPr="004F4D15">
              <w:rPr>
                <w:rFonts w:cs="Arial"/>
                <w:b/>
                <w:smallCaps/>
                <w:color w:val="FFFFFF" w:themeColor="background1"/>
                <w:sz w:val="16"/>
                <w:szCs w:val="16"/>
              </w:rPr>
              <w:t>spese rendicontate alla verifica attuale</w:t>
            </w:r>
          </w:p>
        </w:tc>
      </w:tr>
      <w:tr w:rsidR="00805B80" w:rsidRPr="00E7185D" w:rsidTr="00805B80">
        <w:tc>
          <w:tcPr>
            <w:tcW w:w="1955" w:type="dxa"/>
            <w:shd w:val="clear" w:color="auto" w:fill="auto"/>
          </w:tcPr>
          <w:p w:rsidR="00805B80" w:rsidRPr="00E7185D" w:rsidRDefault="00805B80" w:rsidP="00805B80">
            <w:pPr>
              <w:spacing w:after="0"/>
              <w:rPr>
                <w:rFonts w:cs="Arial"/>
                <w:smallCaps/>
                <w:sz w:val="20"/>
                <w:szCs w:val="20"/>
              </w:rPr>
            </w:pPr>
            <w:r w:rsidRPr="00E7185D">
              <w:rPr>
                <w:rFonts w:cs="Arial"/>
                <w:smallCaps/>
                <w:sz w:val="20"/>
                <w:szCs w:val="20"/>
              </w:rPr>
              <w:t>……</w:t>
            </w:r>
          </w:p>
        </w:tc>
        <w:tc>
          <w:tcPr>
            <w:tcW w:w="1955" w:type="dxa"/>
            <w:shd w:val="clear" w:color="auto" w:fill="auto"/>
          </w:tcPr>
          <w:p w:rsidR="00805B80" w:rsidRPr="00E7185D" w:rsidRDefault="00805B80" w:rsidP="00805B80">
            <w:pPr>
              <w:spacing w:after="0"/>
              <w:rPr>
                <w:rFonts w:cs="Arial"/>
                <w:smallCaps/>
                <w:sz w:val="20"/>
                <w:szCs w:val="20"/>
              </w:rPr>
            </w:pPr>
          </w:p>
        </w:tc>
        <w:tc>
          <w:tcPr>
            <w:tcW w:w="1956" w:type="dxa"/>
            <w:shd w:val="clear" w:color="auto" w:fill="auto"/>
          </w:tcPr>
          <w:p w:rsidR="00805B80" w:rsidRPr="00E7185D" w:rsidRDefault="00805B80" w:rsidP="00805B80">
            <w:pPr>
              <w:spacing w:after="0"/>
              <w:rPr>
                <w:rFonts w:cs="Arial"/>
                <w:smallCaps/>
                <w:sz w:val="20"/>
                <w:szCs w:val="20"/>
              </w:rPr>
            </w:pPr>
          </w:p>
        </w:tc>
        <w:tc>
          <w:tcPr>
            <w:tcW w:w="1956" w:type="dxa"/>
            <w:shd w:val="clear" w:color="auto" w:fill="auto"/>
          </w:tcPr>
          <w:p w:rsidR="00805B80" w:rsidRPr="00E7185D" w:rsidRDefault="00805B80" w:rsidP="00805B80">
            <w:pPr>
              <w:spacing w:after="0"/>
              <w:rPr>
                <w:rFonts w:cs="Arial"/>
                <w:smallCaps/>
                <w:sz w:val="20"/>
                <w:szCs w:val="20"/>
              </w:rPr>
            </w:pPr>
          </w:p>
        </w:tc>
        <w:tc>
          <w:tcPr>
            <w:tcW w:w="1956" w:type="dxa"/>
            <w:shd w:val="clear" w:color="auto" w:fill="auto"/>
          </w:tcPr>
          <w:p w:rsidR="00805B80" w:rsidRPr="00E7185D" w:rsidRDefault="00805B80" w:rsidP="00805B80">
            <w:pPr>
              <w:spacing w:after="0"/>
              <w:rPr>
                <w:rFonts w:cs="Arial"/>
                <w:smallCaps/>
                <w:sz w:val="20"/>
                <w:szCs w:val="20"/>
              </w:rPr>
            </w:pPr>
          </w:p>
        </w:tc>
      </w:tr>
      <w:tr w:rsidR="00805B80" w:rsidRPr="00E7185D" w:rsidTr="00805B80">
        <w:tc>
          <w:tcPr>
            <w:tcW w:w="1955" w:type="dxa"/>
            <w:shd w:val="clear" w:color="auto" w:fill="auto"/>
          </w:tcPr>
          <w:p w:rsidR="00805B80" w:rsidRPr="00E7185D" w:rsidRDefault="00805B80" w:rsidP="00805B80">
            <w:pPr>
              <w:spacing w:after="0"/>
              <w:rPr>
                <w:rFonts w:cs="Arial"/>
                <w:smallCaps/>
                <w:sz w:val="20"/>
                <w:szCs w:val="20"/>
              </w:rPr>
            </w:pPr>
            <w:r w:rsidRPr="00E7185D">
              <w:rPr>
                <w:rFonts w:cs="Arial"/>
                <w:smallCaps/>
                <w:sz w:val="20"/>
                <w:szCs w:val="20"/>
              </w:rPr>
              <w:t>…….</w:t>
            </w:r>
          </w:p>
        </w:tc>
        <w:tc>
          <w:tcPr>
            <w:tcW w:w="1955" w:type="dxa"/>
            <w:shd w:val="clear" w:color="auto" w:fill="auto"/>
          </w:tcPr>
          <w:p w:rsidR="00805B80" w:rsidRPr="00E7185D" w:rsidRDefault="00805B80" w:rsidP="00805B80">
            <w:pPr>
              <w:spacing w:after="0"/>
              <w:rPr>
                <w:rFonts w:cs="Arial"/>
                <w:smallCaps/>
                <w:sz w:val="20"/>
                <w:szCs w:val="20"/>
              </w:rPr>
            </w:pPr>
          </w:p>
        </w:tc>
        <w:tc>
          <w:tcPr>
            <w:tcW w:w="1956" w:type="dxa"/>
            <w:shd w:val="clear" w:color="auto" w:fill="auto"/>
          </w:tcPr>
          <w:p w:rsidR="00805B80" w:rsidRPr="00E7185D" w:rsidRDefault="00805B80" w:rsidP="00805B80">
            <w:pPr>
              <w:spacing w:after="0"/>
              <w:rPr>
                <w:rFonts w:cs="Arial"/>
                <w:smallCaps/>
                <w:sz w:val="20"/>
                <w:szCs w:val="20"/>
              </w:rPr>
            </w:pPr>
          </w:p>
        </w:tc>
        <w:tc>
          <w:tcPr>
            <w:tcW w:w="1956" w:type="dxa"/>
            <w:shd w:val="clear" w:color="auto" w:fill="auto"/>
          </w:tcPr>
          <w:p w:rsidR="00805B80" w:rsidRPr="00E7185D" w:rsidRDefault="00805B80" w:rsidP="00805B80">
            <w:pPr>
              <w:spacing w:after="0"/>
              <w:rPr>
                <w:rFonts w:cs="Arial"/>
                <w:smallCaps/>
                <w:sz w:val="20"/>
                <w:szCs w:val="20"/>
              </w:rPr>
            </w:pPr>
          </w:p>
        </w:tc>
        <w:tc>
          <w:tcPr>
            <w:tcW w:w="1956" w:type="dxa"/>
            <w:shd w:val="clear" w:color="auto" w:fill="auto"/>
          </w:tcPr>
          <w:p w:rsidR="00805B80" w:rsidRPr="00E7185D" w:rsidRDefault="00805B80" w:rsidP="00805B80">
            <w:pPr>
              <w:spacing w:after="0"/>
              <w:rPr>
                <w:rFonts w:cs="Arial"/>
                <w:smallCaps/>
                <w:sz w:val="20"/>
                <w:szCs w:val="20"/>
              </w:rPr>
            </w:pPr>
          </w:p>
        </w:tc>
      </w:tr>
      <w:tr w:rsidR="00805B80" w:rsidRPr="00E7185D" w:rsidTr="00805B80">
        <w:tc>
          <w:tcPr>
            <w:tcW w:w="1955" w:type="dxa"/>
            <w:shd w:val="clear" w:color="auto" w:fill="auto"/>
          </w:tcPr>
          <w:p w:rsidR="00805B80" w:rsidRPr="00E7185D" w:rsidRDefault="00805B80" w:rsidP="00805B80">
            <w:pPr>
              <w:spacing w:after="0"/>
              <w:rPr>
                <w:rFonts w:cs="Arial"/>
                <w:smallCaps/>
                <w:sz w:val="20"/>
                <w:szCs w:val="20"/>
              </w:rPr>
            </w:pPr>
            <w:r w:rsidRPr="00E7185D">
              <w:rPr>
                <w:rFonts w:cs="Arial"/>
                <w:smallCaps/>
                <w:sz w:val="20"/>
                <w:szCs w:val="20"/>
              </w:rPr>
              <w:t>……..</w:t>
            </w:r>
          </w:p>
        </w:tc>
        <w:tc>
          <w:tcPr>
            <w:tcW w:w="1955" w:type="dxa"/>
            <w:shd w:val="clear" w:color="auto" w:fill="auto"/>
          </w:tcPr>
          <w:p w:rsidR="00805B80" w:rsidRPr="00E7185D" w:rsidRDefault="00805B80" w:rsidP="00805B80">
            <w:pPr>
              <w:spacing w:after="0"/>
              <w:rPr>
                <w:rFonts w:cs="Arial"/>
                <w:smallCaps/>
                <w:sz w:val="20"/>
                <w:szCs w:val="20"/>
              </w:rPr>
            </w:pPr>
          </w:p>
        </w:tc>
        <w:tc>
          <w:tcPr>
            <w:tcW w:w="1956" w:type="dxa"/>
            <w:shd w:val="clear" w:color="auto" w:fill="auto"/>
          </w:tcPr>
          <w:p w:rsidR="00805B80" w:rsidRPr="00E7185D" w:rsidRDefault="00805B80" w:rsidP="00805B80">
            <w:pPr>
              <w:spacing w:after="0"/>
              <w:rPr>
                <w:rFonts w:cs="Arial"/>
                <w:smallCaps/>
                <w:sz w:val="20"/>
                <w:szCs w:val="20"/>
              </w:rPr>
            </w:pPr>
          </w:p>
        </w:tc>
        <w:tc>
          <w:tcPr>
            <w:tcW w:w="1956" w:type="dxa"/>
            <w:shd w:val="clear" w:color="auto" w:fill="auto"/>
          </w:tcPr>
          <w:p w:rsidR="00805B80" w:rsidRPr="00E7185D" w:rsidRDefault="00805B80" w:rsidP="00805B80">
            <w:pPr>
              <w:spacing w:after="0"/>
              <w:rPr>
                <w:rFonts w:cs="Arial"/>
                <w:smallCaps/>
                <w:sz w:val="20"/>
                <w:szCs w:val="20"/>
              </w:rPr>
            </w:pPr>
          </w:p>
        </w:tc>
        <w:tc>
          <w:tcPr>
            <w:tcW w:w="1956" w:type="dxa"/>
            <w:shd w:val="clear" w:color="auto" w:fill="auto"/>
          </w:tcPr>
          <w:p w:rsidR="00805B80" w:rsidRPr="00E7185D" w:rsidRDefault="00805B80" w:rsidP="00805B80">
            <w:pPr>
              <w:spacing w:after="0"/>
              <w:rPr>
                <w:rFonts w:cs="Arial"/>
                <w:smallCaps/>
                <w:sz w:val="20"/>
                <w:szCs w:val="20"/>
              </w:rPr>
            </w:pPr>
          </w:p>
        </w:tc>
      </w:tr>
      <w:tr w:rsidR="00805B80" w:rsidRPr="00E7185D" w:rsidTr="00805B80">
        <w:tc>
          <w:tcPr>
            <w:tcW w:w="1955" w:type="dxa"/>
            <w:shd w:val="clear" w:color="auto" w:fill="auto"/>
          </w:tcPr>
          <w:p w:rsidR="00805B80" w:rsidRPr="00E7185D" w:rsidRDefault="00805B80" w:rsidP="00805B80">
            <w:pPr>
              <w:spacing w:after="0"/>
              <w:rPr>
                <w:rFonts w:cs="Arial"/>
                <w:smallCaps/>
                <w:sz w:val="20"/>
                <w:szCs w:val="20"/>
              </w:rPr>
            </w:pPr>
            <w:r w:rsidRPr="00E7185D">
              <w:rPr>
                <w:rFonts w:cs="Arial"/>
                <w:smallCaps/>
                <w:sz w:val="20"/>
                <w:szCs w:val="20"/>
              </w:rPr>
              <w:lastRenderedPageBreak/>
              <w:t>………</w:t>
            </w:r>
          </w:p>
        </w:tc>
        <w:tc>
          <w:tcPr>
            <w:tcW w:w="1955" w:type="dxa"/>
            <w:shd w:val="clear" w:color="auto" w:fill="auto"/>
          </w:tcPr>
          <w:p w:rsidR="00805B80" w:rsidRPr="00E7185D" w:rsidRDefault="00805B80" w:rsidP="00805B80">
            <w:pPr>
              <w:spacing w:after="0"/>
              <w:rPr>
                <w:rFonts w:cs="Arial"/>
                <w:smallCaps/>
                <w:sz w:val="20"/>
                <w:szCs w:val="20"/>
              </w:rPr>
            </w:pPr>
          </w:p>
        </w:tc>
        <w:tc>
          <w:tcPr>
            <w:tcW w:w="1956" w:type="dxa"/>
            <w:shd w:val="clear" w:color="auto" w:fill="auto"/>
          </w:tcPr>
          <w:p w:rsidR="00805B80" w:rsidRPr="00E7185D" w:rsidRDefault="00805B80" w:rsidP="00805B80">
            <w:pPr>
              <w:spacing w:after="0"/>
              <w:rPr>
                <w:rFonts w:cs="Arial"/>
                <w:smallCaps/>
                <w:sz w:val="20"/>
                <w:szCs w:val="20"/>
              </w:rPr>
            </w:pPr>
          </w:p>
        </w:tc>
        <w:tc>
          <w:tcPr>
            <w:tcW w:w="1956" w:type="dxa"/>
            <w:shd w:val="clear" w:color="auto" w:fill="auto"/>
          </w:tcPr>
          <w:p w:rsidR="00805B80" w:rsidRPr="00E7185D" w:rsidRDefault="00805B80" w:rsidP="00805B80">
            <w:pPr>
              <w:spacing w:after="0"/>
              <w:rPr>
                <w:rFonts w:cs="Arial"/>
                <w:smallCaps/>
                <w:sz w:val="20"/>
                <w:szCs w:val="20"/>
              </w:rPr>
            </w:pPr>
          </w:p>
        </w:tc>
        <w:tc>
          <w:tcPr>
            <w:tcW w:w="1956" w:type="dxa"/>
            <w:shd w:val="clear" w:color="auto" w:fill="auto"/>
          </w:tcPr>
          <w:p w:rsidR="00805B80" w:rsidRPr="00E7185D" w:rsidRDefault="00805B80" w:rsidP="00805B80">
            <w:pPr>
              <w:spacing w:after="0"/>
              <w:rPr>
                <w:rFonts w:cs="Arial"/>
                <w:smallCaps/>
                <w:sz w:val="20"/>
                <w:szCs w:val="20"/>
              </w:rPr>
            </w:pPr>
          </w:p>
        </w:tc>
      </w:tr>
      <w:tr w:rsidR="00805B80" w:rsidRPr="00E7185D" w:rsidTr="00805B80">
        <w:tc>
          <w:tcPr>
            <w:tcW w:w="1955" w:type="dxa"/>
            <w:shd w:val="clear" w:color="auto" w:fill="auto"/>
          </w:tcPr>
          <w:p w:rsidR="00805B80" w:rsidRPr="00E7185D" w:rsidRDefault="00805B80" w:rsidP="00805B80">
            <w:pPr>
              <w:spacing w:after="0"/>
              <w:rPr>
                <w:rFonts w:cs="Arial"/>
                <w:b/>
                <w:smallCaps/>
                <w:sz w:val="20"/>
                <w:szCs w:val="20"/>
              </w:rPr>
            </w:pPr>
            <w:r w:rsidRPr="00E7185D">
              <w:rPr>
                <w:rFonts w:cs="Arial"/>
                <w:b/>
                <w:smallCaps/>
                <w:sz w:val="16"/>
                <w:szCs w:val="16"/>
              </w:rPr>
              <w:t xml:space="preserve">Totale generale (valori in euro) </w:t>
            </w:r>
          </w:p>
        </w:tc>
        <w:tc>
          <w:tcPr>
            <w:tcW w:w="1955" w:type="dxa"/>
            <w:shd w:val="clear" w:color="auto" w:fill="auto"/>
          </w:tcPr>
          <w:p w:rsidR="00805B80" w:rsidRPr="00E7185D" w:rsidRDefault="00805B80" w:rsidP="00805B80">
            <w:pPr>
              <w:spacing w:after="0"/>
              <w:rPr>
                <w:rFonts w:cs="Arial"/>
                <w:smallCaps/>
                <w:sz w:val="20"/>
                <w:szCs w:val="20"/>
              </w:rPr>
            </w:pPr>
          </w:p>
        </w:tc>
        <w:tc>
          <w:tcPr>
            <w:tcW w:w="1956" w:type="dxa"/>
            <w:shd w:val="clear" w:color="auto" w:fill="auto"/>
          </w:tcPr>
          <w:p w:rsidR="00805B80" w:rsidRPr="00E7185D" w:rsidRDefault="00805B80" w:rsidP="00805B80">
            <w:pPr>
              <w:spacing w:after="0"/>
              <w:rPr>
                <w:rFonts w:cs="Arial"/>
                <w:smallCaps/>
                <w:sz w:val="20"/>
                <w:szCs w:val="20"/>
              </w:rPr>
            </w:pPr>
          </w:p>
        </w:tc>
        <w:tc>
          <w:tcPr>
            <w:tcW w:w="1956" w:type="dxa"/>
            <w:shd w:val="clear" w:color="auto" w:fill="auto"/>
          </w:tcPr>
          <w:p w:rsidR="00805B80" w:rsidRPr="00E7185D" w:rsidRDefault="00805B80" w:rsidP="00805B80">
            <w:pPr>
              <w:spacing w:after="0"/>
              <w:rPr>
                <w:rFonts w:cs="Arial"/>
                <w:smallCaps/>
                <w:sz w:val="20"/>
                <w:szCs w:val="20"/>
              </w:rPr>
            </w:pPr>
          </w:p>
        </w:tc>
        <w:tc>
          <w:tcPr>
            <w:tcW w:w="1956" w:type="dxa"/>
            <w:shd w:val="clear" w:color="auto" w:fill="auto"/>
          </w:tcPr>
          <w:p w:rsidR="00805B80" w:rsidRPr="00E7185D" w:rsidRDefault="00805B80" w:rsidP="00805B80">
            <w:pPr>
              <w:spacing w:after="0"/>
              <w:rPr>
                <w:rFonts w:cs="Arial"/>
                <w:smallCaps/>
                <w:sz w:val="20"/>
                <w:szCs w:val="20"/>
              </w:rPr>
            </w:pPr>
          </w:p>
        </w:tc>
      </w:tr>
    </w:tbl>
    <w:p w:rsidR="00805B80" w:rsidRPr="00D246BD" w:rsidRDefault="00805B80" w:rsidP="00805B80">
      <w:pPr>
        <w:spacing w:after="0"/>
        <w:rPr>
          <w:rFonts w:cs="Arial"/>
          <w:smallCaps/>
          <w:sz w:val="20"/>
          <w:szCs w:val="20"/>
        </w:rPr>
      </w:pPr>
    </w:p>
    <w:p w:rsidR="00805B80" w:rsidRDefault="00805B80" w:rsidP="00805B80">
      <w:pPr>
        <w:spacing w:after="0"/>
        <w:ind w:left="851" w:hanging="851"/>
        <w:rPr>
          <w:rFonts w:ascii="Times New Roman" w:hAnsi="Times New Roman"/>
          <w:b/>
          <w:sz w:val="24"/>
          <w:szCs w:val="20"/>
        </w:rPr>
      </w:pPr>
    </w:p>
    <w:p w:rsidR="00805B80" w:rsidRPr="004D4808" w:rsidRDefault="00805B80" w:rsidP="00805B80">
      <w:pPr>
        <w:pBdr>
          <w:top w:val="single" w:sz="4" w:space="1" w:color="auto"/>
          <w:left w:val="single" w:sz="4" w:space="4" w:color="auto"/>
          <w:bottom w:val="single" w:sz="4" w:space="1" w:color="auto"/>
          <w:right w:val="single" w:sz="4" w:space="4" w:color="auto"/>
        </w:pBdr>
        <w:rPr>
          <w:rFonts w:cs="Arial"/>
          <w:smallCaps/>
          <w:sz w:val="16"/>
          <w:szCs w:val="20"/>
        </w:rPr>
      </w:pPr>
      <w:r w:rsidRPr="004D4808">
        <w:rPr>
          <w:rFonts w:cs="Arial"/>
          <w:smallCaps/>
          <w:sz w:val="16"/>
          <w:szCs w:val="20"/>
        </w:rPr>
        <w:t>NOTE:</w:t>
      </w:r>
    </w:p>
    <w:p w:rsidR="00805B80" w:rsidRPr="00D246BD" w:rsidRDefault="00805B80" w:rsidP="00805B80">
      <w:pPr>
        <w:pBdr>
          <w:top w:val="single" w:sz="4" w:space="1" w:color="auto"/>
          <w:left w:val="single" w:sz="4" w:space="4" w:color="auto"/>
          <w:bottom w:val="single" w:sz="4" w:space="1" w:color="auto"/>
          <w:right w:val="single" w:sz="4" w:space="4" w:color="auto"/>
        </w:pBdr>
        <w:rPr>
          <w:rFonts w:cs="Arial"/>
          <w:smallCaps/>
          <w:sz w:val="16"/>
          <w:szCs w:val="20"/>
          <w:highlight w:val="yellow"/>
        </w:rPr>
      </w:pPr>
    </w:p>
    <w:p w:rsidR="00805B80" w:rsidRPr="00D246BD" w:rsidRDefault="00805B80" w:rsidP="00805B80">
      <w:pPr>
        <w:pBdr>
          <w:top w:val="single" w:sz="4" w:space="1" w:color="auto"/>
          <w:left w:val="single" w:sz="4" w:space="4" w:color="auto"/>
          <w:bottom w:val="single" w:sz="4" w:space="1" w:color="auto"/>
          <w:right w:val="single" w:sz="4" w:space="4" w:color="auto"/>
        </w:pBdr>
        <w:rPr>
          <w:rFonts w:cs="Arial"/>
          <w:smallCaps/>
          <w:sz w:val="16"/>
          <w:szCs w:val="20"/>
          <w:highlight w:val="yellow"/>
        </w:rPr>
      </w:pPr>
    </w:p>
    <w:p w:rsidR="00805B80" w:rsidRDefault="00805B80" w:rsidP="00805B80">
      <w:pPr>
        <w:spacing w:before="170" w:after="170"/>
        <w:rPr>
          <w:rFonts w:cs="Arial"/>
          <w:b/>
          <w:smallCaps/>
          <w:sz w:val="20"/>
          <w:szCs w:val="20"/>
        </w:rPr>
      </w:pPr>
    </w:p>
    <w:p w:rsidR="00805B80" w:rsidRDefault="00805B80" w:rsidP="00805B80">
      <w:pPr>
        <w:spacing w:before="170" w:after="170"/>
        <w:ind w:left="360"/>
        <w:rPr>
          <w:rFonts w:cs="Arial"/>
          <w:b/>
          <w:smallCaps/>
          <w:sz w:val="20"/>
          <w:szCs w:val="20"/>
        </w:rPr>
      </w:pPr>
      <w:r w:rsidRPr="00D246BD">
        <w:rPr>
          <w:rFonts w:cs="Arial"/>
          <w:b/>
          <w:smallCaps/>
          <w:sz w:val="20"/>
          <w:szCs w:val="20"/>
        </w:rPr>
        <w:t xml:space="preserve">Sezione </w:t>
      </w:r>
      <w:r>
        <w:rPr>
          <w:rFonts w:cs="Arial"/>
          <w:b/>
          <w:smallCaps/>
          <w:sz w:val="20"/>
          <w:szCs w:val="20"/>
        </w:rPr>
        <w:t>2</w:t>
      </w:r>
      <w:r w:rsidRPr="00D246BD">
        <w:rPr>
          <w:rFonts w:cs="Arial"/>
          <w:b/>
          <w:smallCaps/>
          <w:sz w:val="20"/>
          <w:szCs w:val="20"/>
        </w:rPr>
        <w:t xml:space="preserve">) </w:t>
      </w:r>
      <w:r>
        <w:rPr>
          <w:rFonts w:cs="Arial"/>
          <w:b/>
          <w:smallCaps/>
          <w:sz w:val="20"/>
          <w:szCs w:val="20"/>
        </w:rPr>
        <w:t>Risultanze</w:t>
      </w:r>
      <w:r w:rsidRPr="00D246BD">
        <w:rPr>
          <w:rFonts w:cs="Arial"/>
          <w:b/>
          <w:smallCaps/>
          <w:sz w:val="20"/>
          <w:szCs w:val="20"/>
        </w:rPr>
        <w:t xml:space="preserve"> del controllo</w:t>
      </w:r>
    </w:p>
    <w:p w:rsidR="00805B80" w:rsidRDefault="00805B80" w:rsidP="00805B80">
      <w:pPr>
        <w:spacing w:before="170" w:after="170"/>
        <w:ind w:left="360"/>
        <w:rPr>
          <w:rFonts w:cs="Arial"/>
          <w:b/>
          <w:smallCaps/>
          <w:sz w:val="20"/>
          <w:szCs w:val="20"/>
        </w:rPr>
      </w:pPr>
    </w:p>
    <w:p w:rsidR="00805B80" w:rsidRPr="00FB04E0" w:rsidRDefault="00805B80" w:rsidP="00805B80">
      <w:pPr>
        <w:pStyle w:val="Header"/>
        <w:tabs>
          <w:tab w:val="clear" w:pos="4819"/>
        </w:tabs>
        <w:jc w:val="both"/>
        <w:rPr>
          <w:rFonts w:ascii="Arial" w:hAnsi="Arial" w:cs="Arial"/>
          <w:i/>
          <w:sz w:val="20"/>
          <w:szCs w:val="20"/>
        </w:rPr>
      </w:pPr>
      <w:r w:rsidRPr="00FB04E0">
        <w:rPr>
          <w:rFonts w:ascii="Arial" w:hAnsi="Arial" w:cs="Arial"/>
          <w:i/>
          <w:sz w:val="20"/>
          <w:szCs w:val="20"/>
        </w:rPr>
        <w:t>In questa sezione sono riportati i rilievi riscontrati in seguito alle verifiche effettuate sulla documentazione originale acquisita presso il soggetto attuatore (</w:t>
      </w:r>
      <w:r>
        <w:rPr>
          <w:rFonts w:ascii="Arial" w:hAnsi="Arial" w:cs="Arial"/>
          <w:i/>
          <w:sz w:val="20"/>
          <w:szCs w:val="20"/>
        </w:rPr>
        <w:t>Vedi</w:t>
      </w:r>
      <w:r w:rsidRPr="00FB04E0">
        <w:rPr>
          <w:rFonts w:ascii="Arial" w:hAnsi="Arial" w:cs="Arial"/>
          <w:i/>
          <w:sz w:val="20"/>
          <w:szCs w:val="20"/>
        </w:rPr>
        <w:t xml:space="preserve"> </w:t>
      </w:r>
      <w:r>
        <w:rPr>
          <w:rFonts w:ascii="Arial" w:hAnsi="Arial" w:cs="Arial"/>
          <w:i/>
          <w:sz w:val="20"/>
          <w:szCs w:val="20"/>
        </w:rPr>
        <w:t>Sezione 3 - Check-list di controllo</w:t>
      </w:r>
      <w:r w:rsidRPr="00FB04E0">
        <w:rPr>
          <w:rFonts w:ascii="Arial" w:hAnsi="Arial" w:cs="Arial"/>
          <w:i/>
          <w:sz w:val="20"/>
          <w:szCs w:val="20"/>
        </w:rPr>
        <w:t>), relativa al rendiconto di spese presentato.</w:t>
      </w:r>
    </w:p>
    <w:p w:rsidR="00805B80" w:rsidRDefault="00805B80" w:rsidP="00805B80">
      <w:pPr>
        <w:pStyle w:val="Header"/>
        <w:tabs>
          <w:tab w:val="clear" w:pos="4819"/>
        </w:tabs>
        <w:jc w:val="both"/>
        <w:rPr>
          <w:rFonts w:ascii="Arial" w:hAnsi="Arial" w:cs="Arial"/>
          <w:i/>
          <w:sz w:val="20"/>
          <w:szCs w:val="20"/>
        </w:rPr>
      </w:pPr>
      <w:r w:rsidRPr="00FB04E0">
        <w:rPr>
          <w:rFonts w:ascii="Arial" w:hAnsi="Arial" w:cs="Arial"/>
          <w:i/>
          <w:sz w:val="20"/>
          <w:szCs w:val="20"/>
        </w:rPr>
        <w:t>E’ stata verificata, attraverso un’analisi della documentazione ed interviste al soggetto attuatore:</w:t>
      </w:r>
    </w:p>
    <w:p w:rsidR="00805B80" w:rsidRDefault="00805B80" w:rsidP="00805B80">
      <w:pPr>
        <w:pStyle w:val="Header"/>
        <w:tabs>
          <w:tab w:val="clear" w:pos="4819"/>
        </w:tabs>
        <w:jc w:val="both"/>
        <w:rPr>
          <w:rFonts w:ascii="Arial" w:hAnsi="Arial" w:cs="Arial"/>
          <w:i/>
          <w:sz w:val="20"/>
          <w:szCs w:val="20"/>
        </w:rPr>
      </w:pPr>
      <w:r w:rsidRPr="00FB04E0">
        <w:rPr>
          <w:rFonts w:ascii="Arial" w:hAnsi="Arial" w:cs="Arial"/>
          <w:i/>
          <w:sz w:val="20"/>
          <w:szCs w:val="20"/>
        </w:rPr>
        <w:t xml:space="preserve">(a) la compatibilità dell’intervento realizzato con gli obiettivi del </w:t>
      </w:r>
      <w:r>
        <w:rPr>
          <w:rFonts w:ascii="Arial" w:hAnsi="Arial" w:cs="Arial"/>
          <w:i/>
          <w:sz w:val="20"/>
          <w:szCs w:val="20"/>
        </w:rPr>
        <w:t>POR</w:t>
      </w:r>
      <w:r w:rsidRPr="00FB04E0">
        <w:rPr>
          <w:rFonts w:ascii="Arial" w:hAnsi="Arial" w:cs="Arial"/>
          <w:i/>
          <w:sz w:val="20"/>
          <w:szCs w:val="20"/>
        </w:rPr>
        <w:t>;</w:t>
      </w:r>
    </w:p>
    <w:p w:rsidR="00805B80" w:rsidRPr="00FB04E0" w:rsidRDefault="00805B80" w:rsidP="00805B80">
      <w:pPr>
        <w:pStyle w:val="Header"/>
        <w:tabs>
          <w:tab w:val="clear" w:pos="4819"/>
        </w:tabs>
        <w:jc w:val="both"/>
        <w:rPr>
          <w:rFonts w:ascii="Arial" w:hAnsi="Arial" w:cs="Arial"/>
          <w:i/>
          <w:sz w:val="20"/>
          <w:szCs w:val="20"/>
        </w:rPr>
      </w:pPr>
      <w:r w:rsidRPr="00FB04E0">
        <w:rPr>
          <w:rFonts w:ascii="Arial" w:hAnsi="Arial" w:cs="Arial"/>
          <w:i/>
          <w:sz w:val="20"/>
          <w:szCs w:val="20"/>
        </w:rPr>
        <w:t>(b) la pertinenza, l’ammissibilità, la congruità, la legittimità, l’effettività e la compatibilità delle spese sostenute rispetto al periodo di validità dell’intervento.</w:t>
      </w:r>
    </w:p>
    <w:p w:rsidR="00805B80" w:rsidRPr="00FB04E0" w:rsidRDefault="00805B80" w:rsidP="00805B80">
      <w:pPr>
        <w:rPr>
          <w:rFonts w:cs="Arial"/>
          <w:sz w:val="20"/>
          <w:szCs w:val="20"/>
        </w:rPr>
      </w:pPr>
      <w:r w:rsidRPr="00FB04E0">
        <w:rPr>
          <w:rFonts w:cs="Arial"/>
          <w:i/>
          <w:sz w:val="20"/>
          <w:szCs w:val="20"/>
        </w:rPr>
        <w:t>La documentazione di spesa assoggettata al controllo è stata debitamente vidimata in sede di sopralluogo.</w:t>
      </w:r>
    </w:p>
    <w:p w:rsidR="00805B80" w:rsidRPr="000A2108" w:rsidRDefault="00805B80" w:rsidP="00805B80">
      <w:pPr>
        <w:pStyle w:val="Header"/>
        <w:tabs>
          <w:tab w:val="clear" w:pos="4819"/>
        </w:tabs>
        <w:jc w:val="both"/>
        <w:rPr>
          <w:rFonts w:ascii="Arial" w:hAnsi="Arial" w:cs="Arial"/>
          <w:sz w:val="20"/>
          <w:szCs w:val="20"/>
        </w:rPr>
      </w:pPr>
    </w:p>
    <w:p w:rsidR="00805B80" w:rsidRPr="00FB04E0" w:rsidRDefault="00805B80" w:rsidP="00805B80">
      <w:pPr>
        <w:pStyle w:val="Header"/>
        <w:tabs>
          <w:tab w:val="clear" w:pos="4819"/>
        </w:tabs>
        <w:jc w:val="both"/>
        <w:rPr>
          <w:rFonts w:ascii="Arial" w:hAnsi="Arial" w:cs="Arial"/>
          <w:sz w:val="20"/>
          <w:szCs w:val="20"/>
        </w:rPr>
      </w:pPr>
      <w:r w:rsidRPr="00FB04E0">
        <w:rPr>
          <w:rFonts w:ascii="Arial" w:hAnsi="Arial" w:cs="Arial"/>
          <w:sz w:val="20"/>
          <w:szCs w:val="20"/>
        </w:rPr>
        <w:t>A seguito delle verifiche effettuate è stato riscontrato quanto appresso riportato:</w:t>
      </w:r>
    </w:p>
    <w:p w:rsidR="00805B80" w:rsidRDefault="00805B80" w:rsidP="00805B80">
      <w:pPr>
        <w:spacing w:after="0"/>
        <w:ind w:left="851" w:hanging="851"/>
        <w:rPr>
          <w:rFonts w:ascii="Times New Roman" w:hAnsi="Times New Roman"/>
          <w:b/>
          <w:sz w:val="24"/>
          <w:szCs w:val="20"/>
        </w:rPr>
      </w:pPr>
    </w:p>
    <w:p w:rsidR="00805B80" w:rsidRPr="004D4808" w:rsidRDefault="00805B80" w:rsidP="00805B80">
      <w:pPr>
        <w:pBdr>
          <w:top w:val="single" w:sz="4" w:space="1" w:color="auto"/>
          <w:left w:val="single" w:sz="4" w:space="4" w:color="auto"/>
          <w:bottom w:val="single" w:sz="4" w:space="1" w:color="auto"/>
          <w:right w:val="single" w:sz="4" w:space="4" w:color="auto"/>
        </w:pBdr>
        <w:rPr>
          <w:rFonts w:cs="Arial"/>
          <w:smallCaps/>
          <w:sz w:val="16"/>
          <w:szCs w:val="20"/>
        </w:rPr>
      </w:pPr>
      <w:r>
        <w:rPr>
          <w:rFonts w:cs="Arial"/>
          <w:smallCaps/>
          <w:sz w:val="16"/>
          <w:szCs w:val="20"/>
        </w:rPr>
        <w:t>………………………</w:t>
      </w:r>
    </w:p>
    <w:p w:rsidR="00805B80" w:rsidRPr="00D246BD" w:rsidRDefault="00805B80" w:rsidP="00805B80">
      <w:pPr>
        <w:pBdr>
          <w:top w:val="single" w:sz="4" w:space="1" w:color="auto"/>
          <w:left w:val="single" w:sz="4" w:space="4" w:color="auto"/>
          <w:bottom w:val="single" w:sz="4" w:space="1" w:color="auto"/>
          <w:right w:val="single" w:sz="4" w:space="4" w:color="auto"/>
        </w:pBdr>
        <w:rPr>
          <w:rFonts w:cs="Arial"/>
          <w:smallCaps/>
          <w:sz w:val="16"/>
          <w:szCs w:val="20"/>
          <w:highlight w:val="yellow"/>
        </w:rPr>
      </w:pPr>
    </w:p>
    <w:p w:rsidR="00805B80" w:rsidRPr="00D246BD" w:rsidRDefault="00805B80" w:rsidP="00805B80">
      <w:pPr>
        <w:pBdr>
          <w:top w:val="single" w:sz="4" w:space="1" w:color="auto"/>
          <w:left w:val="single" w:sz="4" w:space="4" w:color="auto"/>
          <w:bottom w:val="single" w:sz="4" w:space="1" w:color="auto"/>
          <w:right w:val="single" w:sz="4" w:space="4" w:color="auto"/>
        </w:pBdr>
        <w:rPr>
          <w:rFonts w:cs="Arial"/>
          <w:smallCaps/>
          <w:sz w:val="16"/>
          <w:szCs w:val="20"/>
          <w:highlight w:val="yellow"/>
        </w:rPr>
      </w:pPr>
    </w:p>
    <w:p w:rsidR="00805B80" w:rsidRPr="00FB04E0" w:rsidRDefault="00805B80" w:rsidP="00805B80">
      <w:pPr>
        <w:pStyle w:val="Header"/>
        <w:tabs>
          <w:tab w:val="clear" w:pos="4819"/>
        </w:tabs>
        <w:jc w:val="both"/>
        <w:rPr>
          <w:rFonts w:ascii="Arial" w:hAnsi="Arial" w:cs="Arial"/>
          <w:sz w:val="20"/>
          <w:szCs w:val="20"/>
        </w:rPr>
      </w:pPr>
      <w:r w:rsidRPr="00FB04E0">
        <w:rPr>
          <w:rFonts w:ascii="Arial" w:hAnsi="Arial" w:cs="Arial"/>
          <w:sz w:val="20"/>
          <w:szCs w:val="20"/>
        </w:rPr>
        <w:t>In conclusione, le spese presentate si ritengono ammissibili, ad eccezione di quelle riportate in tabella:</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777"/>
        <w:gridCol w:w="823"/>
        <w:gridCol w:w="893"/>
        <w:gridCol w:w="831"/>
        <w:gridCol w:w="522"/>
        <w:gridCol w:w="624"/>
        <w:gridCol w:w="759"/>
        <w:gridCol w:w="963"/>
        <w:gridCol w:w="940"/>
        <w:gridCol w:w="1057"/>
        <w:gridCol w:w="777"/>
      </w:tblGrid>
      <w:tr w:rsidR="00805B80" w:rsidRPr="00E7185D" w:rsidTr="004F4D15">
        <w:tc>
          <w:tcPr>
            <w:tcW w:w="528" w:type="dxa"/>
            <w:vMerge w:val="restart"/>
            <w:shd w:val="clear" w:color="auto" w:fill="4F81BD" w:themeFill="accent1"/>
            <w:vAlign w:val="center"/>
          </w:tcPr>
          <w:p w:rsidR="00805B80" w:rsidRPr="004F4D15" w:rsidRDefault="00805B80" w:rsidP="00805B80">
            <w:pPr>
              <w:spacing w:before="170" w:after="170"/>
              <w:rPr>
                <w:rFonts w:cs="Arial"/>
                <w:b/>
                <w:color w:val="FFFFFF" w:themeColor="background1"/>
                <w:sz w:val="14"/>
                <w:szCs w:val="14"/>
              </w:rPr>
            </w:pPr>
            <w:r w:rsidRPr="004F4D15">
              <w:rPr>
                <w:rFonts w:cs="Arial"/>
                <w:b/>
                <w:color w:val="FFFFFF" w:themeColor="background1"/>
                <w:sz w:val="14"/>
                <w:szCs w:val="14"/>
              </w:rPr>
              <w:t>Cod.</w:t>
            </w:r>
          </w:p>
        </w:tc>
        <w:tc>
          <w:tcPr>
            <w:tcW w:w="777" w:type="dxa"/>
            <w:vMerge w:val="restart"/>
            <w:shd w:val="clear" w:color="auto" w:fill="4F81BD" w:themeFill="accent1"/>
            <w:vAlign w:val="center"/>
          </w:tcPr>
          <w:p w:rsidR="00805B80" w:rsidRPr="004F4D15" w:rsidRDefault="00805B80" w:rsidP="00805B80">
            <w:pPr>
              <w:spacing w:before="170" w:after="170"/>
              <w:rPr>
                <w:rFonts w:cs="Arial"/>
                <w:b/>
                <w:color w:val="FFFFFF" w:themeColor="background1"/>
                <w:sz w:val="14"/>
                <w:szCs w:val="14"/>
              </w:rPr>
            </w:pPr>
            <w:r w:rsidRPr="004F4D15">
              <w:rPr>
                <w:rFonts w:cs="Arial"/>
                <w:b/>
                <w:color w:val="FFFFFF" w:themeColor="background1"/>
                <w:sz w:val="14"/>
                <w:szCs w:val="14"/>
              </w:rPr>
              <w:t>Voce di spesa</w:t>
            </w:r>
          </w:p>
        </w:tc>
        <w:tc>
          <w:tcPr>
            <w:tcW w:w="823" w:type="dxa"/>
            <w:vMerge w:val="restart"/>
            <w:shd w:val="clear" w:color="auto" w:fill="4F81BD" w:themeFill="accent1"/>
            <w:vAlign w:val="center"/>
          </w:tcPr>
          <w:p w:rsidR="00805B80" w:rsidRPr="004F4D15" w:rsidRDefault="00805B80" w:rsidP="00805B80">
            <w:pPr>
              <w:spacing w:before="170" w:after="170"/>
              <w:rPr>
                <w:rFonts w:cs="Arial"/>
                <w:b/>
                <w:color w:val="FFFFFF" w:themeColor="background1"/>
                <w:sz w:val="14"/>
                <w:szCs w:val="14"/>
              </w:rPr>
            </w:pPr>
            <w:r w:rsidRPr="004F4D15">
              <w:rPr>
                <w:rFonts w:cs="Arial"/>
                <w:b/>
                <w:color w:val="FFFFFF" w:themeColor="background1"/>
                <w:sz w:val="14"/>
                <w:szCs w:val="14"/>
              </w:rPr>
              <w:t>Soggetto attuatore</w:t>
            </w:r>
          </w:p>
        </w:tc>
        <w:tc>
          <w:tcPr>
            <w:tcW w:w="893" w:type="dxa"/>
            <w:vMerge w:val="restart"/>
            <w:shd w:val="clear" w:color="auto" w:fill="4F81BD" w:themeFill="accent1"/>
            <w:vAlign w:val="center"/>
          </w:tcPr>
          <w:p w:rsidR="00805B80" w:rsidRPr="004F4D15" w:rsidRDefault="00805B80" w:rsidP="00805B80">
            <w:pPr>
              <w:spacing w:before="170" w:after="170"/>
              <w:rPr>
                <w:rFonts w:cs="Arial"/>
                <w:b/>
                <w:color w:val="FFFFFF" w:themeColor="background1"/>
                <w:sz w:val="14"/>
                <w:szCs w:val="14"/>
              </w:rPr>
            </w:pPr>
            <w:r w:rsidRPr="004F4D15">
              <w:rPr>
                <w:rFonts w:cs="Arial"/>
                <w:b/>
                <w:color w:val="FFFFFF" w:themeColor="background1"/>
                <w:sz w:val="14"/>
                <w:szCs w:val="14"/>
              </w:rPr>
              <w:t>Intervento</w:t>
            </w:r>
          </w:p>
        </w:tc>
        <w:tc>
          <w:tcPr>
            <w:tcW w:w="3699" w:type="dxa"/>
            <w:gridSpan w:val="5"/>
            <w:tcBorders>
              <w:bottom w:val="single" w:sz="4" w:space="0" w:color="auto"/>
            </w:tcBorders>
            <w:shd w:val="clear" w:color="auto" w:fill="4F81BD" w:themeFill="accent1"/>
          </w:tcPr>
          <w:p w:rsidR="00805B80" w:rsidRPr="004F4D15" w:rsidRDefault="00805B80" w:rsidP="00805B80">
            <w:pPr>
              <w:spacing w:before="170" w:after="170"/>
              <w:jc w:val="center"/>
              <w:rPr>
                <w:rFonts w:cs="Arial"/>
                <w:b/>
                <w:color w:val="FFFFFF" w:themeColor="background1"/>
                <w:sz w:val="14"/>
                <w:szCs w:val="14"/>
              </w:rPr>
            </w:pPr>
            <w:r w:rsidRPr="004F4D15">
              <w:rPr>
                <w:rFonts w:cs="Arial"/>
                <w:b/>
                <w:color w:val="FFFFFF" w:themeColor="background1"/>
                <w:sz w:val="14"/>
                <w:szCs w:val="14"/>
              </w:rPr>
              <w:t>Estremi documento di spesa</w:t>
            </w:r>
          </w:p>
        </w:tc>
        <w:tc>
          <w:tcPr>
            <w:tcW w:w="940" w:type="dxa"/>
            <w:vMerge w:val="restart"/>
            <w:shd w:val="clear" w:color="auto" w:fill="4F81BD" w:themeFill="accent1"/>
            <w:vAlign w:val="center"/>
          </w:tcPr>
          <w:p w:rsidR="00805B80" w:rsidRPr="004F4D15" w:rsidRDefault="00805B80" w:rsidP="00805B80">
            <w:pPr>
              <w:spacing w:before="170" w:after="170"/>
              <w:jc w:val="center"/>
              <w:rPr>
                <w:rFonts w:cs="Arial"/>
                <w:b/>
                <w:color w:val="FFFFFF" w:themeColor="background1"/>
                <w:sz w:val="14"/>
                <w:szCs w:val="14"/>
              </w:rPr>
            </w:pPr>
            <w:r w:rsidRPr="004F4D15">
              <w:rPr>
                <w:rFonts w:cs="Arial"/>
                <w:b/>
                <w:color w:val="FFFFFF" w:themeColor="background1"/>
                <w:sz w:val="14"/>
                <w:szCs w:val="14"/>
              </w:rPr>
              <w:t>Spesa imputata al rendiconto</w:t>
            </w:r>
          </w:p>
        </w:tc>
        <w:tc>
          <w:tcPr>
            <w:tcW w:w="1057" w:type="dxa"/>
            <w:vMerge w:val="restart"/>
            <w:shd w:val="clear" w:color="auto" w:fill="4F81BD" w:themeFill="accent1"/>
            <w:vAlign w:val="center"/>
          </w:tcPr>
          <w:p w:rsidR="00805B80" w:rsidRPr="004F4D15" w:rsidRDefault="00805B80" w:rsidP="00805B80">
            <w:pPr>
              <w:spacing w:before="170" w:after="170"/>
              <w:jc w:val="center"/>
              <w:rPr>
                <w:rFonts w:cs="Arial"/>
                <w:b/>
                <w:color w:val="FFFFFF" w:themeColor="background1"/>
                <w:sz w:val="14"/>
                <w:szCs w:val="14"/>
              </w:rPr>
            </w:pPr>
            <w:r w:rsidRPr="004F4D15">
              <w:rPr>
                <w:rFonts w:cs="Arial"/>
                <w:b/>
                <w:color w:val="FFFFFF" w:themeColor="background1"/>
                <w:sz w:val="14"/>
                <w:szCs w:val="14"/>
              </w:rPr>
              <w:t>Spesa non ammissibile</w:t>
            </w:r>
          </w:p>
        </w:tc>
        <w:tc>
          <w:tcPr>
            <w:tcW w:w="777" w:type="dxa"/>
            <w:vMerge w:val="restart"/>
            <w:shd w:val="clear" w:color="auto" w:fill="4F81BD" w:themeFill="accent1"/>
            <w:vAlign w:val="center"/>
          </w:tcPr>
          <w:p w:rsidR="00805B80" w:rsidRPr="004F4D15" w:rsidRDefault="00805B80" w:rsidP="00805B80">
            <w:pPr>
              <w:spacing w:before="170" w:after="170"/>
              <w:jc w:val="center"/>
              <w:rPr>
                <w:rFonts w:cs="Arial"/>
                <w:b/>
                <w:color w:val="FFFFFF" w:themeColor="background1"/>
                <w:sz w:val="14"/>
                <w:szCs w:val="14"/>
              </w:rPr>
            </w:pPr>
            <w:r w:rsidRPr="004F4D15">
              <w:rPr>
                <w:rFonts w:cs="Arial"/>
                <w:b/>
                <w:color w:val="FFFFFF" w:themeColor="background1"/>
                <w:sz w:val="14"/>
                <w:szCs w:val="14"/>
              </w:rPr>
              <w:t>Spesa sospesa</w:t>
            </w:r>
          </w:p>
        </w:tc>
      </w:tr>
      <w:tr w:rsidR="00805B80" w:rsidRPr="00E7185D" w:rsidTr="004F4D15">
        <w:tc>
          <w:tcPr>
            <w:tcW w:w="528" w:type="dxa"/>
            <w:vMerge/>
            <w:shd w:val="clear" w:color="auto" w:fill="auto"/>
          </w:tcPr>
          <w:p w:rsidR="00805B80" w:rsidRPr="00E7185D" w:rsidRDefault="00805B80" w:rsidP="00805B80">
            <w:pPr>
              <w:spacing w:before="170" w:after="170"/>
              <w:rPr>
                <w:rFonts w:cs="Arial"/>
                <w:b/>
                <w:sz w:val="14"/>
                <w:szCs w:val="14"/>
              </w:rPr>
            </w:pPr>
          </w:p>
        </w:tc>
        <w:tc>
          <w:tcPr>
            <w:tcW w:w="777" w:type="dxa"/>
            <w:vMerge/>
            <w:shd w:val="clear" w:color="auto" w:fill="auto"/>
          </w:tcPr>
          <w:p w:rsidR="00805B80" w:rsidRPr="00E7185D" w:rsidRDefault="00805B80" w:rsidP="00805B80">
            <w:pPr>
              <w:spacing w:before="170" w:after="170"/>
              <w:rPr>
                <w:rFonts w:cs="Arial"/>
                <w:b/>
                <w:sz w:val="14"/>
                <w:szCs w:val="14"/>
              </w:rPr>
            </w:pPr>
          </w:p>
        </w:tc>
        <w:tc>
          <w:tcPr>
            <w:tcW w:w="823" w:type="dxa"/>
            <w:vMerge/>
            <w:shd w:val="clear" w:color="auto" w:fill="auto"/>
          </w:tcPr>
          <w:p w:rsidR="00805B80" w:rsidRPr="00E7185D" w:rsidRDefault="00805B80" w:rsidP="00805B80">
            <w:pPr>
              <w:spacing w:before="170" w:after="170"/>
              <w:rPr>
                <w:rFonts w:cs="Arial"/>
                <w:b/>
                <w:sz w:val="14"/>
                <w:szCs w:val="14"/>
              </w:rPr>
            </w:pPr>
          </w:p>
        </w:tc>
        <w:tc>
          <w:tcPr>
            <w:tcW w:w="893" w:type="dxa"/>
            <w:vMerge/>
            <w:shd w:val="clear" w:color="auto" w:fill="auto"/>
          </w:tcPr>
          <w:p w:rsidR="00805B80" w:rsidRPr="00E7185D" w:rsidRDefault="00805B80" w:rsidP="00805B80">
            <w:pPr>
              <w:spacing w:before="170" w:after="170"/>
              <w:rPr>
                <w:rFonts w:cs="Arial"/>
                <w:b/>
                <w:sz w:val="14"/>
                <w:szCs w:val="14"/>
              </w:rPr>
            </w:pPr>
          </w:p>
        </w:tc>
        <w:tc>
          <w:tcPr>
            <w:tcW w:w="831" w:type="dxa"/>
            <w:shd w:val="clear" w:color="auto" w:fill="4F81BD" w:themeFill="accent1"/>
          </w:tcPr>
          <w:p w:rsidR="00805B80" w:rsidRPr="004F4D15" w:rsidRDefault="00805B80" w:rsidP="00805B80">
            <w:pPr>
              <w:spacing w:before="170" w:after="170"/>
              <w:rPr>
                <w:rFonts w:cs="Arial"/>
                <w:b/>
                <w:color w:val="FFFFFF" w:themeColor="background1"/>
                <w:sz w:val="14"/>
                <w:szCs w:val="14"/>
              </w:rPr>
            </w:pPr>
            <w:r w:rsidRPr="004F4D15">
              <w:rPr>
                <w:rFonts w:cs="Arial"/>
                <w:b/>
                <w:color w:val="FFFFFF" w:themeColor="background1"/>
                <w:sz w:val="14"/>
                <w:szCs w:val="14"/>
              </w:rPr>
              <w:t>Fornitore</w:t>
            </w:r>
          </w:p>
        </w:tc>
        <w:tc>
          <w:tcPr>
            <w:tcW w:w="522" w:type="dxa"/>
            <w:shd w:val="clear" w:color="auto" w:fill="4F81BD" w:themeFill="accent1"/>
          </w:tcPr>
          <w:p w:rsidR="00805B80" w:rsidRPr="004F4D15" w:rsidRDefault="00805B80" w:rsidP="00805B80">
            <w:pPr>
              <w:spacing w:before="170" w:after="170"/>
              <w:rPr>
                <w:rFonts w:cs="Arial"/>
                <w:b/>
                <w:color w:val="FFFFFF" w:themeColor="background1"/>
                <w:sz w:val="14"/>
                <w:szCs w:val="14"/>
              </w:rPr>
            </w:pPr>
            <w:r w:rsidRPr="004F4D15">
              <w:rPr>
                <w:rFonts w:cs="Arial"/>
                <w:b/>
                <w:color w:val="FFFFFF" w:themeColor="background1"/>
                <w:sz w:val="14"/>
                <w:szCs w:val="14"/>
              </w:rPr>
              <w:t>N.</w:t>
            </w:r>
          </w:p>
        </w:tc>
        <w:tc>
          <w:tcPr>
            <w:tcW w:w="624" w:type="dxa"/>
            <w:shd w:val="clear" w:color="auto" w:fill="4F81BD" w:themeFill="accent1"/>
          </w:tcPr>
          <w:p w:rsidR="00805B80" w:rsidRPr="004F4D15" w:rsidRDefault="00805B80" w:rsidP="00805B80">
            <w:pPr>
              <w:spacing w:before="170" w:after="170"/>
              <w:rPr>
                <w:rFonts w:cs="Arial"/>
                <w:b/>
                <w:color w:val="FFFFFF" w:themeColor="background1"/>
                <w:sz w:val="14"/>
                <w:szCs w:val="14"/>
              </w:rPr>
            </w:pPr>
            <w:r w:rsidRPr="004F4D15">
              <w:rPr>
                <w:rFonts w:cs="Arial"/>
                <w:b/>
                <w:color w:val="FFFFFF" w:themeColor="background1"/>
                <w:sz w:val="14"/>
                <w:szCs w:val="14"/>
              </w:rPr>
              <w:t>Data</w:t>
            </w:r>
          </w:p>
        </w:tc>
        <w:tc>
          <w:tcPr>
            <w:tcW w:w="759" w:type="dxa"/>
            <w:shd w:val="clear" w:color="auto" w:fill="4F81BD" w:themeFill="accent1"/>
          </w:tcPr>
          <w:p w:rsidR="00805B80" w:rsidRPr="004F4D15" w:rsidRDefault="00805B80" w:rsidP="00805B80">
            <w:pPr>
              <w:spacing w:before="170" w:after="170"/>
              <w:rPr>
                <w:rFonts w:cs="Arial"/>
                <w:b/>
                <w:color w:val="FFFFFF" w:themeColor="background1"/>
                <w:sz w:val="14"/>
                <w:szCs w:val="14"/>
              </w:rPr>
            </w:pPr>
            <w:r w:rsidRPr="004F4D15">
              <w:rPr>
                <w:rFonts w:cs="Arial"/>
                <w:b/>
                <w:color w:val="FFFFFF" w:themeColor="background1"/>
                <w:sz w:val="14"/>
                <w:szCs w:val="14"/>
              </w:rPr>
              <w:t>Importo</w:t>
            </w:r>
          </w:p>
        </w:tc>
        <w:tc>
          <w:tcPr>
            <w:tcW w:w="963" w:type="dxa"/>
            <w:shd w:val="clear" w:color="auto" w:fill="4F81BD" w:themeFill="accent1"/>
          </w:tcPr>
          <w:p w:rsidR="00805B80" w:rsidRPr="004F4D15" w:rsidRDefault="00805B80" w:rsidP="00805B80">
            <w:pPr>
              <w:spacing w:before="170" w:after="170"/>
              <w:rPr>
                <w:rFonts w:cs="Arial"/>
                <w:b/>
                <w:color w:val="FFFFFF" w:themeColor="background1"/>
                <w:sz w:val="14"/>
                <w:szCs w:val="14"/>
              </w:rPr>
            </w:pPr>
            <w:r w:rsidRPr="004F4D15">
              <w:rPr>
                <w:rFonts w:cs="Arial"/>
                <w:b/>
                <w:color w:val="FFFFFF" w:themeColor="background1"/>
                <w:sz w:val="14"/>
                <w:szCs w:val="14"/>
              </w:rPr>
              <w:t>Data pagamento</w:t>
            </w:r>
          </w:p>
        </w:tc>
        <w:tc>
          <w:tcPr>
            <w:tcW w:w="940" w:type="dxa"/>
            <w:vMerge/>
            <w:shd w:val="clear" w:color="auto" w:fill="auto"/>
          </w:tcPr>
          <w:p w:rsidR="00805B80" w:rsidRPr="00E7185D" w:rsidRDefault="00805B80" w:rsidP="00805B80">
            <w:pPr>
              <w:spacing w:before="170" w:after="170"/>
              <w:rPr>
                <w:rFonts w:cs="Arial"/>
                <w:b/>
                <w:sz w:val="14"/>
                <w:szCs w:val="14"/>
              </w:rPr>
            </w:pPr>
          </w:p>
        </w:tc>
        <w:tc>
          <w:tcPr>
            <w:tcW w:w="1057" w:type="dxa"/>
            <w:vMerge/>
            <w:shd w:val="clear" w:color="auto" w:fill="auto"/>
          </w:tcPr>
          <w:p w:rsidR="00805B80" w:rsidRPr="00E7185D" w:rsidRDefault="00805B80" w:rsidP="00805B80">
            <w:pPr>
              <w:spacing w:before="170" w:after="170"/>
              <w:rPr>
                <w:rFonts w:cs="Arial"/>
                <w:b/>
                <w:sz w:val="14"/>
                <w:szCs w:val="14"/>
              </w:rPr>
            </w:pPr>
          </w:p>
        </w:tc>
        <w:tc>
          <w:tcPr>
            <w:tcW w:w="777" w:type="dxa"/>
            <w:vMerge/>
            <w:shd w:val="clear" w:color="auto" w:fill="auto"/>
          </w:tcPr>
          <w:p w:rsidR="00805B80" w:rsidRPr="00E7185D" w:rsidRDefault="00805B80" w:rsidP="00805B80">
            <w:pPr>
              <w:spacing w:before="170" w:after="170"/>
              <w:rPr>
                <w:rFonts w:cs="Arial"/>
                <w:b/>
                <w:sz w:val="14"/>
                <w:szCs w:val="14"/>
              </w:rPr>
            </w:pPr>
          </w:p>
        </w:tc>
      </w:tr>
      <w:tr w:rsidR="00805B80" w:rsidRPr="00E7185D" w:rsidTr="00805B80">
        <w:tc>
          <w:tcPr>
            <w:tcW w:w="528" w:type="dxa"/>
            <w:shd w:val="clear" w:color="auto" w:fill="auto"/>
          </w:tcPr>
          <w:p w:rsidR="00805B80" w:rsidRPr="00E7185D" w:rsidRDefault="00805B80" w:rsidP="00805B80">
            <w:pPr>
              <w:spacing w:before="170" w:after="170"/>
              <w:rPr>
                <w:rFonts w:cs="Arial"/>
                <w:b/>
                <w:sz w:val="14"/>
                <w:szCs w:val="14"/>
              </w:rPr>
            </w:pPr>
          </w:p>
        </w:tc>
        <w:tc>
          <w:tcPr>
            <w:tcW w:w="777" w:type="dxa"/>
            <w:shd w:val="clear" w:color="auto" w:fill="auto"/>
          </w:tcPr>
          <w:p w:rsidR="00805B80" w:rsidRPr="00E7185D" w:rsidRDefault="00805B80" w:rsidP="00805B80">
            <w:pPr>
              <w:spacing w:before="170" w:after="170"/>
              <w:rPr>
                <w:rFonts w:cs="Arial"/>
                <w:b/>
                <w:sz w:val="14"/>
                <w:szCs w:val="14"/>
              </w:rPr>
            </w:pPr>
          </w:p>
        </w:tc>
        <w:tc>
          <w:tcPr>
            <w:tcW w:w="823" w:type="dxa"/>
            <w:shd w:val="clear" w:color="auto" w:fill="auto"/>
          </w:tcPr>
          <w:p w:rsidR="00805B80" w:rsidRPr="00E7185D" w:rsidRDefault="00805B80" w:rsidP="00805B80">
            <w:pPr>
              <w:spacing w:before="170" w:after="170"/>
              <w:rPr>
                <w:rFonts w:cs="Arial"/>
                <w:b/>
                <w:sz w:val="14"/>
                <w:szCs w:val="14"/>
              </w:rPr>
            </w:pPr>
          </w:p>
        </w:tc>
        <w:tc>
          <w:tcPr>
            <w:tcW w:w="893" w:type="dxa"/>
            <w:shd w:val="clear" w:color="auto" w:fill="auto"/>
          </w:tcPr>
          <w:p w:rsidR="00805B80" w:rsidRPr="00E7185D" w:rsidRDefault="00805B80" w:rsidP="00805B80">
            <w:pPr>
              <w:spacing w:before="170" w:after="170"/>
              <w:rPr>
                <w:rFonts w:cs="Arial"/>
                <w:b/>
                <w:sz w:val="14"/>
                <w:szCs w:val="14"/>
              </w:rPr>
            </w:pPr>
          </w:p>
        </w:tc>
        <w:tc>
          <w:tcPr>
            <w:tcW w:w="831" w:type="dxa"/>
            <w:shd w:val="clear" w:color="auto" w:fill="auto"/>
          </w:tcPr>
          <w:p w:rsidR="00805B80" w:rsidRPr="00E7185D" w:rsidRDefault="00805B80" w:rsidP="00805B80">
            <w:pPr>
              <w:spacing w:before="170" w:after="170"/>
              <w:rPr>
                <w:rFonts w:cs="Arial"/>
                <w:b/>
                <w:sz w:val="14"/>
                <w:szCs w:val="14"/>
              </w:rPr>
            </w:pPr>
          </w:p>
        </w:tc>
        <w:tc>
          <w:tcPr>
            <w:tcW w:w="522" w:type="dxa"/>
            <w:shd w:val="clear" w:color="auto" w:fill="auto"/>
          </w:tcPr>
          <w:p w:rsidR="00805B80" w:rsidRPr="00E7185D" w:rsidRDefault="00805B80" w:rsidP="00805B80">
            <w:pPr>
              <w:spacing w:before="170" w:after="170"/>
              <w:rPr>
                <w:rFonts w:cs="Arial"/>
                <w:b/>
                <w:sz w:val="14"/>
                <w:szCs w:val="14"/>
              </w:rPr>
            </w:pPr>
          </w:p>
        </w:tc>
        <w:tc>
          <w:tcPr>
            <w:tcW w:w="624" w:type="dxa"/>
            <w:shd w:val="clear" w:color="auto" w:fill="auto"/>
          </w:tcPr>
          <w:p w:rsidR="00805B80" w:rsidRPr="00E7185D" w:rsidRDefault="00805B80" w:rsidP="00805B80">
            <w:pPr>
              <w:spacing w:before="170" w:after="170"/>
              <w:rPr>
                <w:rFonts w:cs="Arial"/>
                <w:b/>
                <w:sz w:val="14"/>
                <w:szCs w:val="14"/>
              </w:rPr>
            </w:pPr>
          </w:p>
        </w:tc>
        <w:tc>
          <w:tcPr>
            <w:tcW w:w="759" w:type="dxa"/>
            <w:shd w:val="clear" w:color="auto" w:fill="auto"/>
          </w:tcPr>
          <w:p w:rsidR="00805B80" w:rsidRPr="00E7185D" w:rsidRDefault="00805B80" w:rsidP="00805B80">
            <w:pPr>
              <w:spacing w:before="170" w:after="170"/>
              <w:rPr>
                <w:rFonts w:cs="Arial"/>
                <w:b/>
                <w:sz w:val="14"/>
                <w:szCs w:val="14"/>
              </w:rPr>
            </w:pPr>
          </w:p>
        </w:tc>
        <w:tc>
          <w:tcPr>
            <w:tcW w:w="963" w:type="dxa"/>
            <w:shd w:val="clear" w:color="auto" w:fill="auto"/>
          </w:tcPr>
          <w:p w:rsidR="00805B80" w:rsidRPr="00E7185D" w:rsidRDefault="00805B80" w:rsidP="00805B80">
            <w:pPr>
              <w:spacing w:before="170" w:after="170"/>
              <w:rPr>
                <w:rFonts w:cs="Arial"/>
                <w:b/>
                <w:sz w:val="14"/>
                <w:szCs w:val="14"/>
              </w:rPr>
            </w:pPr>
          </w:p>
        </w:tc>
        <w:tc>
          <w:tcPr>
            <w:tcW w:w="940" w:type="dxa"/>
            <w:shd w:val="clear" w:color="auto" w:fill="auto"/>
          </w:tcPr>
          <w:p w:rsidR="00805B80" w:rsidRPr="00E7185D" w:rsidRDefault="00805B80" w:rsidP="00805B80">
            <w:pPr>
              <w:spacing w:before="170" w:after="170"/>
              <w:rPr>
                <w:rFonts w:cs="Arial"/>
                <w:b/>
                <w:sz w:val="14"/>
                <w:szCs w:val="14"/>
              </w:rPr>
            </w:pPr>
          </w:p>
        </w:tc>
        <w:tc>
          <w:tcPr>
            <w:tcW w:w="1057" w:type="dxa"/>
            <w:shd w:val="clear" w:color="auto" w:fill="auto"/>
          </w:tcPr>
          <w:p w:rsidR="00805B80" w:rsidRPr="00E7185D" w:rsidRDefault="00805B80" w:rsidP="00805B80">
            <w:pPr>
              <w:spacing w:before="170" w:after="170"/>
              <w:rPr>
                <w:rFonts w:cs="Arial"/>
                <w:b/>
                <w:sz w:val="14"/>
                <w:szCs w:val="14"/>
              </w:rPr>
            </w:pPr>
          </w:p>
        </w:tc>
        <w:tc>
          <w:tcPr>
            <w:tcW w:w="777" w:type="dxa"/>
            <w:shd w:val="clear" w:color="auto" w:fill="auto"/>
          </w:tcPr>
          <w:p w:rsidR="00805B80" w:rsidRPr="00E7185D" w:rsidRDefault="00805B80" w:rsidP="00805B80">
            <w:pPr>
              <w:spacing w:before="170" w:after="170"/>
              <w:rPr>
                <w:rFonts w:cs="Arial"/>
                <w:b/>
                <w:sz w:val="14"/>
                <w:szCs w:val="14"/>
              </w:rPr>
            </w:pPr>
          </w:p>
        </w:tc>
      </w:tr>
      <w:tr w:rsidR="00805B80" w:rsidRPr="00E7185D" w:rsidTr="00805B80">
        <w:tc>
          <w:tcPr>
            <w:tcW w:w="528" w:type="dxa"/>
            <w:shd w:val="clear" w:color="auto" w:fill="auto"/>
          </w:tcPr>
          <w:p w:rsidR="00805B80" w:rsidRPr="00E7185D" w:rsidRDefault="00805B80" w:rsidP="00805B80">
            <w:pPr>
              <w:spacing w:before="170" w:after="170"/>
              <w:rPr>
                <w:rFonts w:cs="Arial"/>
                <w:b/>
                <w:sz w:val="14"/>
                <w:szCs w:val="14"/>
              </w:rPr>
            </w:pPr>
          </w:p>
        </w:tc>
        <w:tc>
          <w:tcPr>
            <w:tcW w:w="777" w:type="dxa"/>
            <w:shd w:val="clear" w:color="auto" w:fill="auto"/>
          </w:tcPr>
          <w:p w:rsidR="00805B80" w:rsidRPr="00E7185D" w:rsidRDefault="00805B80" w:rsidP="00805B80">
            <w:pPr>
              <w:spacing w:before="170" w:after="170"/>
              <w:rPr>
                <w:rFonts w:cs="Arial"/>
                <w:b/>
                <w:sz w:val="14"/>
                <w:szCs w:val="14"/>
              </w:rPr>
            </w:pPr>
          </w:p>
        </w:tc>
        <w:tc>
          <w:tcPr>
            <w:tcW w:w="823" w:type="dxa"/>
            <w:shd w:val="clear" w:color="auto" w:fill="auto"/>
          </w:tcPr>
          <w:p w:rsidR="00805B80" w:rsidRPr="00E7185D" w:rsidRDefault="00805B80" w:rsidP="00805B80">
            <w:pPr>
              <w:spacing w:before="170" w:after="170"/>
              <w:rPr>
                <w:rFonts w:cs="Arial"/>
                <w:b/>
                <w:sz w:val="14"/>
                <w:szCs w:val="14"/>
              </w:rPr>
            </w:pPr>
          </w:p>
        </w:tc>
        <w:tc>
          <w:tcPr>
            <w:tcW w:w="893" w:type="dxa"/>
            <w:shd w:val="clear" w:color="auto" w:fill="auto"/>
          </w:tcPr>
          <w:p w:rsidR="00805B80" w:rsidRPr="00E7185D" w:rsidRDefault="00805B80" w:rsidP="00805B80">
            <w:pPr>
              <w:spacing w:before="170" w:after="170"/>
              <w:rPr>
                <w:rFonts w:cs="Arial"/>
                <w:b/>
                <w:sz w:val="14"/>
                <w:szCs w:val="14"/>
              </w:rPr>
            </w:pPr>
          </w:p>
        </w:tc>
        <w:tc>
          <w:tcPr>
            <w:tcW w:w="831" w:type="dxa"/>
            <w:shd w:val="clear" w:color="auto" w:fill="auto"/>
          </w:tcPr>
          <w:p w:rsidR="00805B80" w:rsidRPr="00E7185D" w:rsidRDefault="00805B80" w:rsidP="00805B80">
            <w:pPr>
              <w:spacing w:before="170" w:after="170"/>
              <w:rPr>
                <w:rFonts w:cs="Arial"/>
                <w:b/>
                <w:sz w:val="14"/>
                <w:szCs w:val="14"/>
              </w:rPr>
            </w:pPr>
          </w:p>
        </w:tc>
        <w:tc>
          <w:tcPr>
            <w:tcW w:w="522" w:type="dxa"/>
            <w:shd w:val="clear" w:color="auto" w:fill="auto"/>
          </w:tcPr>
          <w:p w:rsidR="00805B80" w:rsidRPr="00E7185D" w:rsidRDefault="00805B80" w:rsidP="00805B80">
            <w:pPr>
              <w:spacing w:before="170" w:after="170"/>
              <w:rPr>
                <w:rFonts w:cs="Arial"/>
                <w:b/>
                <w:sz w:val="14"/>
                <w:szCs w:val="14"/>
              </w:rPr>
            </w:pPr>
          </w:p>
        </w:tc>
        <w:tc>
          <w:tcPr>
            <w:tcW w:w="624" w:type="dxa"/>
            <w:shd w:val="clear" w:color="auto" w:fill="auto"/>
          </w:tcPr>
          <w:p w:rsidR="00805B80" w:rsidRPr="00E7185D" w:rsidRDefault="00805B80" w:rsidP="00805B80">
            <w:pPr>
              <w:spacing w:before="170" w:after="170"/>
              <w:rPr>
                <w:rFonts w:cs="Arial"/>
                <w:b/>
                <w:sz w:val="14"/>
                <w:szCs w:val="14"/>
              </w:rPr>
            </w:pPr>
          </w:p>
        </w:tc>
        <w:tc>
          <w:tcPr>
            <w:tcW w:w="759" w:type="dxa"/>
            <w:shd w:val="clear" w:color="auto" w:fill="auto"/>
          </w:tcPr>
          <w:p w:rsidR="00805B80" w:rsidRPr="00E7185D" w:rsidRDefault="00805B80" w:rsidP="00805B80">
            <w:pPr>
              <w:spacing w:before="170" w:after="170"/>
              <w:rPr>
                <w:rFonts w:cs="Arial"/>
                <w:b/>
                <w:sz w:val="14"/>
                <w:szCs w:val="14"/>
              </w:rPr>
            </w:pPr>
          </w:p>
        </w:tc>
        <w:tc>
          <w:tcPr>
            <w:tcW w:w="963" w:type="dxa"/>
            <w:shd w:val="clear" w:color="auto" w:fill="auto"/>
          </w:tcPr>
          <w:p w:rsidR="00805B80" w:rsidRPr="00E7185D" w:rsidRDefault="00805B80" w:rsidP="00805B80">
            <w:pPr>
              <w:spacing w:before="170" w:after="170"/>
              <w:rPr>
                <w:rFonts w:cs="Arial"/>
                <w:b/>
                <w:sz w:val="14"/>
                <w:szCs w:val="14"/>
              </w:rPr>
            </w:pPr>
          </w:p>
        </w:tc>
        <w:tc>
          <w:tcPr>
            <w:tcW w:w="940" w:type="dxa"/>
            <w:shd w:val="clear" w:color="auto" w:fill="auto"/>
          </w:tcPr>
          <w:p w:rsidR="00805B80" w:rsidRPr="00E7185D" w:rsidRDefault="00805B80" w:rsidP="00805B80">
            <w:pPr>
              <w:spacing w:before="170" w:after="170"/>
              <w:rPr>
                <w:rFonts w:cs="Arial"/>
                <w:b/>
                <w:sz w:val="14"/>
                <w:szCs w:val="14"/>
              </w:rPr>
            </w:pPr>
          </w:p>
        </w:tc>
        <w:tc>
          <w:tcPr>
            <w:tcW w:w="1057" w:type="dxa"/>
            <w:shd w:val="clear" w:color="auto" w:fill="auto"/>
          </w:tcPr>
          <w:p w:rsidR="00805B80" w:rsidRPr="00E7185D" w:rsidRDefault="00805B80" w:rsidP="00805B80">
            <w:pPr>
              <w:spacing w:before="170" w:after="170"/>
              <w:rPr>
                <w:rFonts w:cs="Arial"/>
                <w:b/>
                <w:sz w:val="14"/>
                <w:szCs w:val="14"/>
              </w:rPr>
            </w:pPr>
          </w:p>
        </w:tc>
        <w:tc>
          <w:tcPr>
            <w:tcW w:w="777" w:type="dxa"/>
            <w:shd w:val="clear" w:color="auto" w:fill="auto"/>
          </w:tcPr>
          <w:p w:rsidR="00805B80" w:rsidRPr="00E7185D" w:rsidRDefault="00805B80" w:rsidP="00805B80">
            <w:pPr>
              <w:spacing w:before="170" w:after="170"/>
              <w:rPr>
                <w:rFonts w:cs="Arial"/>
                <w:b/>
                <w:sz w:val="14"/>
                <w:szCs w:val="14"/>
              </w:rPr>
            </w:pPr>
          </w:p>
        </w:tc>
      </w:tr>
      <w:tr w:rsidR="00805B80" w:rsidRPr="00E7185D" w:rsidTr="00805B80">
        <w:tc>
          <w:tcPr>
            <w:tcW w:w="528" w:type="dxa"/>
            <w:shd w:val="clear" w:color="auto" w:fill="auto"/>
          </w:tcPr>
          <w:p w:rsidR="00805B80" w:rsidRPr="00E7185D" w:rsidRDefault="00805B80" w:rsidP="00805B80">
            <w:pPr>
              <w:spacing w:before="170" w:after="170"/>
              <w:rPr>
                <w:rFonts w:cs="Arial"/>
                <w:b/>
                <w:sz w:val="14"/>
                <w:szCs w:val="14"/>
              </w:rPr>
            </w:pPr>
          </w:p>
        </w:tc>
        <w:tc>
          <w:tcPr>
            <w:tcW w:w="777" w:type="dxa"/>
            <w:shd w:val="clear" w:color="auto" w:fill="auto"/>
          </w:tcPr>
          <w:p w:rsidR="00805B80" w:rsidRPr="00E7185D" w:rsidRDefault="00805B80" w:rsidP="00805B80">
            <w:pPr>
              <w:spacing w:before="170" w:after="170"/>
              <w:rPr>
                <w:rFonts w:cs="Arial"/>
                <w:b/>
                <w:sz w:val="14"/>
                <w:szCs w:val="14"/>
              </w:rPr>
            </w:pPr>
          </w:p>
        </w:tc>
        <w:tc>
          <w:tcPr>
            <w:tcW w:w="823" w:type="dxa"/>
            <w:shd w:val="clear" w:color="auto" w:fill="auto"/>
          </w:tcPr>
          <w:p w:rsidR="00805B80" w:rsidRPr="00E7185D" w:rsidRDefault="00805B80" w:rsidP="00805B80">
            <w:pPr>
              <w:spacing w:before="170" w:after="170"/>
              <w:rPr>
                <w:rFonts w:cs="Arial"/>
                <w:b/>
                <w:sz w:val="14"/>
                <w:szCs w:val="14"/>
              </w:rPr>
            </w:pPr>
          </w:p>
        </w:tc>
        <w:tc>
          <w:tcPr>
            <w:tcW w:w="893" w:type="dxa"/>
            <w:shd w:val="clear" w:color="auto" w:fill="auto"/>
          </w:tcPr>
          <w:p w:rsidR="00805B80" w:rsidRPr="00E7185D" w:rsidRDefault="00805B80" w:rsidP="00805B80">
            <w:pPr>
              <w:spacing w:before="170" w:after="170"/>
              <w:rPr>
                <w:rFonts w:cs="Arial"/>
                <w:b/>
                <w:sz w:val="14"/>
                <w:szCs w:val="14"/>
              </w:rPr>
            </w:pPr>
          </w:p>
        </w:tc>
        <w:tc>
          <w:tcPr>
            <w:tcW w:w="831" w:type="dxa"/>
            <w:shd w:val="clear" w:color="auto" w:fill="auto"/>
          </w:tcPr>
          <w:p w:rsidR="00805B80" w:rsidRPr="00E7185D" w:rsidRDefault="00805B80" w:rsidP="00805B80">
            <w:pPr>
              <w:spacing w:before="170" w:after="170"/>
              <w:rPr>
                <w:rFonts w:cs="Arial"/>
                <w:b/>
                <w:sz w:val="14"/>
                <w:szCs w:val="14"/>
              </w:rPr>
            </w:pPr>
          </w:p>
        </w:tc>
        <w:tc>
          <w:tcPr>
            <w:tcW w:w="522" w:type="dxa"/>
            <w:shd w:val="clear" w:color="auto" w:fill="auto"/>
          </w:tcPr>
          <w:p w:rsidR="00805B80" w:rsidRPr="00E7185D" w:rsidRDefault="00805B80" w:rsidP="00805B80">
            <w:pPr>
              <w:spacing w:before="170" w:after="170"/>
              <w:rPr>
                <w:rFonts w:cs="Arial"/>
                <w:b/>
                <w:sz w:val="14"/>
                <w:szCs w:val="14"/>
              </w:rPr>
            </w:pPr>
          </w:p>
        </w:tc>
        <w:tc>
          <w:tcPr>
            <w:tcW w:w="624" w:type="dxa"/>
            <w:shd w:val="clear" w:color="auto" w:fill="auto"/>
          </w:tcPr>
          <w:p w:rsidR="00805B80" w:rsidRPr="00E7185D" w:rsidRDefault="00805B80" w:rsidP="00805B80">
            <w:pPr>
              <w:spacing w:before="170" w:after="170"/>
              <w:rPr>
                <w:rFonts w:cs="Arial"/>
                <w:b/>
                <w:sz w:val="14"/>
                <w:szCs w:val="14"/>
              </w:rPr>
            </w:pPr>
          </w:p>
        </w:tc>
        <w:tc>
          <w:tcPr>
            <w:tcW w:w="759" w:type="dxa"/>
            <w:shd w:val="clear" w:color="auto" w:fill="auto"/>
          </w:tcPr>
          <w:p w:rsidR="00805B80" w:rsidRPr="00E7185D" w:rsidRDefault="00805B80" w:rsidP="00805B80">
            <w:pPr>
              <w:spacing w:before="170" w:after="170"/>
              <w:rPr>
                <w:rFonts w:cs="Arial"/>
                <w:b/>
                <w:sz w:val="14"/>
                <w:szCs w:val="14"/>
              </w:rPr>
            </w:pPr>
          </w:p>
        </w:tc>
        <w:tc>
          <w:tcPr>
            <w:tcW w:w="963" w:type="dxa"/>
            <w:shd w:val="clear" w:color="auto" w:fill="auto"/>
          </w:tcPr>
          <w:p w:rsidR="00805B80" w:rsidRPr="00E7185D" w:rsidRDefault="00805B80" w:rsidP="00805B80">
            <w:pPr>
              <w:spacing w:before="170" w:after="170"/>
              <w:rPr>
                <w:rFonts w:cs="Arial"/>
                <w:b/>
                <w:sz w:val="14"/>
                <w:szCs w:val="14"/>
              </w:rPr>
            </w:pPr>
          </w:p>
        </w:tc>
        <w:tc>
          <w:tcPr>
            <w:tcW w:w="940" w:type="dxa"/>
            <w:shd w:val="clear" w:color="auto" w:fill="auto"/>
          </w:tcPr>
          <w:p w:rsidR="00805B80" w:rsidRPr="00E7185D" w:rsidRDefault="00805B80" w:rsidP="00805B80">
            <w:pPr>
              <w:spacing w:before="170" w:after="170"/>
              <w:rPr>
                <w:rFonts w:cs="Arial"/>
                <w:b/>
                <w:sz w:val="14"/>
                <w:szCs w:val="14"/>
              </w:rPr>
            </w:pPr>
          </w:p>
        </w:tc>
        <w:tc>
          <w:tcPr>
            <w:tcW w:w="1057" w:type="dxa"/>
            <w:shd w:val="clear" w:color="auto" w:fill="auto"/>
          </w:tcPr>
          <w:p w:rsidR="00805B80" w:rsidRPr="00E7185D" w:rsidRDefault="00805B80" w:rsidP="00805B80">
            <w:pPr>
              <w:spacing w:before="170" w:after="170"/>
              <w:rPr>
                <w:rFonts w:cs="Arial"/>
                <w:b/>
                <w:sz w:val="14"/>
                <w:szCs w:val="14"/>
              </w:rPr>
            </w:pPr>
          </w:p>
        </w:tc>
        <w:tc>
          <w:tcPr>
            <w:tcW w:w="777" w:type="dxa"/>
            <w:shd w:val="clear" w:color="auto" w:fill="auto"/>
          </w:tcPr>
          <w:p w:rsidR="00805B80" w:rsidRPr="00E7185D" w:rsidRDefault="00805B80" w:rsidP="00805B80">
            <w:pPr>
              <w:spacing w:before="170" w:after="170"/>
              <w:rPr>
                <w:rFonts w:cs="Arial"/>
                <w:b/>
                <w:sz w:val="14"/>
                <w:szCs w:val="14"/>
              </w:rPr>
            </w:pPr>
          </w:p>
        </w:tc>
      </w:tr>
      <w:tr w:rsidR="00805B80" w:rsidRPr="00E7185D" w:rsidTr="00805B80">
        <w:tc>
          <w:tcPr>
            <w:tcW w:w="7660" w:type="dxa"/>
            <w:gridSpan w:val="10"/>
            <w:shd w:val="clear" w:color="auto" w:fill="auto"/>
          </w:tcPr>
          <w:p w:rsidR="00805B80" w:rsidRPr="00E7185D" w:rsidRDefault="00805B80" w:rsidP="00805B80">
            <w:pPr>
              <w:spacing w:before="170" w:after="170"/>
              <w:rPr>
                <w:rFonts w:cs="Arial"/>
                <w:b/>
                <w:sz w:val="14"/>
                <w:szCs w:val="14"/>
              </w:rPr>
            </w:pPr>
            <w:r w:rsidRPr="00E7185D">
              <w:rPr>
                <w:rFonts w:cs="Arial"/>
                <w:b/>
                <w:sz w:val="14"/>
                <w:szCs w:val="14"/>
              </w:rPr>
              <w:lastRenderedPageBreak/>
              <w:t>Totale spese non ammissibili e/o sospese (Valori in euro)</w:t>
            </w:r>
          </w:p>
        </w:tc>
        <w:tc>
          <w:tcPr>
            <w:tcW w:w="1057" w:type="dxa"/>
            <w:shd w:val="clear" w:color="auto" w:fill="auto"/>
          </w:tcPr>
          <w:p w:rsidR="00805B80" w:rsidRPr="00E7185D" w:rsidRDefault="00805B80" w:rsidP="00805B80">
            <w:pPr>
              <w:spacing w:before="170" w:after="170"/>
              <w:rPr>
                <w:rFonts w:cs="Arial"/>
                <w:b/>
                <w:sz w:val="14"/>
                <w:szCs w:val="14"/>
              </w:rPr>
            </w:pPr>
            <w:r w:rsidRPr="00E7185D">
              <w:rPr>
                <w:rFonts w:cs="Arial"/>
                <w:b/>
                <w:sz w:val="14"/>
                <w:szCs w:val="14"/>
              </w:rPr>
              <w:t>…</w:t>
            </w:r>
          </w:p>
        </w:tc>
        <w:tc>
          <w:tcPr>
            <w:tcW w:w="777" w:type="dxa"/>
            <w:shd w:val="clear" w:color="auto" w:fill="auto"/>
          </w:tcPr>
          <w:p w:rsidR="00805B80" w:rsidRPr="00E7185D" w:rsidRDefault="00805B80" w:rsidP="00805B80">
            <w:pPr>
              <w:spacing w:before="170" w:after="170"/>
              <w:rPr>
                <w:rFonts w:cs="Arial"/>
                <w:b/>
                <w:sz w:val="14"/>
                <w:szCs w:val="14"/>
              </w:rPr>
            </w:pPr>
            <w:r w:rsidRPr="00E7185D">
              <w:rPr>
                <w:rFonts w:cs="Arial"/>
                <w:b/>
                <w:sz w:val="14"/>
                <w:szCs w:val="14"/>
              </w:rPr>
              <w:t>…..</w:t>
            </w:r>
          </w:p>
        </w:tc>
      </w:tr>
    </w:tbl>
    <w:p w:rsidR="00805B80" w:rsidRDefault="00805B80" w:rsidP="00805B80">
      <w:pPr>
        <w:spacing w:before="170" w:after="170"/>
        <w:ind w:left="360"/>
        <w:rPr>
          <w:rFonts w:ascii="Times New Roman" w:hAnsi="Times New Roman"/>
          <w:b/>
          <w:sz w:val="24"/>
          <w:szCs w:val="20"/>
        </w:rPr>
      </w:pPr>
    </w:p>
    <w:p w:rsidR="00805B80" w:rsidRDefault="00805B80" w:rsidP="00805B80">
      <w:pPr>
        <w:spacing w:before="170" w:after="170"/>
        <w:rPr>
          <w:rFonts w:cs="Arial"/>
          <w:sz w:val="20"/>
          <w:szCs w:val="20"/>
        </w:rPr>
      </w:pPr>
      <w:r>
        <w:rPr>
          <w:rFonts w:cs="Arial"/>
          <w:sz w:val="20"/>
          <w:szCs w:val="20"/>
        </w:rPr>
        <w:t>Le Spese riammissibili sono dettagliate nella tabella che segue:</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777"/>
        <w:gridCol w:w="823"/>
        <w:gridCol w:w="893"/>
        <w:gridCol w:w="831"/>
        <w:gridCol w:w="522"/>
        <w:gridCol w:w="624"/>
        <w:gridCol w:w="759"/>
        <w:gridCol w:w="963"/>
        <w:gridCol w:w="1108"/>
        <w:gridCol w:w="1134"/>
      </w:tblGrid>
      <w:tr w:rsidR="00805B80" w:rsidRPr="00E7185D" w:rsidTr="004F4D15">
        <w:tc>
          <w:tcPr>
            <w:tcW w:w="528" w:type="dxa"/>
            <w:vMerge w:val="restart"/>
            <w:shd w:val="clear" w:color="auto" w:fill="4F81BD" w:themeFill="accent1"/>
            <w:vAlign w:val="center"/>
          </w:tcPr>
          <w:p w:rsidR="00805B80" w:rsidRPr="004F4D15" w:rsidRDefault="00805B80" w:rsidP="00805B80">
            <w:pPr>
              <w:spacing w:before="170" w:after="170"/>
              <w:rPr>
                <w:rFonts w:cs="Arial"/>
                <w:b/>
                <w:color w:val="FFFFFF" w:themeColor="background1"/>
                <w:sz w:val="14"/>
                <w:szCs w:val="14"/>
              </w:rPr>
            </w:pPr>
            <w:r w:rsidRPr="004F4D15">
              <w:rPr>
                <w:rFonts w:cs="Arial"/>
                <w:b/>
                <w:color w:val="FFFFFF" w:themeColor="background1"/>
                <w:sz w:val="14"/>
                <w:szCs w:val="14"/>
              </w:rPr>
              <w:t>Cod.</w:t>
            </w:r>
          </w:p>
        </w:tc>
        <w:tc>
          <w:tcPr>
            <w:tcW w:w="777" w:type="dxa"/>
            <w:vMerge w:val="restart"/>
            <w:shd w:val="clear" w:color="auto" w:fill="4F81BD" w:themeFill="accent1"/>
            <w:vAlign w:val="center"/>
          </w:tcPr>
          <w:p w:rsidR="00805B80" w:rsidRPr="004F4D15" w:rsidRDefault="00805B80" w:rsidP="00805B80">
            <w:pPr>
              <w:spacing w:before="170" w:after="170"/>
              <w:rPr>
                <w:rFonts w:cs="Arial"/>
                <w:b/>
                <w:color w:val="FFFFFF" w:themeColor="background1"/>
                <w:sz w:val="14"/>
                <w:szCs w:val="14"/>
              </w:rPr>
            </w:pPr>
            <w:r w:rsidRPr="004F4D15">
              <w:rPr>
                <w:rFonts w:cs="Arial"/>
                <w:b/>
                <w:color w:val="FFFFFF" w:themeColor="background1"/>
                <w:sz w:val="14"/>
                <w:szCs w:val="14"/>
              </w:rPr>
              <w:t>Voce di spesa</w:t>
            </w:r>
          </w:p>
        </w:tc>
        <w:tc>
          <w:tcPr>
            <w:tcW w:w="823" w:type="dxa"/>
            <w:vMerge w:val="restart"/>
            <w:shd w:val="clear" w:color="auto" w:fill="4F81BD" w:themeFill="accent1"/>
            <w:vAlign w:val="center"/>
          </w:tcPr>
          <w:p w:rsidR="00805B80" w:rsidRPr="004F4D15" w:rsidRDefault="00805B80" w:rsidP="00805B80">
            <w:pPr>
              <w:spacing w:before="170" w:after="170"/>
              <w:rPr>
                <w:rFonts w:cs="Arial"/>
                <w:b/>
                <w:color w:val="FFFFFF" w:themeColor="background1"/>
                <w:sz w:val="14"/>
                <w:szCs w:val="14"/>
              </w:rPr>
            </w:pPr>
            <w:r w:rsidRPr="004F4D15">
              <w:rPr>
                <w:rFonts w:cs="Arial"/>
                <w:b/>
                <w:color w:val="FFFFFF" w:themeColor="background1"/>
                <w:sz w:val="14"/>
                <w:szCs w:val="14"/>
              </w:rPr>
              <w:t>Soggetto attuatore</w:t>
            </w:r>
          </w:p>
        </w:tc>
        <w:tc>
          <w:tcPr>
            <w:tcW w:w="893" w:type="dxa"/>
            <w:vMerge w:val="restart"/>
            <w:shd w:val="clear" w:color="auto" w:fill="4F81BD" w:themeFill="accent1"/>
            <w:vAlign w:val="center"/>
          </w:tcPr>
          <w:p w:rsidR="00805B80" w:rsidRPr="004F4D15" w:rsidRDefault="00805B80" w:rsidP="00805B80">
            <w:pPr>
              <w:spacing w:before="170" w:after="170"/>
              <w:rPr>
                <w:rFonts w:cs="Arial"/>
                <w:b/>
                <w:color w:val="FFFFFF" w:themeColor="background1"/>
                <w:sz w:val="14"/>
                <w:szCs w:val="14"/>
              </w:rPr>
            </w:pPr>
            <w:r w:rsidRPr="004F4D15">
              <w:rPr>
                <w:rFonts w:cs="Arial"/>
                <w:b/>
                <w:color w:val="FFFFFF" w:themeColor="background1"/>
                <w:sz w:val="14"/>
                <w:szCs w:val="14"/>
              </w:rPr>
              <w:t>Intervento</w:t>
            </w:r>
          </w:p>
        </w:tc>
        <w:tc>
          <w:tcPr>
            <w:tcW w:w="3699" w:type="dxa"/>
            <w:gridSpan w:val="5"/>
            <w:tcBorders>
              <w:bottom w:val="single" w:sz="4" w:space="0" w:color="auto"/>
            </w:tcBorders>
            <w:shd w:val="clear" w:color="auto" w:fill="4F81BD" w:themeFill="accent1"/>
          </w:tcPr>
          <w:p w:rsidR="00805B80" w:rsidRPr="004F4D15" w:rsidRDefault="00805B80" w:rsidP="00805B80">
            <w:pPr>
              <w:spacing w:before="170" w:after="170"/>
              <w:jc w:val="center"/>
              <w:rPr>
                <w:rFonts w:cs="Arial"/>
                <w:b/>
                <w:color w:val="FFFFFF" w:themeColor="background1"/>
                <w:sz w:val="14"/>
                <w:szCs w:val="14"/>
              </w:rPr>
            </w:pPr>
            <w:r w:rsidRPr="004F4D15">
              <w:rPr>
                <w:rFonts w:cs="Arial"/>
                <w:b/>
                <w:color w:val="FFFFFF" w:themeColor="background1"/>
                <w:sz w:val="14"/>
                <w:szCs w:val="14"/>
              </w:rPr>
              <w:t>Estremi documento di spesa</w:t>
            </w:r>
          </w:p>
        </w:tc>
        <w:tc>
          <w:tcPr>
            <w:tcW w:w="1108" w:type="dxa"/>
            <w:vMerge w:val="restart"/>
            <w:shd w:val="clear" w:color="auto" w:fill="4F81BD" w:themeFill="accent1"/>
            <w:vAlign w:val="center"/>
          </w:tcPr>
          <w:p w:rsidR="00805B80" w:rsidRPr="004F4D15" w:rsidRDefault="00805B80" w:rsidP="00805B80">
            <w:pPr>
              <w:spacing w:before="170" w:after="170"/>
              <w:jc w:val="center"/>
              <w:rPr>
                <w:rFonts w:cs="Arial"/>
                <w:b/>
                <w:color w:val="FFFFFF" w:themeColor="background1"/>
                <w:sz w:val="14"/>
                <w:szCs w:val="14"/>
              </w:rPr>
            </w:pPr>
            <w:r w:rsidRPr="004F4D15">
              <w:rPr>
                <w:rFonts w:cs="Arial"/>
                <w:b/>
                <w:color w:val="FFFFFF" w:themeColor="background1"/>
                <w:sz w:val="14"/>
                <w:szCs w:val="14"/>
              </w:rPr>
              <w:t>Spesa imputata al rendiconto</w:t>
            </w:r>
          </w:p>
        </w:tc>
        <w:tc>
          <w:tcPr>
            <w:tcW w:w="1134" w:type="dxa"/>
            <w:vMerge w:val="restart"/>
            <w:shd w:val="clear" w:color="auto" w:fill="4F81BD" w:themeFill="accent1"/>
            <w:vAlign w:val="center"/>
          </w:tcPr>
          <w:p w:rsidR="00805B80" w:rsidRPr="004F4D15" w:rsidRDefault="00805B80" w:rsidP="00805B80">
            <w:pPr>
              <w:spacing w:before="170" w:after="170"/>
              <w:jc w:val="center"/>
              <w:rPr>
                <w:rFonts w:cs="Arial"/>
                <w:b/>
                <w:color w:val="FFFFFF" w:themeColor="background1"/>
                <w:sz w:val="14"/>
                <w:szCs w:val="14"/>
              </w:rPr>
            </w:pPr>
            <w:r w:rsidRPr="004F4D15">
              <w:rPr>
                <w:rFonts w:cs="Arial"/>
                <w:b/>
                <w:color w:val="FFFFFF" w:themeColor="background1"/>
                <w:sz w:val="14"/>
                <w:szCs w:val="14"/>
              </w:rPr>
              <w:t>Spesa riammissibile</w:t>
            </w:r>
          </w:p>
        </w:tc>
      </w:tr>
      <w:tr w:rsidR="00805B80" w:rsidRPr="00E7185D" w:rsidTr="004F4D15">
        <w:tc>
          <w:tcPr>
            <w:tcW w:w="528" w:type="dxa"/>
            <w:vMerge/>
            <w:shd w:val="clear" w:color="auto" w:fill="auto"/>
          </w:tcPr>
          <w:p w:rsidR="00805B80" w:rsidRPr="00E7185D" w:rsidRDefault="00805B80" w:rsidP="00805B80">
            <w:pPr>
              <w:spacing w:before="170" w:after="170"/>
              <w:rPr>
                <w:rFonts w:cs="Arial"/>
                <w:b/>
                <w:sz w:val="14"/>
                <w:szCs w:val="14"/>
              </w:rPr>
            </w:pPr>
          </w:p>
        </w:tc>
        <w:tc>
          <w:tcPr>
            <w:tcW w:w="777" w:type="dxa"/>
            <w:vMerge/>
            <w:shd w:val="clear" w:color="auto" w:fill="auto"/>
          </w:tcPr>
          <w:p w:rsidR="00805B80" w:rsidRPr="00E7185D" w:rsidRDefault="00805B80" w:rsidP="00805B80">
            <w:pPr>
              <w:spacing w:before="170" w:after="170"/>
              <w:rPr>
                <w:rFonts w:cs="Arial"/>
                <w:b/>
                <w:sz w:val="14"/>
                <w:szCs w:val="14"/>
              </w:rPr>
            </w:pPr>
          </w:p>
        </w:tc>
        <w:tc>
          <w:tcPr>
            <w:tcW w:w="823" w:type="dxa"/>
            <w:vMerge/>
            <w:shd w:val="clear" w:color="auto" w:fill="auto"/>
          </w:tcPr>
          <w:p w:rsidR="00805B80" w:rsidRPr="00E7185D" w:rsidRDefault="00805B80" w:rsidP="00805B80">
            <w:pPr>
              <w:spacing w:before="170" w:after="170"/>
              <w:rPr>
                <w:rFonts w:cs="Arial"/>
                <w:b/>
                <w:sz w:val="14"/>
                <w:szCs w:val="14"/>
              </w:rPr>
            </w:pPr>
          </w:p>
        </w:tc>
        <w:tc>
          <w:tcPr>
            <w:tcW w:w="893" w:type="dxa"/>
            <w:vMerge/>
            <w:shd w:val="clear" w:color="auto" w:fill="auto"/>
          </w:tcPr>
          <w:p w:rsidR="00805B80" w:rsidRPr="00E7185D" w:rsidRDefault="00805B80" w:rsidP="00805B80">
            <w:pPr>
              <w:spacing w:before="170" w:after="170"/>
              <w:rPr>
                <w:rFonts w:cs="Arial"/>
                <w:b/>
                <w:sz w:val="14"/>
                <w:szCs w:val="14"/>
              </w:rPr>
            </w:pPr>
          </w:p>
        </w:tc>
        <w:tc>
          <w:tcPr>
            <w:tcW w:w="831" w:type="dxa"/>
            <w:shd w:val="clear" w:color="auto" w:fill="4F81BD" w:themeFill="accent1"/>
          </w:tcPr>
          <w:p w:rsidR="00805B80" w:rsidRPr="004F4D15" w:rsidRDefault="00805B80" w:rsidP="00805B80">
            <w:pPr>
              <w:spacing w:before="170" w:after="170"/>
              <w:rPr>
                <w:rFonts w:cs="Arial"/>
                <w:b/>
                <w:color w:val="FFFFFF" w:themeColor="background1"/>
                <w:sz w:val="14"/>
                <w:szCs w:val="14"/>
              </w:rPr>
            </w:pPr>
            <w:r w:rsidRPr="004F4D15">
              <w:rPr>
                <w:rFonts w:cs="Arial"/>
                <w:b/>
                <w:color w:val="FFFFFF" w:themeColor="background1"/>
                <w:sz w:val="14"/>
                <w:szCs w:val="14"/>
              </w:rPr>
              <w:t>Fornitore</w:t>
            </w:r>
          </w:p>
        </w:tc>
        <w:tc>
          <w:tcPr>
            <w:tcW w:w="522" w:type="dxa"/>
            <w:shd w:val="clear" w:color="auto" w:fill="4F81BD" w:themeFill="accent1"/>
          </w:tcPr>
          <w:p w:rsidR="00805B80" w:rsidRPr="004F4D15" w:rsidRDefault="00805B80" w:rsidP="00805B80">
            <w:pPr>
              <w:spacing w:before="170" w:after="170"/>
              <w:rPr>
                <w:rFonts w:cs="Arial"/>
                <w:b/>
                <w:color w:val="FFFFFF" w:themeColor="background1"/>
                <w:sz w:val="14"/>
                <w:szCs w:val="14"/>
              </w:rPr>
            </w:pPr>
            <w:r w:rsidRPr="004F4D15">
              <w:rPr>
                <w:rFonts w:cs="Arial"/>
                <w:b/>
                <w:color w:val="FFFFFF" w:themeColor="background1"/>
                <w:sz w:val="14"/>
                <w:szCs w:val="14"/>
              </w:rPr>
              <w:t>N.</w:t>
            </w:r>
          </w:p>
        </w:tc>
        <w:tc>
          <w:tcPr>
            <w:tcW w:w="624" w:type="dxa"/>
            <w:shd w:val="clear" w:color="auto" w:fill="4F81BD" w:themeFill="accent1"/>
          </w:tcPr>
          <w:p w:rsidR="00805B80" w:rsidRPr="004F4D15" w:rsidRDefault="00805B80" w:rsidP="00805B80">
            <w:pPr>
              <w:spacing w:before="170" w:after="170"/>
              <w:rPr>
                <w:rFonts w:cs="Arial"/>
                <w:b/>
                <w:color w:val="FFFFFF" w:themeColor="background1"/>
                <w:sz w:val="14"/>
                <w:szCs w:val="14"/>
              </w:rPr>
            </w:pPr>
            <w:r w:rsidRPr="004F4D15">
              <w:rPr>
                <w:rFonts w:cs="Arial"/>
                <w:b/>
                <w:color w:val="FFFFFF" w:themeColor="background1"/>
                <w:sz w:val="14"/>
                <w:szCs w:val="14"/>
              </w:rPr>
              <w:t>Data</w:t>
            </w:r>
          </w:p>
        </w:tc>
        <w:tc>
          <w:tcPr>
            <w:tcW w:w="759" w:type="dxa"/>
            <w:shd w:val="clear" w:color="auto" w:fill="4F81BD" w:themeFill="accent1"/>
          </w:tcPr>
          <w:p w:rsidR="00805B80" w:rsidRPr="004F4D15" w:rsidRDefault="00805B80" w:rsidP="00805B80">
            <w:pPr>
              <w:spacing w:before="170" w:after="170"/>
              <w:rPr>
                <w:rFonts w:cs="Arial"/>
                <w:b/>
                <w:color w:val="FFFFFF" w:themeColor="background1"/>
                <w:sz w:val="14"/>
                <w:szCs w:val="14"/>
              </w:rPr>
            </w:pPr>
            <w:r w:rsidRPr="004F4D15">
              <w:rPr>
                <w:rFonts w:cs="Arial"/>
                <w:b/>
                <w:color w:val="FFFFFF" w:themeColor="background1"/>
                <w:sz w:val="14"/>
                <w:szCs w:val="14"/>
              </w:rPr>
              <w:t>Importo</w:t>
            </w:r>
          </w:p>
        </w:tc>
        <w:tc>
          <w:tcPr>
            <w:tcW w:w="963" w:type="dxa"/>
            <w:shd w:val="clear" w:color="auto" w:fill="4F81BD" w:themeFill="accent1"/>
          </w:tcPr>
          <w:p w:rsidR="00805B80" w:rsidRPr="004F4D15" w:rsidRDefault="00805B80" w:rsidP="00805B80">
            <w:pPr>
              <w:spacing w:before="170" w:after="170"/>
              <w:rPr>
                <w:rFonts w:cs="Arial"/>
                <w:b/>
                <w:color w:val="FFFFFF" w:themeColor="background1"/>
                <w:sz w:val="14"/>
                <w:szCs w:val="14"/>
              </w:rPr>
            </w:pPr>
            <w:r w:rsidRPr="004F4D15">
              <w:rPr>
                <w:rFonts w:cs="Arial"/>
                <w:b/>
                <w:color w:val="FFFFFF" w:themeColor="background1"/>
                <w:sz w:val="14"/>
                <w:szCs w:val="14"/>
              </w:rPr>
              <w:t>Data pagamento</w:t>
            </w:r>
          </w:p>
        </w:tc>
        <w:tc>
          <w:tcPr>
            <w:tcW w:w="1108" w:type="dxa"/>
            <w:vMerge/>
            <w:shd w:val="clear" w:color="auto" w:fill="auto"/>
          </w:tcPr>
          <w:p w:rsidR="00805B80" w:rsidRPr="00E7185D" w:rsidRDefault="00805B80" w:rsidP="00805B80">
            <w:pPr>
              <w:spacing w:before="170" w:after="170"/>
              <w:rPr>
                <w:rFonts w:cs="Arial"/>
                <w:b/>
                <w:sz w:val="14"/>
                <w:szCs w:val="14"/>
              </w:rPr>
            </w:pPr>
          </w:p>
        </w:tc>
        <w:tc>
          <w:tcPr>
            <w:tcW w:w="1134" w:type="dxa"/>
            <w:vMerge/>
            <w:shd w:val="clear" w:color="auto" w:fill="auto"/>
          </w:tcPr>
          <w:p w:rsidR="00805B80" w:rsidRPr="00E7185D" w:rsidRDefault="00805B80" w:rsidP="00805B80">
            <w:pPr>
              <w:spacing w:before="170" w:after="170"/>
              <w:rPr>
                <w:rFonts w:cs="Arial"/>
                <w:b/>
                <w:sz w:val="14"/>
                <w:szCs w:val="14"/>
              </w:rPr>
            </w:pPr>
          </w:p>
        </w:tc>
      </w:tr>
      <w:tr w:rsidR="00805B80" w:rsidRPr="00E7185D" w:rsidTr="00805B80">
        <w:tc>
          <w:tcPr>
            <w:tcW w:w="528" w:type="dxa"/>
            <w:shd w:val="clear" w:color="auto" w:fill="auto"/>
          </w:tcPr>
          <w:p w:rsidR="00805B80" w:rsidRPr="00E7185D" w:rsidRDefault="00805B80" w:rsidP="00805B80">
            <w:pPr>
              <w:spacing w:before="170" w:after="170"/>
              <w:rPr>
                <w:rFonts w:cs="Arial"/>
                <w:b/>
                <w:sz w:val="14"/>
                <w:szCs w:val="14"/>
              </w:rPr>
            </w:pPr>
          </w:p>
        </w:tc>
        <w:tc>
          <w:tcPr>
            <w:tcW w:w="777" w:type="dxa"/>
            <w:shd w:val="clear" w:color="auto" w:fill="auto"/>
          </w:tcPr>
          <w:p w:rsidR="00805B80" w:rsidRPr="00E7185D" w:rsidRDefault="00805B80" w:rsidP="00805B80">
            <w:pPr>
              <w:spacing w:before="170" w:after="170"/>
              <w:rPr>
                <w:rFonts w:cs="Arial"/>
                <w:b/>
                <w:sz w:val="14"/>
                <w:szCs w:val="14"/>
              </w:rPr>
            </w:pPr>
          </w:p>
        </w:tc>
        <w:tc>
          <w:tcPr>
            <w:tcW w:w="823" w:type="dxa"/>
            <w:shd w:val="clear" w:color="auto" w:fill="auto"/>
          </w:tcPr>
          <w:p w:rsidR="00805B80" w:rsidRPr="00E7185D" w:rsidRDefault="00805B80" w:rsidP="00805B80">
            <w:pPr>
              <w:spacing w:before="170" w:after="170"/>
              <w:rPr>
                <w:rFonts w:cs="Arial"/>
                <w:b/>
                <w:sz w:val="14"/>
                <w:szCs w:val="14"/>
              </w:rPr>
            </w:pPr>
          </w:p>
        </w:tc>
        <w:tc>
          <w:tcPr>
            <w:tcW w:w="893" w:type="dxa"/>
            <w:shd w:val="clear" w:color="auto" w:fill="auto"/>
          </w:tcPr>
          <w:p w:rsidR="00805B80" w:rsidRPr="00E7185D" w:rsidRDefault="00805B80" w:rsidP="00805B80">
            <w:pPr>
              <w:spacing w:before="170" w:after="170"/>
              <w:rPr>
                <w:rFonts w:cs="Arial"/>
                <w:b/>
                <w:sz w:val="14"/>
                <w:szCs w:val="14"/>
              </w:rPr>
            </w:pPr>
          </w:p>
        </w:tc>
        <w:tc>
          <w:tcPr>
            <w:tcW w:w="831" w:type="dxa"/>
            <w:shd w:val="clear" w:color="auto" w:fill="auto"/>
          </w:tcPr>
          <w:p w:rsidR="00805B80" w:rsidRPr="00E7185D" w:rsidRDefault="00805B80" w:rsidP="00805B80">
            <w:pPr>
              <w:spacing w:before="170" w:after="170"/>
              <w:rPr>
                <w:rFonts w:cs="Arial"/>
                <w:b/>
                <w:sz w:val="14"/>
                <w:szCs w:val="14"/>
              </w:rPr>
            </w:pPr>
          </w:p>
        </w:tc>
        <w:tc>
          <w:tcPr>
            <w:tcW w:w="522" w:type="dxa"/>
            <w:shd w:val="clear" w:color="auto" w:fill="auto"/>
          </w:tcPr>
          <w:p w:rsidR="00805B80" w:rsidRPr="00E7185D" w:rsidRDefault="00805B80" w:rsidP="00805B80">
            <w:pPr>
              <w:spacing w:before="170" w:after="170"/>
              <w:rPr>
                <w:rFonts w:cs="Arial"/>
                <w:b/>
                <w:sz w:val="14"/>
                <w:szCs w:val="14"/>
              </w:rPr>
            </w:pPr>
          </w:p>
        </w:tc>
        <w:tc>
          <w:tcPr>
            <w:tcW w:w="624" w:type="dxa"/>
            <w:shd w:val="clear" w:color="auto" w:fill="auto"/>
          </w:tcPr>
          <w:p w:rsidR="00805B80" w:rsidRPr="00E7185D" w:rsidRDefault="00805B80" w:rsidP="00805B80">
            <w:pPr>
              <w:spacing w:before="170" w:after="170"/>
              <w:rPr>
                <w:rFonts w:cs="Arial"/>
                <w:b/>
                <w:sz w:val="14"/>
                <w:szCs w:val="14"/>
              </w:rPr>
            </w:pPr>
          </w:p>
        </w:tc>
        <w:tc>
          <w:tcPr>
            <w:tcW w:w="759" w:type="dxa"/>
            <w:shd w:val="clear" w:color="auto" w:fill="auto"/>
          </w:tcPr>
          <w:p w:rsidR="00805B80" w:rsidRPr="00E7185D" w:rsidRDefault="00805B80" w:rsidP="00805B80">
            <w:pPr>
              <w:spacing w:before="170" w:after="170"/>
              <w:rPr>
                <w:rFonts w:cs="Arial"/>
                <w:b/>
                <w:sz w:val="14"/>
                <w:szCs w:val="14"/>
              </w:rPr>
            </w:pPr>
          </w:p>
        </w:tc>
        <w:tc>
          <w:tcPr>
            <w:tcW w:w="963" w:type="dxa"/>
            <w:shd w:val="clear" w:color="auto" w:fill="auto"/>
          </w:tcPr>
          <w:p w:rsidR="00805B80" w:rsidRPr="00E7185D" w:rsidRDefault="00805B80" w:rsidP="00805B80">
            <w:pPr>
              <w:spacing w:before="170" w:after="170"/>
              <w:rPr>
                <w:rFonts w:cs="Arial"/>
                <w:b/>
                <w:sz w:val="14"/>
                <w:szCs w:val="14"/>
              </w:rPr>
            </w:pPr>
          </w:p>
        </w:tc>
        <w:tc>
          <w:tcPr>
            <w:tcW w:w="1108" w:type="dxa"/>
            <w:shd w:val="clear" w:color="auto" w:fill="auto"/>
          </w:tcPr>
          <w:p w:rsidR="00805B80" w:rsidRPr="00E7185D" w:rsidRDefault="00805B80" w:rsidP="00805B80">
            <w:pPr>
              <w:spacing w:before="170" w:after="170"/>
              <w:rPr>
                <w:rFonts w:cs="Arial"/>
                <w:b/>
                <w:sz w:val="14"/>
                <w:szCs w:val="14"/>
              </w:rPr>
            </w:pPr>
          </w:p>
        </w:tc>
        <w:tc>
          <w:tcPr>
            <w:tcW w:w="1134" w:type="dxa"/>
            <w:shd w:val="clear" w:color="auto" w:fill="auto"/>
          </w:tcPr>
          <w:p w:rsidR="00805B80" w:rsidRPr="00E7185D" w:rsidRDefault="00805B80" w:rsidP="00805B80">
            <w:pPr>
              <w:spacing w:before="170" w:after="170"/>
              <w:rPr>
                <w:rFonts w:cs="Arial"/>
                <w:b/>
                <w:sz w:val="14"/>
                <w:szCs w:val="14"/>
              </w:rPr>
            </w:pPr>
          </w:p>
        </w:tc>
      </w:tr>
      <w:tr w:rsidR="00805B80" w:rsidRPr="00E7185D" w:rsidTr="00805B80">
        <w:tc>
          <w:tcPr>
            <w:tcW w:w="528" w:type="dxa"/>
            <w:shd w:val="clear" w:color="auto" w:fill="auto"/>
          </w:tcPr>
          <w:p w:rsidR="00805B80" w:rsidRPr="00E7185D" w:rsidRDefault="00805B80" w:rsidP="00805B80">
            <w:pPr>
              <w:spacing w:before="170" w:after="170"/>
              <w:rPr>
                <w:rFonts w:cs="Arial"/>
                <w:b/>
                <w:sz w:val="14"/>
                <w:szCs w:val="14"/>
              </w:rPr>
            </w:pPr>
          </w:p>
        </w:tc>
        <w:tc>
          <w:tcPr>
            <w:tcW w:w="777" w:type="dxa"/>
            <w:shd w:val="clear" w:color="auto" w:fill="auto"/>
          </w:tcPr>
          <w:p w:rsidR="00805B80" w:rsidRPr="00E7185D" w:rsidRDefault="00805B80" w:rsidP="00805B80">
            <w:pPr>
              <w:spacing w:before="170" w:after="170"/>
              <w:rPr>
                <w:rFonts w:cs="Arial"/>
                <w:b/>
                <w:sz w:val="14"/>
                <w:szCs w:val="14"/>
              </w:rPr>
            </w:pPr>
          </w:p>
        </w:tc>
        <w:tc>
          <w:tcPr>
            <w:tcW w:w="823" w:type="dxa"/>
            <w:shd w:val="clear" w:color="auto" w:fill="auto"/>
          </w:tcPr>
          <w:p w:rsidR="00805B80" w:rsidRPr="00E7185D" w:rsidRDefault="00805B80" w:rsidP="00805B80">
            <w:pPr>
              <w:spacing w:before="170" w:after="170"/>
              <w:rPr>
                <w:rFonts w:cs="Arial"/>
                <w:b/>
                <w:sz w:val="14"/>
                <w:szCs w:val="14"/>
              </w:rPr>
            </w:pPr>
          </w:p>
        </w:tc>
        <w:tc>
          <w:tcPr>
            <w:tcW w:w="893" w:type="dxa"/>
            <w:shd w:val="clear" w:color="auto" w:fill="auto"/>
          </w:tcPr>
          <w:p w:rsidR="00805B80" w:rsidRPr="00E7185D" w:rsidRDefault="00805B80" w:rsidP="00805B80">
            <w:pPr>
              <w:spacing w:before="170" w:after="170"/>
              <w:rPr>
                <w:rFonts w:cs="Arial"/>
                <w:b/>
                <w:sz w:val="14"/>
                <w:szCs w:val="14"/>
              </w:rPr>
            </w:pPr>
          </w:p>
        </w:tc>
        <w:tc>
          <w:tcPr>
            <w:tcW w:w="831" w:type="dxa"/>
            <w:shd w:val="clear" w:color="auto" w:fill="auto"/>
          </w:tcPr>
          <w:p w:rsidR="00805B80" w:rsidRPr="00E7185D" w:rsidRDefault="00805B80" w:rsidP="00805B80">
            <w:pPr>
              <w:spacing w:before="170" w:after="170"/>
              <w:rPr>
                <w:rFonts w:cs="Arial"/>
                <w:b/>
                <w:sz w:val="14"/>
                <w:szCs w:val="14"/>
              </w:rPr>
            </w:pPr>
          </w:p>
        </w:tc>
        <w:tc>
          <w:tcPr>
            <w:tcW w:w="522" w:type="dxa"/>
            <w:shd w:val="clear" w:color="auto" w:fill="auto"/>
          </w:tcPr>
          <w:p w:rsidR="00805B80" w:rsidRPr="00E7185D" w:rsidRDefault="00805B80" w:rsidP="00805B80">
            <w:pPr>
              <w:spacing w:before="170" w:after="170"/>
              <w:rPr>
                <w:rFonts w:cs="Arial"/>
                <w:b/>
                <w:sz w:val="14"/>
                <w:szCs w:val="14"/>
              </w:rPr>
            </w:pPr>
          </w:p>
        </w:tc>
        <w:tc>
          <w:tcPr>
            <w:tcW w:w="624" w:type="dxa"/>
            <w:shd w:val="clear" w:color="auto" w:fill="auto"/>
          </w:tcPr>
          <w:p w:rsidR="00805B80" w:rsidRPr="00E7185D" w:rsidRDefault="00805B80" w:rsidP="00805B80">
            <w:pPr>
              <w:spacing w:before="170" w:after="170"/>
              <w:rPr>
                <w:rFonts w:cs="Arial"/>
                <w:b/>
                <w:sz w:val="14"/>
                <w:szCs w:val="14"/>
              </w:rPr>
            </w:pPr>
          </w:p>
        </w:tc>
        <w:tc>
          <w:tcPr>
            <w:tcW w:w="759" w:type="dxa"/>
            <w:shd w:val="clear" w:color="auto" w:fill="auto"/>
          </w:tcPr>
          <w:p w:rsidR="00805B80" w:rsidRPr="00E7185D" w:rsidRDefault="00805B80" w:rsidP="00805B80">
            <w:pPr>
              <w:spacing w:before="170" w:after="170"/>
              <w:rPr>
                <w:rFonts w:cs="Arial"/>
                <w:b/>
                <w:sz w:val="14"/>
                <w:szCs w:val="14"/>
              </w:rPr>
            </w:pPr>
          </w:p>
        </w:tc>
        <w:tc>
          <w:tcPr>
            <w:tcW w:w="963" w:type="dxa"/>
            <w:shd w:val="clear" w:color="auto" w:fill="auto"/>
          </w:tcPr>
          <w:p w:rsidR="00805B80" w:rsidRPr="00E7185D" w:rsidRDefault="00805B80" w:rsidP="00805B80">
            <w:pPr>
              <w:spacing w:before="170" w:after="170"/>
              <w:rPr>
                <w:rFonts w:cs="Arial"/>
                <w:b/>
                <w:sz w:val="14"/>
                <w:szCs w:val="14"/>
              </w:rPr>
            </w:pPr>
          </w:p>
        </w:tc>
        <w:tc>
          <w:tcPr>
            <w:tcW w:w="1108" w:type="dxa"/>
            <w:shd w:val="clear" w:color="auto" w:fill="auto"/>
          </w:tcPr>
          <w:p w:rsidR="00805B80" w:rsidRPr="00E7185D" w:rsidRDefault="00805B80" w:rsidP="00805B80">
            <w:pPr>
              <w:spacing w:before="170" w:after="170"/>
              <w:rPr>
                <w:rFonts w:cs="Arial"/>
                <w:b/>
                <w:sz w:val="14"/>
                <w:szCs w:val="14"/>
              </w:rPr>
            </w:pPr>
          </w:p>
        </w:tc>
        <w:tc>
          <w:tcPr>
            <w:tcW w:w="1134" w:type="dxa"/>
            <w:shd w:val="clear" w:color="auto" w:fill="auto"/>
          </w:tcPr>
          <w:p w:rsidR="00805B80" w:rsidRPr="00E7185D" w:rsidRDefault="00805B80" w:rsidP="00805B80">
            <w:pPr>
              <w:spacing w:before="170" w:after="170"/>
              <w:rPr>
                <w:rFonts w:cs="Arial"/>
                <w:b/>
                <w:sz w:val="14"/>
                <w:szCs w:val="14"/>
              </w:rPr>
            </w:pPr>
          </w:p>
        </w:tc>
      </w:tr>
      <w:tr w:rsidR="00805B80" w:rsidRPr="00E7185D" w:rsidTr="00805B80">
        <w:tc>
          <w:tcPr>
            <w:tcW w:w="528" w:type="dxa"/>
            <w:shd w:val="clear" w:color="auto" w:fill="auto"/>
          </w:tcPr>
          <w:p w:rsidR="00805B80" w:rsidRPr="00E7185D" w:rsidRDefault="00805B80" w:rsidP="00805B80">
            <w:pPr>
              <w:spacing w:before="170" w:after="170"/>
              <w:rPr>
                <w:rFonts w:cs="Arial"/>
                <w:b/>
                <w:sz w:val="14"/>
                <w:szCs w:val="14"/>
              </w:rPr>
            </w:pPr>
          </w:p>
        </w:tc>
        <w:tc>
          <w:tcPr>
            <w:tcW w:w="777" w:type="dxa"/>
            <w:shd w:val="clear" w:color="auto" w:fill="auto"/>
          </w:tcPr>
          <w:p w:rsidR="00805B80" w:rsidRPr="00E7185D" w:rsidRDefault="00805B80" w:rsidP="00805B80">
            <w:pPr>
              <w:spacing w:before="170" w:after="170"/>
              <w:rPr>
                <w:rFonts w:cs="Arial"/>
                <w:b/>
                <w:sz w:val="14"/>
                <w:szCs w:val="14"/>
              </w:rPr>
            </w:pPr>
          </w:p>
        </w:tc>
        <w:tc>
          <w:tcPr>
            <w:tcW w:w="823" w:type="dxa"/>
            <w:shd w:val="clear" w:color="auto" w:fill="auto"/>
          </w:tcPr>
          <w:p w:rsidR="00805B80" w:rsidRPr="00E7185D" w:rsidRDefault="00805B80" w:rsidP="00805B80">
            <w:pPr>
              <w:spacing w:before="170" w:after="170"/>
              <w:rPr>
                <w:rFonts w:cs="Arial"/>
                <w:b/>
                <w:sz w:val="14"/>
                <w:szCs w:val="14"/>
              </w:rPr>
            </w:pPr>
          </w:p>
        </w:tc>
        <w:tc>
          <w:tcPr>
            <w:tcW w:w="893" w:type="dxa"/>
            <w:shd w:val="clear" w:color="auto" w:fill="auto"/>
          </w:tcPr>
          <w:p w:rsidR="00805B80" w:rsidRPr="00E7185D" w:rsidRDefault="00805B80" w:rsidP="00805B80">
            <w:pPr>
              <w:spacing w:before="170" w:after="170"/>
              <w:rPr>
                <w:rFonts w:cs="Arial"/>
                <w:b/>
                <w:sz w:val="14"/>
                <w:szCs w:val="14"/>
              </w:rPr>
            </w:pPr>
          </w:p>
        </w:tc>
        <w:tc>
          <w:tcPr>
            <w:tcW w:w="831" w:type="dxa"/>
            <w:shd w:val="clear" w:color="auto" w:fill="auto"/>
          </w:tcPr>
          <w:p w:rsidR="00805B80" w:rsidRPr="00E7185D" w:rsidRDefault="00805B80" w:rsidP="00805B80">
            <w:pPr>
              <w:spacing w:before="170" w:after="170"/>
              <w:rPr>
                <w:rFonts w:cs="Arial"/>
                <w:b/>
                <w:sz w:val="14"/>
                <w:szCs w:val="14"/>
              </w:rPr>
            </w:pPr>
          </w:p>
        </w:tc>
        <w:tc>
          <w:tcPr>
            <w:tcW w:w="522" w:type="dxa"/>
            <w:shd w:val="clear" w:color="auto" w:fill="auto"/>
          </w:tcPr>
          <w:p w:rsidR="00805B80" w:rsidRPr="00E7185D" w:rsidRDefault="00805B80" w:rsidP="00805B80">
            <w:pPr>
              <w:spacing w:before="170" w:after="170"/>
              <w:rPr>
                <w:rFonts w:cs="Arial"/>
                <w:b/>
                <w:sz w:val="14"/>
                <w:szCs w:val="14"/>
              </w:rPr>
            </w:pPr>
          </w:p>
        </w:tc>
        <w:tc>
          <w:tcPr>
            <w:tcW w:w="624" w:type="dxa"/>
            <w:shd w:val="clear" w:color="auto" w:fill="auto"/>
          </w:tcPr>
          <w:p w:rsidR="00805B80" w:rsidRPr="00E7185D" w:rsidRDefault="00805B80" w:rsidP="00805B80">
            <w:pPr>
              <w:spacing w:before="170" w:after="170"/>
              <w:rPr>
                <w:rFonts w:cs="Arial"/>
                <w:b/>
                <w:sz w:val="14"/>
                <w:szCs w:val="14"/>
              </w:rPr>
            </w:pPr>
          </w:p>
        </w:tc>
        <w:tc>
          <w:tcPr>
            <w:tcW w:w="759" w:type="dxa"/>
            <w:shd w:val="clear" w:color="auto" w:fill="auto"/>
          </w:tcPr>
          <w:p w:rsidR="00805B80" w:rsidRPr="00E7185D" w:rsidRDefault="00805B80" w:rsidP="00805B80">
            <w:pPr>
              <w:spacing w:before="170" w:after="170"/>
              <w:rPr>
                <w:rFonts w:cs="Arial"/>
                <w:b/>
                <w:sz w:val="14"/>
                <w:szCs w:val="14"/>
              </w:rPr>
            </w:pPr>
          </w:p>
        </w:tc>
        <w:tc>
          <w:tcPr>
            <w:tcW w:w="963" w:type="dxa"/>
            <w:shd w:val="clear" w:color="auto" w:fill="auto"/>
          </w:tcPr>
          <w:p w:rsidR="00805B80" w:rsidRPr="00E7185D" w:rsidRDefault="00805B80" w:rsidP="00805B80">
            <w:pPr>
              <w:spacing w:before="170" w:after="170"/>
              <w:rPr>
                <w:rFonts w:cs="Arial"/>
                <w:b/>
                <w:sz w:val="14"/>
                <w:szCs w:val="14"/>
              </w:rPr>
            </w:pPr>
          </w:p>
        </w:tc>
        <w:tc>
          <w:tcPr>
            <w:tcW w:w="1108" w:type="dxa"/>
            <w:shd w:val="clear" w:color="auto" w:fill="auto"/>
          </w:tcPr>
          <w:p w:rsidR="00805B80" w:rsidRPr="00E7185D" w:rsidRDefault="00805B80" w:rsidP="00805B80">
            <w:pPr>
              <w:spacing w:before="170" w:after="170"/>
              <w:rPr>
                <w:rFonts w:cs="Arial"/>
                <w:b/>
                <w:sz w:val="14"/>
                <w:szCs w:val="14"/>
              </w:rPr>
            </w:pPr>
          </w:p>
        </w:tc>
        <w:tc>
          <w:tcPr>
            <w:tcW w:w="1134" w:type="dxa"/>
            <w:shd w:val="clear" w:color="auto" w:fill="auto"/>
          </w:tcPr>
          <w:p w:rsidR="00805B80" w:rsidRPr="00E7185D" w:rsidRDefault="00805B80" w:rsidP="00805B80">
            <w:pPr>
              <w:spacing w:before="170" w:after="170"/>
              <w:rPr>
                <w:rFonts w:cs="Arial"/>
                <w:b/>
                <w:sz w:val="14"/>
                <w:szCs w:val="14"/>
              </w:rPr>
            </w:pPr>
          </w:p>
        </w:tc>
      </w:tr>
      <w:tr w:rsidR="00805B80" w:rsidRPr="00E7185D" w:rsidTr="00805B80">
        <w:tc>
          <w:tcPr>
            <w:tcW w:w="7828" w:type="dxa"/>
            <w:gridSpan w:val="10"/>
            <w:shd w:val="clear" w:color="auto" w:fill="auto"/>
          </w:tcPr>
          <w:p w:rsidR="00805B80" w:rsidRPr="00E7185D" w:rsidRDefault="00805B80" w:rsidP="00805B80">
            <w:pPr>
              <w:spacing w:before="170" w:after="170"/>
              <w:rPr>
                <w:rFonts w:cs="Arial"/>
                <w:b/>
                <w:sz w:val="14"/>
                <w:szCs w:val="14"/>
              </w:rPr>
            </w:pPr>
            <w:r w:rsidRPr="00E7185D">
              <w:rPr>
                <w:rFonts w:cs="Arial"/>
                <w:b/>
                <w:sz w:val="14"/>
                <w:szCs w:val="14"/>
              </w:rPr>
              <w:t>Totale spese riammissibili (Valori in euro)</w:t>
            </w:r>
          </w:p>
        </w:tc>
        <w:tc>
          <w:tcPr>
            <w:tcW w:w="1134" w:type="dxa"/>
            <w:shd w:val="clear" w:color="auto" w:fill="auto"/>
          </w:tcPr>
          <w:p w:rsidR="00805B80" w:rsidRPr="00E7185D" w:rsidRDefault="00805B80" w:rsidP="00805B80">
            <w:pPr>
              <w:spacing w:before="170" w:after="170"/>
              <w:rPr>
                <w:rFonts w:cs="Arial"/>
                <w:b/>
                <w:sz w:val="14"/>
                <w:szCs w:val="14"/>
              </w:rPr>
            </w:pPr>
            <w:r w:rsidRPr="00E7185D">
              <w:rPr>
                <w:rFonts w:cs="Arial"/>
                <w:b/>
                <w:sz w:val="14"/>
                <w:szCs w:val="14"/>
              </w:rPr>
              <w:t>…</w:t>
            </w:r>
          </w:p>
        </w:tc>
      </w:tr>
    </w:tbl>
    <w:p w:rsidR="00805B80" w:rsidRDefault="00805B80" w:rsidP="00805B80">
      <w:pPr>
        <w:spacing w:before="170" w:after="170"/>
        <w:rPr>
          <w:rFonts w:cs="Arial"/>
          <w:sz w:val="20"/>
          <w:szCs w:val="20"/>
        </w:rPr>
      </w:pPr>
    </w:p>
    <w:p w:rsidR="00805B80" w:rsidRPr="00AC59DA" w:rsidRDefault="00805B80" w:rsidP="00805B80">
      <w:pPr>
        <w:spacing w:before="170" w:after="170"/>
        <w:rPr>
          <w:rFonts w:ascii="Times New Roman" w:hAnsi="Times New Roman"/>
        </w:rPr>
      </w:pPr>
      <w:r w:rsidRPr="001A1142">
        <w:rPr>
          <w:rFonts w:cs="Arial"/>
          <w:sz w:val="20"/>
          <w:szCs w:val="20"/>
        </w:rPr>
        <w:t>Di seguito si riporta una tabella riepilogativa delle verifiche effettuate</w:t>
      </w:r>
      <w:r w:rsidRPr="00AC59DA">
        <w:rPr>
          <w:rFonts w:ascii="Times New Roman" w:hAnsi="Times New Roma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093"/>
        <w:gridCol w:w="1956"/>
        <w:gridCol w:w="1956"/>
        <w:gridCol w:w="1956"/>
      </w:tblGrid>
      <w:tr w:rsidR="00805B80" w:rsidRPr="00E7185D" w:rsidTr="00E15602">
        <w:tc>
          <w:tcPr>
            <w:tcW w:w="3910" w:type="dxa"/>
            <w:gridSpan w:val="2"/>
            <w:shd w:val="clear" w:color="auto" w:fill="4F81BD" w:themeFill="accent1"/>
            <w:vAlign w:val="center"/>
          </w:tcPr>
          <w:p w:rsidR="00805B80" w:rsidRPr="00E15602" w:rsidRDefault="00805B80" w:rsidP="00805B80">
            <w:pPr>
              <w:pStyle w:val="Header"/>
              <w:tabs>
                <w:tab w:val="clear" w:pos="4819"/>
              </w:tabs>
              <w:jc w:val="center"/>
              <w:rPr>
                <w:rFonts w:ascii="Arial" w:hAnsi="Arial" w:cs="Arial"/>
                <w:b/>
                <w:bCs/>
                <w:color w:val="FFFFFF" w:themeColor="background1"/>
                <w:sz w:val="16"/>
                <w:szCs w:val="16"/>
              </w:rPr>
            </w:pPr>
            <w:r w:rsidRPr="00E15602">
              <w:rPr>
                <w:rFonts w:ascii="Arial" w:hAnsi="Arial" w:cs="Arial"/>
                <w:b/>
                <w:color w:val="FFFFFF" w:themeColor="background1"/>
                <w:sz w:val="16"/>
                <w:szCs w:val="16"/>
              </w:rPr>
              <w:t>Descrizione</w:t>
            </w:r>
          </w:p>
        </w:tc>
        <w:tc>
          <w:tcPr>
            <w:tcW w:w="1956" w:type="dxa"/>
            <w:shd w:val="clear" w:color="auto" w:fill="4F81BD" w:themeFill="accent1"/>
            <w:vAlign w:val="center"/>
          </w:tcPr>
          <w:p w:rsidR="00805B80" w:rsidRPr="00E15602" w:rsidRDefault="00805B80" w:rsidP="00805B80">
            <w:pPr>
              <w:pStyle w:val="Header"/>
              <w:tabs>
                <w:tab w:val="clear" w:pos="4819"/>
              </w:tabs>
              <w:jc w:val="center"/>
              <w:rPr>
                <w:rFonts w:ascii="Arial" w:hAnsi="Arial" w:cs="Arial"/>
                <w:b/>
                <w:bCs/>
                <w:color w:val="FFFFFF" w:themeColor="background1"/>
                <w:sz w:val="14"/>
                <w:szCs w:val="16"/>
              </w:rPr>
            </w:pPr>
            <w:r w:rsidRPr="00E15602">
              <w:rPr>
                <w:rFonts w:ascii="Arial" w:hAnsi="Arial" w:cs="Arial"/>
                <w:b/>
                <w:bCs/>
                <w:color w:val="FFFFFF" w:themeColor="background1"/>
                <w:sz w:val="14"/>
                <w:szCs w:val="16"/>
              </w:rPr>
              <w:t>Verifica intermedia n. 1</w:t>
            </w:r>
          </w:p>
        </w:tc>
        <w:tc>
          <w:tcPr>
            <w:tcW w:w="1956" w:type="dxa"/>
            <w:shd w:val="clear" w:color="auto" w:fill="4F81BD" w:themeFill="accent1"/>
            <w:vAlign w:val="center"/>
          </w:tcPr>
          <w:p w:rsidR="00805B80" w:rsidRPr="00E15602" w:rsidRDefault="00805B80" w:rsidP="00805B80">
            <w:pPr>
              <w:pStyle w:val="Header"/>
              <w:tabs>
                <w:tab w:val="clear" w:pos="4819"/>
              </w:tabs>
              <w:jc w:val="center"/>
              <w:rPr>
                <w:rFonts w:ascii="Arial" w:hAnsi="Arial" w:cs="Arial"/>
                <w:b/>
                <w:bCs/>
                <w:color w:val="FFFFFF" w:themeColor="background1"/>
                <w:sz w:val="14"/>
                <w:szCs w:val="16"/>
              </w:rPr>
            </w:pPr>
            <w:r w:rsidRPr="00E15602">
              <w:rPr>
                <w:rFonts w:ascii="Arial" w:hAnsi="Arial" w:cs="Arial"/>
                <w:b/>
                <w:bCs/>
                <w:color w:val="FFFFFF" w:themeColor="background1"/>
                <w:sz w:val="14"/>
                <w:szCs w:val="16"/>
              </w:rPr>
              <w:t>Verifica intermedia n. …</w:t>
            </w:r>
          </w:p>
        </w:tc>
        <w:tc>
          <w:tcPr>
            <w:tcW w:w="1956" w:type="dxa"/>
            <w:shd w:val="clear" w:color="auto" w:fill="4F81BD" w:themeFill="accent1"/>
            <w:vAlign w:val="center"/>
          </w:tcPr>
          <w:p w:rsidR="00805B80" w:rsidRPr="00E15602" w:rsidRDefault="00805B80" w:rsidP="00805B80">
            <w:pPr>
              <w:pStyle w:val="Header"/>
              <w:tabs>
                <w:tab w:val="clear" w:pos="4819"/>
              </w:tabs>
              <w:jc w:val="center"/>
              <w:rPr>
                <w:rFonts w:ascii="Arial" w:hAnsi="Arial" w:cs="Arial"/>
                <w:b/>
                <w:bCs/>
                <w:color w:val="FFFFFF" w:themeColor="background1"/>
                <w:sz w:val="14"/>
                <w:szCs w:val="16"/>
              </w:rPr>
            </w:pPr>
            <w:r w:rsidRPr="00E15602">
              <w:rPr>
                <w:rFonts w:ascii="Arial" w:hAnsi="Arial" w:cs="Arial"/>
                <w:b/>
                <w:bCs/>
                <w:color w:val="FFFFFF" w:themeColor="background1"/>
                <w:sz w:val="14"/>
                <w:szCs w:val="16"/>
              </w:rPr>
              <w:t>Totale convenzione</w:t>
            </w:r>
          </w:p>
        </w:tc>
      </w:tr>
      <w:tr w:rsidR="00805B80" w:rsidRPr="00E7185D" w:rsidTr="00E15602">
        <w:tc>
          <w:tcPr>
            <w:tcW w:w="817" w:type="dxa"/>
            <w:shd w:val="clear" w:color="auto" w:fill="4F81BD" w:themeFill="accent1"/>
            <w:vAlign w:val="center"/>
          </w:tcPr>
          <w:p w:rsidR="00805B80" w:rsidRPr="00E15602" w:rsidRDefault="00805B80" w:rsidP="00805B80">
            <w:pPr>
              <w:pStyle w:val="Header"/>
              <w:tabs>
                <w:tab w:val="clear" w:pos="4819"/>
              </w:tabs>
              <w:jc w:val="center"/>
              <w:rPr>
                <w:rFonts w:ascii="Arial" w:hAnsi="Arial" w:cs="Arial"/>
                <w:b/>
                <w:bCs/>
                <w:color w:val="FFFFFF" w:themeColor="background1"/>
                <w:sz w:val="16"/>
                <w:szCs w:val="16"/>
              </w:rPr>
            </w:pPr>
            <w:r w:rsidRPr="00E15602">
              <w:rPr>
                <w:rFonts w:ascii="Arial" w:hAnsi="Arial" w:cs="Arial"/>
                <w:b/>
                <w:bCs/>
                <w:color w:val="FFFFFF" w:themeColor="background1"/>
                <w:sz w:val="16"/>
                <w:szCs w:val="16"/>
              </w:rPr>
              <w:t>1</w:t>
            </w:r>
          </w:p>
        </w:tc>
        <w:tc>
          <w:tcPr>
            <w:tcW w:w="3093" w:type="dxa"/>
            <w:shd w:val="clear" w:color="auto" w:fill="4F81BD" w:themeFill="accent1"/>
            <w:vAlign w:val="center"/>
          </w:tcPr>
          <w:p w:rsidR="00805B80" w:rsidRPr="00E15602" w:rsidRDefault="00805B80" w:rsidP="00805B80">
            <w:pPr>
              <w:pStyle w:val="Header"/>
              <w:tabs>
                <w:tab w:val="clear" w:pos="4819"/>
              </w:tabs>
              <w:rPr>
                <w:rFonts w:ascii="Arial" w:hAnsi="Arial" w:cs="Arial"/>
                <w:bCs/>
                <w:color w:val="FFFFFF" w:themeColor="background1"/>
                <w:sz w:val="16"/>
                <w:szCs w:val="16"/>
              </w:rPr>
            </w:pPr>
            <w:r w:rsidRPr="00E15602">
              <w:rPr>
                <w:rFonts w:ascii="Arial" w:hAnsi="Arial" w:cs="Arial"/>
                <w:bCs/>
                <w:color w:val="FFFFFF" w:themeColor="background1"/>
                <w:sz w:val="16"/>
                <w:szCs w:val="16"/>
              </w:rPr>
              <w:t>Spese rendicontate</w:t>
            </w:r>
          </w:p>
        </w:tc>
        <w:tc>
          <w:tcPr>
            <w:tcW w:w="1956" w:type="dxa"/>
            <w:shd w:val="clear" w:color="auto" w:fill="auto"/>
            <w:vAlign w:val="center"/>
          </w:tcPr>
          <w:p w:rsidR="00805B80" w:rsidRPr="00E7185D" w:rsidRDefault="00805B80" w:rsidP="00805B80">
            <w:pPr>
              <w:pStyle w:val="Header"/>
              <w:tabs>
                <w:tab w:val="clear" w:pos="4819"/>
              </w:tabs>
              <w:rPr>
                <w:rFonts w:ascii="Arial" w:hAnsi="Arial" w:cs="Arial"/>
                <w:b/>
                <w:bCs/>
                <w:sz w:val="16"/>
                <w:szCs w:val="16"/>
              </w:rPr>
            </w:pPr>
          </w:p>
        </w:tc>
        <w:tc>
          <w:tcPr>
            <w:tcW w:w="1956" w:type="dxa"/>
            <w:shd w:val="clear" w:color="auto" w:fill="auto"/>
            <w:vAlign w:val="center"/>
          </w:tcPr>
          <w:p w:rsidR="00805B80" w:rsidRPr="00E7185D" w:rsidRDefault="00805B80" w:rsidP="00805B80">
            <w:pPr>
              <w:pStyle w:val="Header"/>
              <w:tabs>
                <w:tab w:val="clear" w:pos="4819"/>
              </w:tabs>
              <w:rPr>
                <w:rFonts w:ascii="Arial" w:hAnsi="Arial" w:cs="Arial"/>
                <w:b/>
                <w:bCs/>
                <w:sz w:val="16"/>
                <w:szCs w:val="16"/>
              </w:rPr>
            </w:pPr>
          </w:p>
        </w:tc>
        <w:tc>
          <w:tcPr>
            <w:tcW w:w="1956" w:type="dxa"/>
            <w:shd w:val="clear" w:color="auto" w:fill="auto"/>
            <w:vAlign w:val="center"/>
          </w:tcPr>
          <w:p w:rsidR="00805B80" w:rsidRPr="00E7185D" w:rsidRDefault="00805B80" w:rsidP="00805B80">
            <w:pPr>
              <w:pStyle w:val="Header"/>
              <w:tabs>
                <w:tab w:val="clear" w:pos="4819"/>
              </w:tabs>
              <w:rPr>
                <w:rFonts w:ascii="Arial" w:hAnsi="Arial" w:cs="Arial"/>
                <w:b/>
                <w:bCs/>
                <w:sz w:val="16"/>
                <w:szCs w:val="16"/>
              </w:rPr>
            </w:pPr>
          </w:p>
        </w:tc>
      </w:tr>
      <w:tr w:rsidR="00805B80" w:rsidRPr="00E7185D" w:rsidTr="00E15602">
        <w:tc>
          <w:tcPr>
            <w:tcW w:w="817" w:type="dxa"/>
            <w:shd w:val="clear" w:color="auto" w:fill="4F81BD" w:themeFill="accent1"/>
            <w:vAlign w:val="center"/>
          </w:tcPr>
          <w:p w:rsidR="00805B80" w:rsidRPr="00E15602" w:rsidRDefault="00805B80" w:rsidP="00805B80">
            <w:pPr>
              <w:pStyle w:val="Header"/>
              <w:tabs>
                <w:tab w:val="clear" w:pos="4819"/>
              </w:tabs>
              <w:jc w:val="center"/>
              <w:rPr>
                <w:rFonts w:ascii="Arial" w:hAnsi="Arial" w:cs="Arial"/>
                <w:b/>
                <w:bCs/>
                <w:color w:val="FFFFFF" w:themeColor="background1"/>
                <w:sz w:val="16"/>
                <w:szCs w:val="16"/>
              </w:rPr>
            </w:pPr>
            <w:r w:rsidRPr="00E15602">
              <w:rPr>
                <w:rFonts w:ascii="Arial" w:hAnsi="Arial" w:cs="Arial"/>
                <w:b/>
                <w:bCs/>
                <w:color w:val="FFFFFF" w:themeColor="background1"/>
                <w:sz w:val="16"/>
                <w:szCs w:val="16"/>
              </w:rPr>
              <w:t>2</w:t>
            </w:r>
          </w:p>
        </w:tc>
        <w:tc>
          <w:tcPr>
            <w:tcW w:w="3093" w:type="dxa"/>
            <w:shd w:val="clear" w:color="auto" w:fill="4F81BD" w:themeFill="accent1"/>
            <w:vAlign w:val="center"/>
          </w:tcPr>
          <w:p w:rsidR="00805B80" w:rsidRPr="00E15602" w:rsidRDefault="00805B80" w:rsidP="00805B80">
            <w:pPr>
              <w:pStyle w:val="Header"/>
              <w:tabs>
                <w:tab w:val="clear" w:pos="4819"/>
              </w:tabs>
              <w:rPr>
                <w:rFonts w:ascii="Arial" w:hAnsi="Arial" w:cs="Arial"/>
                <w:bCs/>
                <w:color w:val="FFFFFF" w:themeColor="background1"/>
                <w:sz w:val="16"/>
                <w:szCs w:val="16"/>
              </w:rPr>
            </w:pPr>
            <w:r w:rsidRPr="00E15602">
              <w:rPr>
                <w:rFonts w:ascii="Arial" w:hAnsi="Arial" w:cs="Arial"/>
                <w:bCs/>
                <w:color w:val="FFFFFF" w:themeColor="background1"/>
                <w:sz w:val="16"/>
                <w:szCs w:val="16"/>
              </w:rPr>
              <w:t>Spese non ammissibili</w:t>
            </w:r>
          </w:p>
        </w:tc>
        <w:tc>
          <w:tcPr>
            <w:tcW w:w="1956" w:type="dxa"/>
            <w:shd w:val="clear" w:color="auto" w:fill="auto"/>
            <w:vAlign w:val="center"/>
          </w:tcPr>
          <w:p w:rsidR="00805B80" w:rsidRPr="00E7185D" w:rsidRDefault="00805B80" w:rsidP="00805B80">
            <w:pPr>
              <w:pStyle w:val="Header"/>
              <w:tabs>
                <w:tab w:val="clear" w:pos="4819"/>
              </w:tabs>
              <w:rPr>
                <w:rFonts w:ascii="Arial" w:hAnsi="Arial" w:cs="Arial"/>
                <w:b/>
                <w:bCs/>
                <w:sz w:val="16"/>
                <w:szCs w:val="16"/>
              </w:rPr>
            </w:pPr>
          </w:p>
        </w:tc>
        <w:tc>
          <w:tcPr>
            <w:tcW w:w="1956" w:type="dxa"/>
            <w:shd w:val="clear" w:color="auto" w:fill="auto"/>
            <w:vAlign w:val="center"/>
          </w:tcPr>
          <w:p w:rsidR="00805B80" w:rsidRPr="00E7185D" w:rsidRDefault="00805B80" w:rsidP="00805B80">
            <w:pPr>
              <w:pStyle w:val="Header"/>
              <w:tabs>
                <w:tab w:val="clear" w:pos="4819"/>
              </w:tabs>
              <w:rPr>
                <w:rFonts w:ascii="Arial" w:hAnsi="Arial" w:cs="Arial"/>
                <w:b/>
                <w:bCs/>
                <w:sz w:val="16"/>
                <w:szCs w:val="16"/>
              </w:rPr>
            </w:pPr>
          </w:p>
        </w:tc>
        <w:tc>
          <w:tcPr>
            <w:tcW w:w="1956" w:type="dxa"/>
            <w:shd w:val="clear" w:color="auto" w:fill="auto"/>
            <w:vAlign w:val="center"/>
          </w:tcPr>
          <w:p w:rsidR="00805B80" w:rsidRPr="00E7185D" w:rsidRDefault="00805B80" w:rsidP="00805B80">
            <w:pPr>
              <w:pStyle w:val="Header"/>
              <w:tabs>
                <w:tab w:val="clear" w:pos="4819"/>
              </w:tabs>
              <w:rPr>
                <w:rFonts w:ascii="Arial" w:hAnsi="Arial" w:cs="Arial"/>
                <w:b/>
                <w:bCs/>
                <w:sz w:val="16"/>
                <w:szCs w:val="16"/>
              </w:rPr>
            </w:pPr>
          </w:p>
        </w:tc>
      </w:tr>
      <w:tr w:rsidR="00805B80" w:rsidRPr="00E7185D" w:rsidTr="00E15602">
        <w:tc>
          <w:tcPr>
            <w:tcW w:w="817" w:type="dxa"/>
            <w:shd w:val="clear" w:color="auto" w:fill="4F81BD" w:themeFill="accent1"/>
            <w:vAlign w:val="center"/>
          </w:tcPr>
          <w:p w:rsidR="00805B80" w:rsidRPr="00E15602" w:rsidRDefault="00805B80" w:rsidP="00805B80">
            <w:pPr>
              <w:pStyle w:val="Header"/>
              <w:tabs>
                <w:tab w:val="clear" w:pos="4819"/>
              </w:tabs>
              <w:jc w:val="center"/>
              <w:rPr>
                <w:rFonts w:ascii="Arial" w:hAnsi="Arial" w:cs="Arial"/>
                <w:b/>
                <w:bCs/>
                <w:color w:val="FFFFFF" w:themeColor="background1"/>
                <w:sz w:val="16"/>
                <w:szCs w:val="16"/>
              </w:rPr>
            </w:pPr>
            <w:r w:rsidRPr="00E15602">
              <w:rPr>
                <w:rFonts w:ascii="Arial" w:hAnsi="Arial" w:cs="Arial"/>
                <w:b/>
                <w:bCs/>
                <w:color w:val="FFFFFF" w:themeColor="background1"/>
                <w:sz w:val="16"/>
                <w:szCs w:val="16"/>
              </w:rPr>
              <w:t>3</w:t>
            </w:r>
          </w:p>
        </w:tc>
        <w:tc>
          <w:tcPr>
            <w:tcW w:w="3093" w:type="dxa"/>
            <w:shd w:val="clear" w:color="auto" w:fill="4F81BD" w:themeFill="accent1"/>
            <w:vAlign w:val="center"/>
          </w:tcPr>
          <w:p w:rsidR="00805B80" w:rsidRPr="00E15602" w:rsidRDefault="00805B80" w:rsidP="00805B80">
            <w:pPr>
              <w:rPr>
                <w:color w:val="FFFFFF" w:themeColor="background1"/>
              </w:rPr>
            </w:pPr>
            <w:r w:rsidRPr="00E15602">
              <w:rPr>
                <w:rFonts w:cs="Arial"/>
                <w:bCs/>
                <w:color w:val="FFFFFF" w:themeColor="background1"/>
                <w:sz w:val="16"/>
                <w:szCs w:val="16"/>
              </w:rPr>
              <w:t>Spese sospese</w:t>
            </w:r>
          </w:p>
        </w:tc>
        <w:tc>
          <w:tcPr>
            <w:tcW w:w="1956" w:type="dxa"/>
            <w:shd w:val="clear" w:color="auto" w:fill="auto"/>
            <w:vAlign w:val="center"/>
          </w:tcPr>
          <w:p w:rsidR="00805B80" w:rsidRPr="00E7185D" w:rsidRDefault="00805B80" w:rsidP="00805B80">
            <w:pPr>
              <w:pStyle w:val="Header"/>
              <w:tabs>
                <w:tab w:val="clear" w:pos="4819"/>
              </w:tabs>
              <w:rPr>
                <w:rFonts w:ascii="Arial" w:hAnsi="Arial" w:cs="Arial"/>
                <w:b/>
                <w:bCs/>
                <w:sz w:val="16"/>
                <w:szCs w:val="16"/>
              </w:rPr>
            </w:pPr>
          </w:p>
        </w:tc>
        <w:tc>
          <w:tcPr>
            <w:tcW w:w="1956" w:type="dxa"/>
            <w:shd w:val="clear" w:color="auto" w:fill="auto"/>
            <w:vAlign w:val="center"/>
          </w:tcPr>
          <w:p w:rsidR="00805B80" w:rsidRPr="00E7185D" w:rsidRDefault="00805B80" w:rsidP="00805B80">
            <w:pPr>
              <w:pStyle w:val="Header"/>
              <w:tabs>
                <w:tab w:val="clear" w:pos="4819"/>
              </w:tabs>
              <w:rPr>
                <w:rFonts w:ascii="Arial" w:hAnsi="Arial" w:cs="Arial"/>
                <w:b/>
                <w:bCs/>
                <w:sz w:val="16"/>
                <w:szCs w:val="16"/>
              </w:rPr>
            </w:pPr>
          </w:p>
        </w:tc>
        <w:tc>
          <w:tcPr>
            <w:tcW w:w="1956" w:type="dxa"/>
            <w:shd w:val="clear" w:color="auto" w:fill="auto"/>
            <w:vAlign w:val="center"/>
          </w:tcPr>
          <w:p w:rsidR="00805B80" w:rsidRPr="00E7185D" w:rsidRDefault="00805B80" w:rsidP="00805B80">
            <w:pPr>
              <w:pStyle w:val="Header"/>
              <w:tabs>
                <w:tab w:val="clear" w:pos="4819"/>
              </w:tabs>
              <w:rPr>
                <w:rFonts w:ascii="Arial" w:hAnsi="Arial" w:cs="Arial"/>
                <w:b/>
                <w:bCs/>
                <w:sz w:val="16"/>
                <w:szCs w:val="16"/>
              </w:rPr>
            </w:pPr>
          </w:p>
        </w:tc>
      </w:tr>
      <w:tr w:rsidR="00805B80" w:rsidRPr="00E7185D" w:rsidTr="00E15602">
        <w:tc>
          <w:tcPr>
            <w:tcW w:w="817" w:type="dxa"/>
            <w:shd w:val="clear" w:color="auto" w:fill="4F81BD" w:themeFill="accent1"/>
            <w:vAlign w:val="center"/>
          </w:tcPr>
          <w:p w:rsidR="00805B80" w:rsidRPr="00E15602" w:rsidRDefault="00805B80" w:rsidP="00805B80">
            <w:pPr>
              <w:pStyle w:val="Header"/>
              <w:tabs>
                <w:tab w:val="clear" w:pos="4819"/>
              </w:tabs>
              <w:jc w:val="center"/>
              <w:rPr>
                <w:rFonts w:ascii="Arial" w:hAnsi="Arial" w:cs="Arial"/>
                <w:b/>
                <w:bCs/>
                <w:color w:val="FFFFFF" w:themeColor="background1"/>
                <w:sz w:val="16"/>
                <w:szCs w:val="16"/>
              </w:rPr>
            </w:pPr>
            <w:r w:rsidRPr="00E15602">
              <w:rPr>
                <w:rFonts w:ascii="Arial" w:hAnsi="Arial" w:cs="Arial"/>
                <w:b/>
                <w:bCs/>
                <w:color w:val="FFFFFF" w:themeColor="background1"/>
                <w:sz w:val="16"/>
                <w:szCs w:val="16"/>
              </w:rPr>
              <w:t>4</w:t>
            </w:r>
          </w:p>
        </w:tc>
        <w:tc>
          <w:tcPr>
            <w:tcW w:w="3093" w:type="dxa"/>
            <w:shd w:val="clear" w:color="auto" w:fill="4F81BD" w:themeFill="accent1"/>
            <w:vAlign w:val="center"/>
          </w:tcPr>
          <w:p w:rsidR="00805B80" w:rsidRPr="00E15602" w:rsidRDefault="00805B80" w:rsidP="00805B80">
            <w:pPr>
              <w:rPr>
                <w:color w:val="FFFFFF" w:themeColor="background1"/>
              </w:rPr>
            </w:pPr>
            <w:r w:rsidRPr="00E15602">
              <w:rPr>
                <w:rFonts w:cs="Arial"/>
                <w:bCs/>
                <w:color w:val="FFFFFF" w:themeColor="background1"/>
                <w:sz w:val="16"/>
                <w:szCs w:val="16"/>
              </w:rPr>
              <w:t>Spese riammissibili</w:t>
            </w:r>
          </w:p>
        </w:tc>
        <w:tc>
          <w:tcPr>
            <w:tcW w:w="1956" w:type="dxa"/>
            <w:shd w:val="clear" w:color="auto" w:fill="auto"/>
            <w:vAlign w:val="center"/>
          </w:tcPr>
          <w:p w:rsidR="00805B80" w:rsidRPr="00E7185D" w:rsidRDefault="00805B80" w:rsidP="00805B80">
            <w:pPr>
              <w:pStyle w:val="Header"/>
              <w:tabs>
                <w:tab w:val="clear" w:pos="4819"/>
              </w:tabs>
              <w:rPr>
                <w:rFonts w:ascii="Arial" w:hAnsi="Arial" w:cs="Arial"/>
                <w:b/>
                <w:bCs/>
                <w:sz w:val="16"/>
                <w:szCs w:val="16"/>
              </w:rPr>
            </w:pPr>
          </w:p>
        </w:tc>
        <w:tc>
          <w:tcPr>
            <w:tcW w:w="1956" w:type="dxa"/>
            <w:shd w:val="clear" w:color="auto" w:fill="auto"/>
            <w:vAlign w:val="center"/>
          </w:tcPr>
          <w:p w:rsidR="00805B80" w:rsidRPr="00E7185D" w:rsidRDefault="00805B80" w:rsidP="00805B80">
            <w:pPr>
              <w:pStyle w:val="Header"/>
              <w:tabs>
                <w:tab w:val="clear" w:pos="4819"/>
              </w:tabs>
              <w:rPr>
                <w:rFonts w:ascii="Arial" w:hAnsi="Arial" w:cs="Arial"/>
                <w:b/>
                <w:bCs/>
                <w:sz w:val="16"/>
                <w:szCs w:val="16"/>
              </w:rPr>
            </w:pPr>
          </w:p>
        </w:tc>
        <w:tc>
          <w:tcPr>
            <w:tcW w:w="1956" w:type="dxa"/>
            <w:shd w:val="clear" w:color="auto" w:fill="auto"/>
            <w:vAlign w:val="center"/>
          </w:tcPr>
          <w:p w:rsidR="00805B80" w:rsidRPr="00E7185D" w:rsidRDefault="00805B80" w:rsidP="00805B80">
            <w:pPr>
              <w:pStyle w:val="Header"/>
              <w:tabs>
                <w:tab w:val="clear" w:pos="4819"/>
              </w:tabs>
              <w:rPr>
                <w:rFonts w:ascii="Arial" w:hAnsi="Arial" w:cs="Arial"/>
                <w:b/>
                <w:bCs/>
                <w:sz w:val="16"/>
                <w:szCs w:val="16"/>
              </w:rPr>
            </w:pPr>
          </w:p>
        </w:tc>
      </w:tr>
      <w:tr w:rsidR="00805B80" w:rsidRPr="00E7185D" w:rsidTr="00E15602">
        <w:tc>
          <w:tcPr>
            <w:tcW w:w="817" w:type="dxa"/>
            <w:shd w:val="clear" w:color="auto" w:fill="4F81BD" w:themeFill="accent1"/>
            <w:vAlign w:val="center"/>
          </w:tcPr>
          <w:p w:rsidR="00805B80" w:rsidRPr="00E15602" w:rsidRDefault="00805B80" w:rsidP="00805B80">
            <w:pPr>
              <w:pStyle w:val="Header"/>
              <w:tabs>
                <w:tab w:val="clear" w:pos="4819"/>
              </w:tabs>
              <w:jc w:val="center"/>
              <w:rPr>
                <w:rFonts w:ascii="Arial" w:hAnsi="Arial" w:cs="Arial"/>
                <w:b/>
                <w:bCs/>
                <w:color w:val="FFFFFF" w:themeColor="background1"/>
                <w:sz w:val="16"/>
                <w:szCs w:val="16"/>
              </w:rPr>
            </w:pPr>
            <w:r w:rsidRPr="00E15602">
              <w:rPr>
                <w:rFonts w:ascii="Arial" w:hAnsi="Arial" w:cs="Arial"/>
                <w:b/>
                <w:bCs/>
                <w:color w:val="FFFFFF" w:themeColor="background1"/>
                <w:sz w:val="16"/>
                <w:szCs w:val="16"/>
              </w:rPr>
              <w:t>5= 1-2-3+4</w:t>
            </w:r>
          </w:p>
        </w:tc>
        <w:tc>
          <w:tcPr>
            <w:tcW w:w="3093" w:type="dxa"/>
            <w:shd w:val="clear" w:color="auto" w:fill="4F81BD" w:themeFill="accent1"/>
            <w:vAlign w:val="center"/>
          </w:tcPr>
          <w:p w:rsidR="00805B80" w:rsidRPr="00E15602" w:rsidRDefault="00805B80" w:rsidP="00805B80">
            <w:pPr>
              <w:pStyle w:val="Header"/>
              <w:tabs>
                <w:tab w:val="clear" w:pos="4819"/>
              </w:tabs>
              <w:rPr>
                <w:rFonts w:ascii="Arial" w:hAnsi="Arial" w:cs="Arial"/>
                <w:b/>
                <w:bCs/>
                <w:color w:val="FFFFFF" w:themeColor="background1"/>
                <w:sz w:val="16"/>
                <w:szCs w:val="16"/>
              </w:rPr>
            </w:pPr>
            <w:r w:rsidRPr="00E15602">
              <w:rPr>
                <w:rFonts w:ascii="Arial" w:hAnsi="Arial" w:cs="Arial"/>
                <w:b/>
                <w:bCs/>
                <w:color w:val="FFFFFF" w:themeColor="background1"/>
                <w:sz w:val="16"/>
                <w:szCs w:val="16"/>
              </w:rPr>
              <w:t>SPESE AMMISSIBILI</w:t>
            </w:r>
          </w:p>
        </w:tc>
        <w:tc>
          <w:tcPr>
            <w:tcW w:w="1956" w:type="dxa"/>
            <w:shd w:val="clear" w:color="auto" w:fill="auto"/>
            <w:vAlign w:val="center"/>
          </w:tcPr>
          <w:p w:rsidR="00805B80" w:rsidRPr="00E7185D" w:rsidRDefault="00805B80" w:rsidP="00805B80">
            <w:pPr>
              <w:pStyle w:val="Header"/>
              <w:tabs>
                <w:tab w:val="clear" w:pos="4819"/>
              </w:tabs>
              <w:rPr>
                <w:rFonts w:ascii="Arial" w:hAnsi="Arial" w:cs="Arial"/>
                <w:b/>
                <w:bCs/>
                <w:sz w:val="16"/>
                <w:szCs w:val="16"/>
              </w:rPr>
            </w:pPr>
          </w:p>
        </w:tc>
        <w:tc>
          <w:tcPr>
            <w:tcW w:w="1956" w:type="dxa"/>
            <w:shd w:val="clear" w:color="auto" w:fill="auto"/>
            <w:vAlign w:val="center"/>
          </w:tcPr>
          <w:p w:rsidR="00805B80" w:rsidRPr="00E7185D" w:rsidRDefault="00805B80" w:rsidP="00805B80">
            <w:pPr>
              <w:pStyle w:val="Header"/>
              <w:tabs>
                <w:tab w:val="clear" w:pos="4819"/>
              </w:tabs>
              <w:rPr>
                <w:rFonts w:ascii="Arial" w:hAnsi="Arial" w:cs="Arial"/>
                <w:b/>
                <w:bCs/>
                <w:sz w:val="16"/>
                <w:szCs w:val="16"/>
              </w:rPr>
            </w:pPr>
          </w:p>
        </w:tc>
        <w:tc>
          <w:tcPr>
            <w:tcW w:w="1956" w:type="dxa"/>
            <w:shd w:val="clear" w:color="auto" w:fill="auto"/>
            <w:vAlign w:val="center"/>
          </w:tcPr>
          <w:p w:rsidR="00805B80" w:rsidRPr="00E7185D" w:rsidRDefault="00805B80" w:rsidP="00805B80">
            <w:pPr>
              <w:pStyle w:val="Header"/>
              <w:tabs>
                <w:tab w:val="clear" w:pos="4819"/>
              </w:tabs>
              <w:rPr>
                <w:rFonts w:ascii="Arial" w:hAnsi="Arial" w:cs="Arial"/>
                <w:b/>
                <w:bCs/>
                <w:sz w:val="16"/>
                <w:szCs w:val="16"/>
              </w:rPr>
            </w:pPr>
          </w:p>
        </w:tc>
      </w:tr>
    </w:tbl>
    <w:p w:rsidR="00805B80" w:rsidRPr="00AC59DA" w:rsidRDefault="00805B80" w:rsidP="00805B80">
      <w:pPr>
        <w:pStyle w:val="Header"/>
        <w:tabs>
          <w:tab w:val="clear" w:pos="4819"/>
        </w:tabs>
        <w:rPr>
          <w:b/>
          <w:bCs/>
          <w:sz w:val="20"/>
        </w:rPr>
      </w:pPr>
    </w:p>
    <w:p w:rsidR="00805B80" w:rsidRPr="00AC59DA" w:rsidRDefault="00805B80" w:rsidP="00805B80">
      <w:pPr>
        <w:pStyle w:val="Header"/>
        <w:tabs>
          <w:tab w:val="clear" w:pos="4819"/>
        </w:tabs>
        <w:rPr>
          <w:b/>
          <w:bCs/>
          <w:sz w:val="20"/>
        </w:rPr>
      </w:pPr>
    </w:p>
    <w:p w:rsidR="00805B80" w:rsidRDefault="00805B80" w:rsidP="00805B80">
      <w:pPr>
        <w:spacing w:before="170" w:after="170"/>
        <w:rPr>
          <w:rFonts w:cs="Arial"/>
          <w:b/>
          <w:smallCaps/>
          <w:sz w:val="20"/>
          <w:szCs w:val="20"/>
        </w:rPr>
      </w:pPr>
      <w:r w:rsidRPr="00B53AE7">
        <w:rPr>
          <w:rFonts w:cs="Arial"/>
          <w:b/>
          <w:smallCaps/>
          <w:sz w:val="20"/>
          <w:szCs w:val="20"/>
        </w:rPr>
        <w:t>La spesa totale ammessa alla verifica attuale, a seguito dei controlli eseguiti è pari ad Euro:</w:t>
      </w:r>
      <w:r w:rsidRPr="00B53AE7">
        <w:rPr>
          <w:rFonts w:cs="Arial"/>
          <w:b/>
          <w:sz w:val="20"/>
          <w:szCs w:val="20"/>
        </w:rPr>
        <w:t xml:space="preserve"> </w:t>
      </w:r>
      <w:r>
        <w:rPr>
          <w:rFonts w:cs="Arial"/>
          <w:b/>
          <w:sz w:val="20"/>
          <w:szCs w:val="20"/>
        </w:rPr>
        <w:t xml:space="preserve">____________ </w:t>
      </w:r>
      <w:r>
        <w:rPr>
          <w:rFonts w:cs="Arial"/>
          <w:b/>
          <w:smallCaps/>
          <w:sz w:val="20"/>
          <w:szCs w:val="20"/>
        </w:rPr>
        <w:t>così determinata:</w:t>
      </w:r>
    </w:p>
    <w:p w:rsidR="00805B80" w:rsidRDefault="00805B80" w:rsidP="00805B80">
      <w:pPr>
        <w:spacing w:before="170" w:after="170"/>
        <w:rPr>
          <w:rFonts w:cs="Arial"/>
          <w:b/>
          <w:smallCap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721"/>
        <w:gridCol w:w="3458"/>
      </w:tblGrid>
      <w:tr w:rsidR="00805B80" w:rsidRPr="009A242A" w:rsidTr="00E15602">
        <w:trPr>
          <w:trHeight w:val="887"/>
        </w:trPr>
        <w:tc>
          <w:tcPr>
            <w:tcW w:w="675" w:type="dxa"/>
            <w:shd w:val="clear" w:color="auto" w:fill="4F81BD" w:themeFill="accent1"/>
          </w:tcPr>
          <w:p w:rsidR="00805B80" w:rsidRPr="00E15602" w:rsidRDefault="00805B80" w:rsidP="00805B80">
            <w:pPr>
              <w:spacing w:before="170" w:after="170"/>
              <w:rPr>
                <w:rFonts w:cs="Arial"/>
                <w:i/>
                <w:smallCaps/>
                <w:color w:val="FFFFFF" w:themeColor="background1"/>
                <w:sz w:val="20"/>
                <w:szCs w:val="20"/>
              </w:rPr>
            </w:pPr>
            <w:r w:rsidRPr="00E15602">
              <w:rPr>
                <w:rFonts w:cs="Arial"/>
                <w:i/>
                <w:smallCaps/>
                <w:color w:val="FFFFFF" w:themeColor="background1"/>
                <w:sz w:val="20"/>
                <w:szCs w:val="20"/>
              </w:rPr>
              <w:t>A</w:t>
            </w:r>
          </w:p>
        </w:tc>
        <w:tc>
          <w:tcPr>
            <w:tcW w:w="5721" w:type="dxa"/>
            <w:shd w:val="clear" w:color="auto" w:fill="4F81BD" w:themeFill="accent1"/>
          </w:tcPr>
          <w:p w:rsidR="00805B80" w:rsidRPr="00E15602" w:rsidRDefault="00805B80" w:rsidP="00805B80">
            <w:pPr>
              <w:spacing w:before="170" w:after="170"/>
              <w:rPr>
                <w:rFonts w:cs="Arial"/>
                <w:b/>
                <w:smallCaps/>
                <w:color w:val="FFFFFF" w:themeColor="background1"/>
                <w:sz w:val="20"/>
                <w:szCs w:val="20"/>
              </w:rPr>
            </w:pPr>
            <w:r w:rsidRPr="00E15602">
              <w:rPr>
                <w:rFonts w:cs="Arial"/>
                <w:b/>
                <w:smallCaps/>
                <w:color w:val="FFFFFF" w:themeColor="background1"/>
                <w:sz w:val="20"/>
                <w:szCs w:val="20"/>
              </w:rPr>
              <w:t>Spese ammissibili</w:t>
            </w:r>
          </w:p>
          <w:p w:rsidR="00805B80" w:rsidRPr="00E15602" w:rsidRDefault="00805B80" w:rsidP="00805B80">
            <w:pPr>
              <w:spacing w:before="170" w:after="170"/>
              <w:rPr>
                <w:rFonts w:cs="Arial"/>
                <w:i/>
                <w:color w:val="FFFFFF" w:themeColor="background1"/>
                <w:sz w:val="20"/>
                <w:szCs w:val="20"/>
              </w:rPr>
            </w:pPr>
            <w:r w:rsidRPr="00E15602">
              <w:rPr>
                <w:rFonts w:cs="Arial"/>
                <w:i/>
                <w:color w:val="FFFFFF" w:themeColor="background1"/>
                <w:sz w:val="20"/>
                <w:szCs w:val="20"/>
              </w:rPr>
              <w:t>(campo 5 tabella precedente)</w:t>
            </w:r>
          </w:p>
        </w:tc>
        <w:tc>
          <w:tcPr>
            <w:tcW w:w="3458" w:type="dxa"/>
            <w:shd w:val="clear" w:color="auto" w:fill="auto"/>
          </w:tcPr>
          <w:p w:rsidR="00805B80" w:rsidRPr="009A242A" w:rsidRDefault="00805B80" w:rsidP="00805B80">
            <w:pPr>
              <w:spacing w:before="170" w:after="170"/>
              <w:rPr>
                <w:rFonts w:cs="Arial"/>
                <w:b/>
                <w:sz w:val="20"/>
                <w:szCs w:val="20"/>
              </w:rPr>
            </w:pPr>
            <w:r w:rsidRPr="009A242A">
              <w:rPr>
                <w:rFonts w:cs="Arial"/>
                <w:b/>
                <w:sz w:val="20"/>
                <w:szCs w:val="20"/>
              </w:rPr>
              <w:t xml:space="preserve"> € ……………..</w:t>
            </w:r>
          </w:p>
        </w:tc>
      </w:tr>
      <w:tr w:rsidR="00805B80" w:rsidRPr="009A242A" w:rsidTr="00E15602">
        <w:tc>
          <w:tcPr>
            <w:tcW w:w="675" w:type="dxa"/>
            <w:shd w:val="clear" w:color="auto" w:fill="4F81BD" w:themeFill="accent1"/>
          </w:tcPr>
          <w:p w:rsidR="00805B80" w:rsidRPr="00E15602" w:rsidRDefault="00805B80" w:rsidP="00805B80">
            <w:pPr>
              <w:spacing w:before="170" w:after="170"/>
              <w:rPr>
                <w:rFonts w:cs="Arial"/>
                <w:i/>
                <w:smallCaps/>
                <w:color w:val="FFFFFF" w:themeColor="background1"/>
                <w:sz w:val="20"/>
                <w:szCs w:val="20"/>
              </w:rPr>
            </w:pPr>
            <w:r w:rsidRPr="00E15602">
              <w:rPr>
                <w:rFonts w:cs="Arial"/>
                <w:i/>
                <w:smallCaps/>
                <w:color w:val="FFFFFF" w:themeColor="background1"/>
                <w:sz w:val="20"/>
                <w:szCs w:val="20"/>
              </w:rPr>
              <w:lastRenderedPageBreak/>
              <w:t>B</w:t>
            </w:r>
          </w:p>
        </w:tc>
        <w:tc>
          <w:tcPr>
            <w:tcW w:w="5721" w:type="dxa"/>
            <w:shd w:val="clear" w:color="auto" w:fill="4F81BD" w:themeFill="accent1"/>
          </w:tcPr>
          <w:p w:rsidR="00805B80" w:rsidRPr="00E15602" w:rsidRDefault="00805B80" w:rsidP="00805B80">
            <w:pPr>
              <w:spacing w:before="170" w:after="170"/>
              <w:rPr>
                <w:rFonts w:cs="Arial"/>
                <w:b/>
                <w:color w:val="FFFFFF" w:themeColor="background1"/>
                <w:sz w:val="20"/>
                <w:szCs w:val="20"/>
              </w:rPr>
            </w:pPr>
            <w:r w:rsidRPr="00E15602">
              <w:rPr>
                <w:rFonts w:cs="Arial"/>
                <w:b/>
                <w:smallCaps/>
                <w:color w:val="FFFFFF" w:themeColor="background1"/>
                <w:sz w:val="20"/>
                <w:szCs w:val="20"/>
              </w:rPr>
              <w:t>Costi a tasso forfettario ammissibili</w:t>
            </w:r>
          </w:p>
        </w:tc>
        <w:tc>
          <w:tcPr>
            <w:tcW w:w="3458" w:type="dxa"/>
            <w:shd w:val="clear" w:color="auto" w:fill="auto"/>
          </w:tcPr>
          <w:p w:rsidR="00805B80" w:rsidRPr="009A242A" w:rsidRDefault="00805B80" w:rsidP="00805B80">
            <w:pPr>
              <w:spacing w:before="170" w:after="170"/>
              <w:rPr>
                <w:rFonts w:cs="Arial"/>
                <w:b/>
                <w:sz w:val="20"/>
                <w:szCs w:val="20"/>
              </w:rPr>
            </w:pPr>
            <w:r w:rsidRPr="009A242A">
              <w:rPr>
                <w:rFonts w:cs="Arial"/>
                <w:b/>
                <w:sz w:val="20"/>
                <w:szCs w:val="20"/>
              </w:rPr>
              <w:t>€ ………………</w:t>
            </w:r>
          </w:p>
        </w:tc>
      </w:tr>
      <w:tr w:rsidR="00805B80" w:rsidRPr="009A242A" w:rsidTr="00E15602">
        <w:tc>
          <w:tcPr>
            <w:tcW w:w="675" w:type="dxa"/>
            <w:shd w:val="clear" w:color="auto" w:fill="4F81BD" w:themeFill="accent1"/>
          </w:tcPr>
          <w:p w:rsidR="00805B80" w:rsidRPr="00E15602" w:rsidRDefault="00805B80" w:rsidP="00805B80">
            <w:pPr>
              <w:spacing w:before="170" w:after="170"/>
              <w:rPr>
                <w:rFonts w:cs="Arial"/>
                <w:i/>
                <w:smallCaps/>
                <w:color w:val="FFFFFF" w:themeColor="background1"/>
                <w:sz w:val="20"/>
                <w:szCs w:val="20"/>
              </w:rPr>
            </w:pPr>
            <w:r w:rsidRPr="00E15602">
              <w:rPr>
                <w:rFonts w:cs="Arial"/>
                <w:i/>
                <w:smallCaps/>
                <w:color w:val="FFFFFF" w:themeColor="background1"/>
                <w:sz w:val="20"/>
                <w:szCs w:val="20"/>
              </w:rPr>
              <w:t>C</w:t>
            </w:r>
          </w:p>
        </w:tc>
        <w:tc>
          <w:tcPr>
            <w:tcW w:w="5721" w:type="dxa"/>
            <w:shd w:val="clear" w:color="auto" w:fill="4F81BD" w:themeFill="accent1"/>
          </w:tcPr>
          <w:p w:rsidR="00805B80" w:rsidRPr="00E15602" w:rsidRDefault="00805B80" w:rsidP="00805B80">
            <w:pPr>
              <w:spacing w:before="170" w:after="170"/>
              <w:rPr>
                <w:rFonts w:cs="Arial"/>
                <w:b/>
                <w:color w:val="FFFFFF" w:themeColor="background1"/>
                <w:sz w:val="20"/>
                <w:szCs w:val="20"/>
              </w:rPr>
            </w:pPr>
            <w:r w:rsidRPr="00E15602">
              <w:rPr>
                <w:rFonts w:cs="Arial"/>
                <w:b/>
                <w:smallCaps/>
                <w:color w:val="FFFFFF" w:themeColor="background1"/>
                <w:sz w:val="20"/>
                <w:szCs w:val="20"/>
              </w:rPr>
              <w:t>SPESA TOTALE AMMESSA (C=A+B)</w:t>
            </w:r>
          </w:p>
        </w:tc>
        <w:tc>
          <w:tcPr>
            <w:tcW w:w="3458" w:type="dxa"/>
            <w:shd w:val="clear" w:color="auto" w:fill="auto"/>
          </w:tcPr>
          <w:p w:rsidR="00805B80" w:rsidRPr="009A242A" w:rsidRDefault="00805B80" w:rsidP="00805B80">
            <w:pPr>
              <w:spacing w:before="170" w:after="170"/>
              <w:rPr>
                <w:rFonts w:cs="Arial"/>
                <w:b/>
                <w:sz w:val="20"/>
                <w:szCs w:val="20"/>
              </w:rPr>
            </w:pPr>
            <w:r w:rsidRPr="009A242A">
              <w:rPr>
                <w:rFonts w:cs="Arial"/>
                <w:b/>
                <w:sz w:val="20"/>
                <w:szCs w:val="20"/>
              </w:rPr>
              <w:t>€ ………………</w:t>
            </w:r>
          </w:p>
        </w:tc>
      </w:tr>
    </w:tbl>
    <w:p w:rsidR="00805B80" w:rsidRPr="00B53AE7" w:rsidRDefault="00805B80" w:rsidP="00805B80">
      <w:pPr>
        <w:spacing w:before="170" w:after="170"/>
        <w:rPr>
          <w:rFonts w:cs="Arial"/>
          <w:b/>
          <w:smallCaps/>
          <w:sz w:val="20"/>
          <w:szCs w:val="20"/>
        </w:rPr>
      </w:pPr>
      <w:r w:rsidRPr="00B53AE7">
        <w:rPr>
          <w:rFonts w:cs="Arial"/>
          <w:b/>
          <w:smallCaps/>
          <w:sz w:val="20"/>
          <w:szCs w:val="20"/>
        </w:rPr>
        <w:t xml:space="preserve">data e firma del soggetto esterno controllore </w:t>
      </w:r>
      <w:r w:rsidRPr="00B53AE7">
        <w:rPr>
          <w:rFonts w:cs="Arial"/>
          <w:smallCaps/>
          <w:sz w:val="20"/>
          <w:szCs w:val="20"/>
        </w:rPr>
        <w:t>(</w:t>
      </w:r>
      <w:r w:rsidRPr="00B53AE7">
        <w:rPr>
          <w:rFonts w:cs="Arial"/>
          <w:smallCaps/>
          <w:sz w:val="16"/>
          <w:szCs w:val="16"/>
        </w:rPr>
        <w:t>se presente</w:t>
      </w:r>
      <w:r w:rsidRPr="00B53AE7">
        <w:rPr>
          <w:rFonts w:cs="Arial"/>
          <w:smallCaps/>
          <w:sz w:val="20"/>
          <w:szCs w:val="20"/>
        </w:rPr>
        <w:t>)</w:t>
      </w:r>
    </w:p>
    <w:p w:rsidR="00805B80" w:rsidRPr="00B53AE7" w:rsidRDefault="00805B80" w:rsidP="00805B80">
      <w:pPr>
        <w:spacing w:before="170" w:after="170"/>
        <w:rPr>
          <w:rFonts w:cs="Arial"/>
          <w:b/>
          <w:smallCaps/>
          <w:sz w:val="16"/>
          <w:szCs w:val="20"/>
        </w:rPr>
      </w:pPr>
      <w:r w:rsidRPr="00B53AE7">
        <w:rPr>
          <w:rFonts w:cs="Arial"/>
          <w:b/>
          <w:smallCaps/>
          <w:sz w:val="16"/>
          <w:szCs w:val="20"/>
        </w:rPr>
        <w:t>……………………………………………………………………………</w:t>
      </w:r>
    </w:p>
    <w:p w:rsidR="00805B80" w:rsidRPr="00B53AE7" w:rsidRDefault="00805B80" w:rsidP="00805B80">
      <w:pPr>
        <w:spacing w:before="170" w:after="170"/>
        <w:rPr>
          <w:rFonts w:cs="Arial"/>
          <w:b/>
          <w:smallCaps/>
          <w:sz w:val="16"/>
          <w:szCs w:val="20"/>
        </w:rPr>
      </w:pPr>
    </w:p>
    <w:p w:rsidR="00805B80" w:rsidRPr="00B53AE7" w:rsidRDefault="00805B80" w:rsidP="00805B80">
      <w:pPr>
        <w:spacing w:before="170" w:after="170"/>
        <w:rPr>
          <w:rFonts w:cs="Arial"/>
          <w:b/>
          <w:smallCaps/>
          <w:sz w:val="16"/>
          <w:szCs w:val="20"/>
        </w:rPr>
      </w:pPr>
      <w:r w:rsidRPr="00B53AE7">
        <w:rPr>
          <w:rFonts w:cs="Arial"/>
          <w:b/>
          <w:smallCaps/>
          <w:sz w:val="20"/>
          <w:szCs w:val="20"/>
        </w:rPr>
        <w:t xml:space="preserve">data e firma del </w:t>
      </w:r>
      <w:r w:rsidRPr="00B53AE7">
        <w:rPr>
          <w:rFonts w:cs="Arial"/>
          <w:b/>
          <w:smallCaps/>
          <w:sz w:val="16"/>
          <w:szCs w:val="20"/>
        </w:rPr>
        <w:t xml:space="preserve">FUNZIONARIO INCARICATO DEL CONTROLLO </w:t>
      </w:r>
    </w:p>
    <w:p w:rsidR="00805B80" w:rsidRDefault="00805B80" w:rsidP="00805B80">
      <w:pPr>
        <w:spacing w:before="170" w:after="170"/>
        <w:rPr>
          <w:rFonts w:cs="Arial"/>
          <w:b/>
          <w:smallCaps/>
          <w:sz w:val="16"/>
          <w:szCs w:val="20"/>
        </w:rPr>
      </w:pPr>
      <w:r w:rsidRPr="00B53AE7">
        <w:rPr>
          <w:rFonts w:cs="Arial"/>
          <w:b/>
          <w:smallCaps/>
          <w:sz w:val="16"/>
          <w:szCs w:val="20"/>
        </w:rPr>
        <w:t>……………………………………………………………………………</w:t>
      </w:r>
    </w:p>
    <w:p w:rsidR="00805B80" w:rsidRDefault="00805B80" w:rsidP="00805B80">
      <w:pPr>
        <w:spacing w:before="170" w:after="170"/>
        <w:rPr>
          <w:rFonts w:cs="Arial"/>
          <w:sz w:val="20"/>
          <w:szCs w:val="20"/>
        </w:rPr>
      </w:pPr>
    </w:p>
    <w:p w:rsidR="00805B80" w:rsidRDefault="00805B80" w:rsidP="00805B80">
      <w:pPr>
        <w:spacing w:before="170" w:after="170"/>
        <w:rPr>
          <w:rFonts w:ascii="Times New Roman" w:hAnsi="Times New Roman"/>
          <w:b/>
          <w:sz w:val="24"/>
          <w:szCs w:val="20"/>
        </w:rPr>
      </w:pPr>
    </w:p>
    <w:p w:rsidR="00805B80" w:rsidRDefault="00805B80" w:rsidP="00805B80">
      <w:pPr>
        <w:spacing w:before="170" w:after="170"/>
        <w:rPr>
          <w:rFonts w:ascii="Times New Roman" w:hAnsi="Times New Roman"/>
          <w:b/>
          <w:sz w:val="24"/>
          <w:szCs w:val="20"/>
        </w:rPr>
      </w:pPr>
    </w:p>
    <w:p w:rsidR="00805B80" w:rsidRDefault="00805B80" w:rsidP="00805B80">
      <w:pPr>
        <w:spacing w:before="170" w:after="170"/>
        <w:rPr>
          <w:rFonts w:ascii="Times New Roman" w:hAnsi="Times New Roman"/>
          <w:b/>
          <w:sz w:val="24"/>
          <w:szCs w:val="20"/>
        </w:rPr>
      </w:pPr>
    </w:p>
    <w:p w:rsidR="00805B80" w:rsidRDefault="00805B80" w:rsidP="00805B80">
      <w:pPr>
        <w:spacing w:before="170" w:after="170"/>
        <w:rPr>
          <w:rFonts w:ascii="Times New Roman" w:hAnsi="Times New Roman"/>
          <w:b/>
          <w:sz w:val="24"/>
          <w:szCs w:val="20"/>
        </w:rPr>
      </w:pPr>
    </w:p>
    <w:p w:rsidR="00805B80" w:rsidRDefault="00805B80" w:rsidP="00805B80">
      <w:pPr>
        <w:spacing w:before="170" w:after="170"/>
        <w:rPr>
          <w:rFonts w:ascii="Times New Roman" w:hAnsi="Times New Roman"/>
          <w:b/>
          <w:sz w:val="24"/>
          <w:szCs w:val="20"/>
        </w:rPr>
      </w:pPr>
    </w:p>
    <w:p w:rsidR="00805B80" w:rsidRDefault="00805B80" w:rsidP="00805B80">
      <w:pPr>
        <w:spacing w:before="170" w:after="170"/>
        <w:rPr>
          <w:rFonts w:ascii="Times New Roman" w:hAnsi="Times New Roman"/>
          <w:b/>
          <w:sz w:val="24"/>
          <w:szCs w:val="20"/>
        </w:rPr>
      </w:pPr>
    </w:p>
    <w:p w:rsidR="00805B80" w:rsidRDefault="00805B80" w:rsidP="00805B80">
      <w:pPr>
        <w:spacing w:before="170" w:after="170"/>
        <w:rPr>
          <w:rFonts w:ascii="Times New Roman" w:hAnsi="Times New Roman"/>
          <w:b/>
          <w:sz w:val="24"/>
          <w:szCs w:val="20"/>
        </w:rPr>
      </w:pPr>
    </w:p>
    <w:p w:rsidR="00805B80" w:rsidRDefault="00805B80" w:rsidP="00805B80">
      <w:pPr>
        <w:spacing w:before="170" w:after="170"/>
        <w:rPr>
          <w:rFonts w:ascii="Times New Roman" w:hAnsi="Times New Roman"/>
          <w:b/>
          <w:sz w:val="24"/>
          <w:szCs w:val="20"/>
        </w:rPr>
      </w:pPr>
    </w:p>
    <w:p w:rsidR="00805B80" w:rsidRDefault="00805B80" w:rsidP="00805B80">
      <w:pPr>
        <w:spacing w:before="170" w:after="170"/>
        <w:rPr>
          <w:rFonts w:ascii="Times New Roman" w:hAnsi="Times New Roman"/>
          <w:b/>
          <w:sz w:val="24"/>
          <w:szCs w:val="20"/>
        </w:rPr>
      </w:pPr>
    </w:p>
    <w:p w:rsidR="00805B80" w:rsidRDefault="00805B80" w:rsidP="00805B80">
      <w:pPr>
        <w:spacing w:before="170" w:after="170"/>
        <w:rPr>
          <w:rFonts w:ascii="Times New Roman" w:hAnsi="Times New Roman"/>
          <w:b/>
          <w:sz w:val="24"/>
          <w:szCs w:val="20"/>
        </w:rPr>
      </w:pPr>
    </w:p>
    <w:p w:rsidR="00805B80" w:rsidRDefault="00805B80" w:rsidP="00805B80">
      <w:pPr>
        <w:spacing w:before="170" w:after="170"/>
        <w:rPr>
          <w:rFonts w:ascii="Times New Roman" w:hAnsi="Times New Roman"/>
          <w:b/>
          <w:sz w:val="24"/>
          <w:szCs w:val="20"/>
        </w:rPr>
      </w:pPr>
    </w:p>
    <w:p w:rsidR="00805B80" w:rsidRDefault="00805B80" w:rsidP="00805B80">
      <w:pPr>
        <w:spacing w:before="170" w:after="170"/>
        <w:rPr>
          <w:rFonts w:ascii="Times New Roman" w:hAnsi="Times New Roman"/>
          <w:b/>
          <w:sz w:val="24"/>
          <w:szCs w:val="20"/>
        </w:rPr>
      </w:pPr>
    </w:p>
    <w:p w:rsidR="00805B80" w:rsidRDefault="00805B80" w:rsidP="00805B80">
      <w:pPr>
        <w:spacing w:before="170" w:after="170"/>
        <w:rPr>
          <w:rFonts w:ascii="Times New Roman" w:hAnsi="Times New Roman"/>
          <w:b/>
          <w:sz w:val="24"/>
          <w:szCs w:val="20"/>
        </w:rPr>
      </w:pPr>
    </w:p>
    <w:p w:rsidR="00805B80" w:rsidRPr="00D246BD" w:rsidRDefault="00805B80" w:rsidP="00805B80">
      <w:pPr>
        <w:spacing w:before="170" w:after="170"/>
        <w:rPr>
          <w:rFonts w:ascii="Times New Roman" w:hAnsi="Times New Roman"/>
          <w:b/>
          <w:sz w:val="24"/>
          <w:szCs w:val="20"/>
        </w:rPr>
      </w:pPr>
    </w:p>
    <w:p w:rsidR="00805B80" w:rsidRPr="00805B80" w:rsidRDefault="00805B80" w:rsidP="00805B80">
      <w:pPr>
        <w:spacing w:before="170" w:after="170"/>
        <w:ind w:left="360"/>
        <w:jc w:val="center"/>
        <w:rPr>
          <w:rFonts w:cs="Arial"/>
          <w:b/>
          <w:smallCaps/>
          <w:sz w:val="28"/>
          <w:szCs w:val="28"/>
        </w:rPr>
      </w:pPr>
      <w:r w:rsidRPr="00805B80">
        <w:rPr>
          <w:rFonts w:cs="Arial"/>
          <w:b/>
          <w:smallCaps/>
          <w:sz w:val="28"/>
          <w:szCs w:val="28"/>
        </w:rPr>
        <w:t>Sezione 3) Check list di controllo</w:t>
      </w:r>
    </w:p>
    <w:p w:rsidR="00CF6B30" w:rsidRDefault="001340A0">
      <w:pPr>
        <w:rPr>
          <w:noProof/>
          <w:lang w:eastAsia="it-IT"/>
        </w:rPr>
      </w:pPr>
      <w:r>
        <w:rPr>
          <w:noProof/>
          <w:lang w:eastAsia="it-IT"/>
        </w:rPr>
        <w:t xml:space="preserve">     </w:t>
      </w:r>
      <w:r w:rsidR="001B3677">
        <w:rPr>
          <w:noProof/>
          <w:lang w:eastAsia="it-IT"/>
        </w:rPr>
        <w:tab/>
      </w:r>
      <w:r w:rsidR="00CB299A">
        <w:rPr>
          <w:noProof/>
          <w:lang w:eastAsia="it-IT"/>
        </w:rPr>
        <w:tab/>
      </w:r>
      <w:r w:rsidR="00CB299A">
        <w:rPr>
          <w:noProof/>
          <w:lang w:eastAsia="it-IT"/>
        </w:rPr>
        <w:tab/>
      </w:r>
      <w:r w:rsidR="00CB299A">
        <w:rPr>
          <w:noProof/>
          <w:lang w:eastAsia="it-IT"/>
        </w:rPr>
        <w:tab/>
      </w:r>
      <w:r w:rsidR="001B3677">
        <w:rPr>
          <w:noProof/>
          <w:lang w:eastAsia="it-IT"/>
        </w:rPr>
        <w:tab/>
      </w:r>
      <w:r w:rsidR="001B3677">
        <w:rPr>
          <w:noProof/>
          <w:lang w:eastAsia="it-IT"/>
        </w:rPr>
        <w:tab/>
      </w:r>
      <w:r w:rsidR="00043514">
        <w:rPr>
          <w:noProof/>
          <w:lang w:eastAsia="it-IT"/>
        </w:rPr>
        <w:t xml:space="preserve">                     </w:t>
      </w:r>
    </w:p>
    <w:tbl>
      <w:tblPr>
        <w:tblW w:w="10357"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1"/>
        <w:gridCol w:w="3183"/>
        <w:gridCol w:w="2790"/>
        <w:gridCol w:w="538"/>
        <w:gridCol w:w="544"/>
        <w:gridCol w:w="858"/>
        <w:gridCol w:w="1773"/>
      </w:tblGrid>
      <w:tr w:rsidR="002509C3" w:rsidRPr="00B66575" w:rsidTr="00805B80">
        <w:trPr>
          <w:trHeight w:val="1607"/>
        </w:trPr>
        <w:tc>
          <w:tcPr>
            <w:tcW w:w="10357" w:type="dxa"/>
            <w:gridSpan w:val="7"/>
            <w:shd w:val="clear" w:color="auto" w:fill="000099"/>
          </w:tcPr>
          <w:p w:rsidR="002509C3" w:rsidRPr="003345C1" w:rsidRDefault="002509C3" w:rsidP="003345C1">
            <w:pPr>
              <w:tabs>
                <w:tab w:val="left" w:pos="4575"/>
              </w:tabs>
              <w:spacing w:line="192" w:lineRule="auto"/>
              <w:jc w:val="center"/>
              <w:rPr>
                <w:rFonts w:ascii="Verdana" w:hAnsi="Verdana"/>
                <w:b/>
                <w:sz w:val="24"/>
                <w:szCs w:val="24"/>
              </w:rPr>
            </w:pPr>
            <w:r w:rsidRPr="003345C1">
              <w:rPr>
                <w:rFonts w:ascii="Verdana" w:hAnsi="Verdana"/>
                <w:b/>
                <w:sz w:val="24"/>
                <w:szCs w:val="24"/>
              </w:rPr>
              <w:lastRenderedPageBreak/>
              <w:t>REGIONE PUGLIA</w:t>
            </w:r>
          </w:p>
          <w:p w:rsidR="002509C3" w:rsidRPr="003345C1" w:rsidRDefault="002509C3" w:rsidP="003345C1">
            <w:pPr>
              <w:tabs>
                <w:tab w:val="left" w:pos="4575"/>
              </w:tabs>
              <w:spacing w:line="192" w:lineRule="auto"/>
              <w:jc w:val="center"/>
              <w:rPr>
                <w:rFonts w:ascii="Verdana" w:hAnsi="Verdana"/>
                <w:b/>
                <w:sz w:val="20"/>
                <w:szCs w:val="20"/>
              </w:rPr>
            </w:pPr>
            <w:r w:rsidRPr="003345C1">
              <w:rPr>
                <w:rFonts w:ascii="Verdana" w:hAnsi="Verdana"/>
                <w:b/>
                <w:sz w:val="24"/>
                <w:szCs w:val="24"/>
              </w:rPr>
              <w:t>PO FSE 20</w:t>
            </w:r>
            <w:r w:rsidR="00B66575">
              <w:rPr>
                <w:rFonts w:ascii="Verdana" w:hAnsi="Verdana"/>
                <w:b/>
                <w:sz w:val="24"/>
                <w:szCs w:val="24"/>
              </w:rPr>
              <w:t>14</w:t>
            </w:r>
            <w:r w:rsidRPr="003345C1">
              <w:rPr>
                <w:rFonts w:ascii="Verdana" w:hAnsi="Verdana"/>
                <w:b/>
                <w:sz w:val="24"/>
                <w:szCs w:val="24"/>
              </w:rPr>
              <w:t>/20</w:t>
            </w:r>
            <w:r w:rsidR="00B66575">
              <w:rPr>
                <w:rFonts w:ascii="Verdana" w:hAnsi="Verdana"/>
                <w:b/>
                <w:sz w:val="24"/>
                <w:szCs w:val="24"/>
              </w:rPr>
              <w:t>20</w:t>
            </w:r>
          </w:p>
          <w:p w:rsidR="00B66575" w:rsidRPr="00B66575" w:rsidRDefault="002509C3" w:rsidP="00B66575">
            <w:pPr>
              <w:numPr>
                <w:ilvl w:val="0"/>
                <w:numId w:val="7"/>
              </w:numPr>
              <w:tabs>
                <w:tab w:val="left" w:pos="4575"/>
              </w:tabs>
              <w:spacing w:line="240" w:lineRule="auto"/>
              <w:jc w:val="center"/>
              <w:rPr>
                <w:rFonts w:ascii="Verdana" w:hAnsi="Verdana"/>
                <w:b/>
                <w:sz w:val="18"/>
                <w:szCs w:val="18"/>
              </w:rPr>
            </w:pPr>
            <w:r w:rsidRPr="000F2C18">
              <w:rPr>
                <w:rFonts w:ascii="Verdana" w:hAnsi="Verdana"/>
                <w:b/>
                <w:sz w:val="18"/>
                <w:szCs w:val="18"/>
              </w:rPr>
              <w:t xml:space="preserve">Check-list verifica in loco </w:t>
            </w:r>
            <w:r w:rsidR="00B66575" w:rsidRPr="00B66575">
              <w:rPr>
                <w:rFonts w:ascii="Verdana" w:hAnsi="Verdana"/>
                <w:b/>
                <w:sz w:val="18"/>
                <w:szCs w:val="18"/>
              </w:rPr>
              <w:t xml:space="preserve">operazioni consistenti in </w:t>
            </w:r>
            <w:r w:rsidR="00955615">
              <w:rPr>
                <w:rFonts w:ascii="Verdana" w:hAnsi="Verdana"/>
                <w:b/>
                <w:sz w:val="18"/>
                <w:szCs w:val="18"/>
              </w:rPr>
              <w:t>aiuti definiti</w:t>
            </w:r>
            <w:r w:rsidR="00B66575" w:rsidRPr="00B66575">
              <w:rPr>
                <w:rFonts w:ascii="Verdana" w:hAnsi="Verdana"/>
                <w:b/>
                <w:sz w:val="18"/>
                <w:szCs w:val="18"/>
              </w:rPr>
              <w:t xml:space="preserve"> in base all'art 67 del REG (UE) 1303/2013 par.1 lettere a) e d), selezionate tramit</w:t>
            </w:r>
            <w:r w:rsidR="00B66575">
              <w:rPr>
                <w:rFonts w:ascii="Verdana" w:hAnsi="Verdana"/>
                <w:b/>
                <w:sz w:val="18"/>
                <w:szCs w:val="18"/>
              </w:rPr>
              <w:t>e avvisi pubblici</w:t>
            </w:r>
          </w:p>
          <w:p w:rsidR="002509C3" w:rsidRPr="00B66575" w:rsidRDefault="002509C3" w:rsidP="000F2C18">
            <w:pPr>
              <w:tabs>
                <w:tab w:val="left" w:pos="4575"/>
              </w:tabs>
              <w:spacing w:after="0" w:line="240" w:lineRule="auto"/>
              <w:jc w:val="center"/>
            </w:pPr>
          </w:p>
        </w:tc>
      </w:tr>
      <w:tr w:rsidR="002509C3" w:rsidTr="008A74B0">
        <w:trPr>
          <w:trHeight w:val="685"/>
        </w:trPr>
        <w:tc>
          <w:tcPr>
            <w:tcW w:w="10357" w:type="dxa"/>
            <w:gridSpan w:val="7"/>
            <w:shd w:val="clear" w:color="auto" w:fill="DBE5F1" w:themeFill="accent1" w:themeFillTint="33"/>
            <w:vAlign w:val="center"/>
          </w:tcPr>
          <w:p w:rsidR="002509C3" w:rsidRPr="003345C1" w:rsidRDefault="002509C3" w:rsidP="00B54655">
            <w:pPr>
              <w:jc w:val="center"/>
              <w:rPr>
                <w:rFonts w:ascii="Verdana" w:hAnsi="Verdana"/>
                <w:b/>
                <w:sz w:val="16"/>
                <w:szCs w:val="16"/>
              </w:rPr>
            </w:pPr>
            <w:r>
              <w:rPr>
                <w:rFonts w:ascii="Verdana" w:hAnsi="Verdana"/>
                <w:b/>
                <w:sz w:val="16"/>
                <w:szCs w:val="16"/>
              </w:rPr>
              <w:t>ASPETTI AMMINISTRATIVI</w:t>
            </w:r>
          </w:p>
        </w:tc>
      </w:tr>
      <w:tr w:rsidR="003E5B43" w:rsidTr="003E5B43">
        <w:trPr>
          <w:trHeight w:val="685"/>
        </w:trPr>
        <w:tc>
          <w:tcPr>
            <w:tcW w:w="671" w:type="dxa"/>
            <w:vAlign w:val="center"/>
          </w:tcPr>
          <w:p w:rsidR="003E5B43" w:rsidRPr="00890B4D" w:rsidRDefault="003E5B43" w:rsidP="003345C1">
            <w:pPr>
              <w:jc w:val="center"/>
              <w:rPr>
                <w:rFonts w:ascii="Verdana" w:hAnsi="Verdana"/>
                <w:b/>
                <w:sz w:val="16"/>
                <w:szCs w:val="16"/>
              </w:rPr>
            </w:pPr>
            <w:r w:rsidRPr="003345C1">
              <w:rPr>
                <w:rFonts w:ascii="Verdana" w:hAnsi="Verdana"/>
                <w:b/>
                <w:sz w:val="16"/>
                <w:szCs w:val="16"/>
              </w:rPr>
              <w:t>Nr.</w:t>
            </w:r>
          </w:p>
        </w:tc>
        <w:tc>
          <w:tcPr>
            <w:tcW w:w="3183" w:type="dxa"/>
            <w:vAlign w:val="center"/>
          </w:tcPr>
          <w:p w:rsidR="003E5B43" w:rsidRPr="00856649" w:rsidRDefault="003E5B43" w:rsidP="00856649">
            <w:pPr>
              <w:jc w:val="both"/>
              <w:rPr>
                <w:rFonts w:ascii="Verdana" w:hAnsi="Verdana"/>
                <w:sz w:val="16"/>
                <w:szCs w:val="16"/>
              </w:rPr>
            </w:pPr>
            <w:r w:rsidRPr="003345C1">
              <w:rPr>
                <w:rFonts w:ascii="Verdana" w:hAnsi="Verdana"/>
                <w:b/>
                <w:sz w:val="16"/>
                <w:szCs w:val="16"/>
              </w:rPr>
              <w:t>Attività di controllo</w:t>
            </w:r>
          </w:p>
        </w:tc>
        <w:tc>
          <w:tcPr>
            <w:tcW w:w="2790" w:type="dxa"/>
            <w:vAlign w:val="center"/>
          </w:tcPr>
          <w:p w:rsidR="003E5B43" w:rsidRDefault="003E5B43" w:rsidP="00B54655">
            <w:pPr>
              <w:spacing w:after="0" w:line="240" w:lineRule="auto"/>
              <w:jc w:val="center"/>
              <w:rPr>
                <w:rFonts w:ascii="Verdana" w:hAnsi="Verdana"/>
                <w:b/>
                <w:sz w:val="16"/>
                <w:szCs w:val="16"/>
              </w:rPr>
            </w:pPr>
            <w:r w:rsidRPr="00F100C3">
              <w:rPr>
                <w:rFonts w:ascii="Verdana" w:hAnsi="Verdana"/>
                <w:b/>
                <w:sz w:val="16"/>
                <w:szCs w:val="16"/>
              </w:rPr>
              <w:t xml:space="preserve">Documenti oggetto del controllo </w:t>
            </w:r>
          </w:p>
          <w:p w:rsidR="003E5B43" w:rsidRDefault="003E5B43" w:rsidP="00B54655">
            <w:pPr>
              <w:jc w:val="center"/>
            </w:pPr>
            <w:r w:rsidRPr="00F100C3">
              <w:rPr>
                <w:rFonts w:ascii="Verdana" w:hAnsi="Verdana"/>
                <w:b/>
                <w:sz w:val="16"/>
                <w:szCs w:val="16"/>
              </w:rPr>
              <w:t>(elenco indicativo)</w:t>
            </w:r>
          </w:p>
        </w:tc>
        <w:tc>
          <w:tcPr>
            <w:tcW w:w="538" w:type="dxa"/>
            <w:vAlign w:val="center"/>
          </w:tcPr>
          <w:p w:rsidR="003E5B43" w:rsidRPr="003345C1" w:rsidRDefault="003E5B43" w:rsidP="00B54655">
            <w:pPr>
              <w:jc w:val="center"/>
              <w:rPr>
                <w:rFonts w:ascii="Verdana" w:hAnsi="Verdana"/>
                <w:b/>
                <w:sz w:val="16"/>
                <w:szCs w:val="16"/>
              </w:rPr>
            </w:pPr>
            <w:r>
              <w:rPr>
                <w:rFonts w:ascii="Verdana" w:hAnsi="Verdana"/>
                <w:b/>
                <w:sz w:val="16"/>
                <w:szCs w:val="16"/>
              </w:rPr>
              <w:t>SI</w:t>
            </w:r>
          </w:p>
        </w:tc>
        <w:tc>
          <w:tcPr>
            <w:tcW w:w="544" w:type="dxa"/>
            <w:vAlign w:val="center"/>
          </w:tcPr>
          <w:p w:rsidR="003E5B43" w:rsidRPr="003345C1" w:rsidRDefault="003E5B43" w:rsidP="003E5B43">
            <w:pPr>
              <w:jc w:val="center"/>
              <w:rPr>
                <w:rFonts w:ascii="Verdana" w:hAnsi="Verdana"/>
                <w:b/>
                <w:sz w:val="16"/>
                <w:szCs w:val="16"/>
              </w:rPr>
            </w:pPr>
            <w:r>
              <w:rPr>
                <w:rFonts w:ascii="Verdana" w:hAnsi="Verdana"/>
                <w:b/>
                <w:sz w:val="16"/>
                <w:szCs w:val="16"/>
              </w:rPr>
              <w:t>NO</w:t>
            </w:r>
          </w:p>
        </w:tc>
        <w:tc>
          <w:tcPr>
            <w:tcW w:w="858" w:type="dxa"/>
            <w:vAlign w:val="center"/>
          </w:tcPr>
          <w:p w:rsidR="003E5B43" w:rsidRPr="003345C1" w:rsidRDefault="003E5B43" w:rsidP="00B54655">
            <w:pPr>
              <w:jc w:val="center"/>
              <w:rPr>
                <w:rFonts w:ascii="Verdana" w:hAnsi="Verdana"/>
                <w:b/>
                <w:sz w:val="16"/>
                <w:szCs w:val="16"/>
              </w:rPr>
            </w:pPr>
            <w:r>
              <w:rPr>
                <w:rFonts w:ascii="Verdana" w:hAnsi="Verdana"/>
                <w:b/>
                <w:sz w:val="16"/>
                <w:szCs w:val="16"/>
              </w:rPr>
              <w:t>N/A</w:t>
            </w:r>
          </w:p>
        </w:tc>
        <w:tc>
          <w:tcPr>
            <w:tcW w:w="1773" w:type="dxa"/>
            <w:vAlign w:val="center"/>
          </w:tcPr>
          <w:p w:rsidR="003E5B43" w:rsidRDefault="003E5B43" w:rsidP="00B54655">
            <w:pPr>
              <w:jc w:val="center"/>
            </w:pPr>
            <w:r w:rsidRPr="003345C1">
              <w:rPr>
                <w:rFonts w:ascii="Verdana" w:hAnsi="Verdana"/>
                <w:b/>
                <w:sz w:val="16"/>
                <w:szCs w:val="16"/>
              </w:rPr>
              <w:t>Note</w:t>
            </w:r>
          </w:p>
        </w:tc>
      </w:tr>
      <w:tr w:rsidR="00CD7A57" w:rsidRPr="00714114" w:rsidTr="003E5B43">
        <w:trPr>
          <w:trHeight w:val="685"/>
        </w:trPr>
        <w:tc>
          <w:tcPr>
            <w:tcW w:w="671" w:type="dxa"/>
            <w:vAlign w:val="center"/>
          </w:tcPr>
          <w:p w:rsidR="00CD7A57" w:rsidRPr="00714114" w:rsidRDefault="00CD7A57" w:rsidP="003345C1">
            <w:pPr>
              <w:jc w:val="center"/>
              <w:rPr>
                <w:rFonts w:ascii="Verdana" w:hAnsi="Verdana"/>
                <w:b/>
                <w:sz w:val="16"/>
                <w:szCs w:val="16"/>
              </w:rPr>
            </w:pPr>
            <w:r>
              <w:rPr>
                <w:rFonts w:ascii="Verdana" w:hAnsi="Verdana"/>
                <w:b/>
                <w:sz w:val="16"/>
                <w:szCs w:val="16"/>
              </w:rPr>
              <w:t>1</w:t>
            </w:r>
          </w:p>
        </w:tc>
        <w:tc>
          <w:tcPr>
            <w:tcW w:w="3183" w:type="dxa"/>
            <w:vAlign w:val="center"/>
          </w:tcPr>
          <w:p w:rsidR="00CD7A57" w:rsidRPr="00714114" w:rsidRDefault="00CD7A57" w:rsidP="00856649">
            <w:pPr>
              <w:jc w:val="both"/>
              <w:rPr>
                <w:rFonts w:ascii="Verdana" w:hAnsi="Verdana"/>
                <w:sz w:val="16"/>
                <w:szCs w:val="16"/>
              </w:rPr>
            </w:pPr>
            <w:r>
              <w:rPr>
                <w:rFonts w:ascii="Verdana" w:hAnsi="Verdana"/>
                <w:sz w:val="16"/>
                <w:szCs w:val="16"/>
              </w:rPr>
              <w:t>Verifica che la realizzazione dell’operazione sia conforme al progetto approvato</w:t>
            </w:r>
          </w:p>
        </w:tc>
        <w:tc>
          <w:tcPr>
            <w:tcW w:w="2790" w:type="dxa"/>
            <w:vAlign w:val="center"/>
          </w:tcPr>
          <w:p w:rsidR="00CD7A57" w:rsidRDefault="002509C3" w:rsidP="00F3592F">
            <w:pPr>
              <w:numPr>
                <w:ilvl w:val="0"/>
                <w:numId w:val="1"/>
              </w:numPr>
              <w:tabs>
                <w:tab w:val="clear" w:pos="360"/>
                <w:tab w:val="num" w:pos="222"/>
                <w:tab w:val="num" w:pos="800"/>
              </w:tabs>
              <w:spacing w:after="0" w:line="240" w:lineRule="auto"/>
              <w:jc w:val="both"/>
              <w:rPr>
                <w:rFonts w:ascii="Verdana" w:hAnsi="Verdana"/>
                <w:sz w:val="16"/>
                <w:szCs w:val="16"/>
              </w:rPr>
            </w:pPr>
            <w:r>
              <w:rPr>
                <w:rFonts w:ascii="Verdana" w:hAnsi="Verdana"/>
                <w:sz w:val="16"/>
                <w:szCs w:val="16"/>
              </w:rPr>
              <w:t>progetto</w:t>
            </w:r>
          </w:p>
          <w:p w:rsidR="00B66575" w:rsidRPr="00B66575" w:rsidRDefault="002509C3" w:rsidP="00805B80">
            <w:pPr>
              <w:numPr>
                <w:ilvl w:val="0"/>
                <w:numId w:val="1"/>
              </w:numPr>
              <w:tabs>
                <w:tab w:val="clear" w:pos="360"/>
                <w:tab w:val="num" w:pos="222"/>
                <w:tab w:val="num" w:pos="800"/>
              </w:tabs>
              <w:spacing w:after="0" w:line="240" w:lineRule="auto"/>
              <w:jc w:val="both"/>
              <w:rPr>
                <w:rFonts w:ascii="Verdana" w:hAnsi="Verdana"/>
                <w:sz w:val="16"/>
                <w:szCs w:val="16"/>
              </w:rPr>
            </w:pPr>
            <w:r w:rsidRPr="00B66575">
              <w:rPr>
                <w:rFonts w:ascii="Verdana" w:hAnsi="Verdana"/>
                <w:sz w:val="16"/>
                <w:szCs w:val="16"/>
              </w:rPr>
              <w:t>convezione</w:t>
            </w:r>
            <w:r w:rsidR="00B66575" w:rsidRPr="00B66575">
              <w:rPr>
                <w:rFonts w:ascii="Verdana" w:hAnsi="Verdana"/>
                <w:sz w:val="16"/>
                <w:szCs w:val="16"/>
              </w:rPr>
              <w:t>/atto unilaterale</w:t>
            </w:r>
          </w:p>
          <w:p w:rsidR="002509C3" w:rsidRPr="00714114" w:rsidRDefault="002509C3" w:rsidP="002509C3">
            <w:pPr>
              <w:tabs>
                <w:tab w:val="num" w:pos="800"/>
              </w:tabs>
              <w:spacing w:after="0" w:line="240" w:lineRule="auto"/>
              <w:ind w:left="360"/>
              <w:jc w:val="both"/>
              <w:rPr>
                <w:rFonts w:ascii="Verdana" w:hAnsi="Verdana"/>
                <w:sz w:val="16"/>
                <w:szCs w:val="16"/>
              </w:rPr>
            </w:pPr>
          </w:p>
        </w:tc>
        <w:tc>
          <w:tcPr>
            <w:tcW w:w="538" w:type="dxa"/>
            <w:vAlign w:val="center"/>
          </w:tcPr>
          <w:p w:rsidR="00CD7A57" w:rsidRPr="00714114" w:rsidRDefault="00CD7A57" w:rsidP="00B54655">
            <w:pPr>
              <w:jc w:val="center"/>
              <w:rPr>
                <w:rFonts w:ascii="Verdana" w:hAnsi="Verdana"/>
                <w:b/>
                <w:sz w:val="16"/>
                <w:szCs w:val="16"/>
              </w:rPr>
            </w:pPr>
          </w:p>
        </w:tc>
        <w:tc>
          <w:tcPr>
            <w:tcW w:w="544" w:type="dxa"/>
          </w:tcPr>
          <w:p w:rsidR="00CD7A57" w:rsidRPr="00714114" w:rsidRDefault="00CD7A57" w:rsidP="00B54655">
            <w:pPr>
              <w:jc w:val="center"/>
              <w:rPr>
                <w:rFonts w:ascii="Verdana" w:hAnsi="Verdana"/>
                <w:b/>
                <w:sz w:val="16"/>
                <w:szCs w:val="16"/>
              </w:rPr>
            </w:pPr>
          </w:p>
        </w:tc>
        <w:tc>
          <w:tcPr>
            <w:tcW w:w="858" w:type="dxa"/>
            <w:vAlign w:val="center"/>
          </w:tcPr>
          <w:p w:rsidR="00CD7A57" w:rsidRPr="00714114" w:rsidRDefault="00CD7A57" w:rsidP="00B54655">
            <w:pPr>
              <w:jc w:val="center"/>
              <w:rPr>
                <w:rFonts w:ascii="Verdana" w:hAnsi="Verdana"/>
                <w:b/>
                <w:sz w:val="16"/>
                <w:szCs w:val="16"/>
              </w:rPr>
            </w:pPr>
          </w:p>
        </w:tc>
        <w:tc>
          <w:tcPr>
            <w:tcW w:w="1773" w:type="dxa"/>
            <w:vAlign w:val="center"/>
          </w:tcPr>
          <w:p w:rsidR="00CD7A57" w:rsidRPr="00714114" w:rsidRDefault="00CD7A57" w:rsidP="00B54655">
            <w:pPr>
              <w:jc w:val="center"/>
              <w:rPr>
                <w:rFonts w:ascii="Verdana" w:hAnsi="Verdana"/>
                <w:b/>
                <w:sz w:val="16"/>
                <w:szCs w:val="16"/>
              </w:rPr>
            </w:pPr>
          </w:p>
        </w:tc>
      </w:tr>
      <w:tr w:rsidR="00BE5ED6" w:rsidRPr="00714114" w:rsidTr="00805B80">
        <w:trPr>
          <w:trHeight w:val="685"/>
        </w:trPr>
        <w:tc>
          <w:tcPr>
            <w:tcW w:w="671" w:type="dxa"/>
            <w:vAlign w:val="center"/>
          </w:tcPr>
          <w:p w:rsidR="00BE5ED6" w:rsidRDefault="00A81205" w:rsidP="003345C1">
            <w:pPr>
              <w:jc w:val="center"/>
              <w:rPr>
                <w:rFonts w:ascii="Verdana" w:hAnsi="Verdana"/>
                <w:b/>
                <w:sz w:val="16"/>
                <w:szCs w:val="16"/>
              </w:rPr>
            </w:pPr>
            <w:r>
              <w:rPr>
                <w:rFonts w:ascii="Verdana" w:hAnsi="Verdana"/>
                <w:b/>
                <w:sz w:val="16"/>
                <w:szCs w:val="16"/>
              </w:rPr>
              <w:t>2</w:t>
            </w:r>
          </w:p>
        </w:tc>
        <w:tc>
          <w:tcPr>
            <w:tcW w:w="3183" w:type="dxa"/>
          </w:tcPr>
          <w:p w:rsidR="00BE5ED6" w:rsidRPr="00714114" w:rsidRDefault="00BE5ED6" w:rsidP="00CD7A57">
            <w:pPr>
              <w:jc w:val="both"/>
              <w:rPr>
                <w:rFonts w:ascii="Verdana" w:hAnsi="Verdana"/>
                <w:sz w:val="16"/>
                <w:szCs w:val="16"/>
              </w:rPr>
            </w:pPr>
            <w:r>
              <w:rPr>
                <w:rFonts w:ascii="Verdana" w:eastAsia="Times New Roman" w:hAnsi="Verdana" w:cs="Tahoma"/>
                <w:sz w:val="16"/>
                <w:szCs w:val="16"/>
                <w:lang w:eastAsia="it-IT"/>
              </w:rPr>
              <w:t>Verifica che t</w:t>
            </w:r>
            <w:r w:rsidRPr="0032389E">
              <w:rPr>
                <w:rFonts w:ascii="Verdana" w:eastAsia="Times New Roman" w:hAnsi="Verdana" w:cs="Tahoma"/>
                <w:sz w:val="16"/>
                <w:szCs w:val="16"/>
                <w:lang w:eastAsia="it-IT"/>
              </w:rPr>
              <w:t xml:space="preserve">utte le prescrizioni previste </w:t>
            </w:r>
            <w:r w:rsidRPr="0032389E">
              <w:rPr>
                <w:rFonts w:ascii="Verdana" w:hAnsi="Verdana"/>
                <w:sz w:val="16"/>
                <w:szCs w:val="16"/>
              </w:rPr>
              <w:t>dall’avviso</w:t>
            </w:r>
            <w:r w:rsidRPr="0032389E">
              <w:rPr>
                <w:rFonts w:ascii="Verdana" w:eastAsia="Times New Roman" w:hAnsi="Verdana" w:cs="Tahoma"/>
                <w:sz w:val="16"/>
                <w:szCs w:val="16"/>
                <w:lang w:eastAsia="it-IT"/>
              </w:rPr>
              <w:t xml:space="preserve"> </w:t>
            </w:r>
            <w:r>
              <w:rPr>
                <w:rFonts w:ascii="Verdana" w:eastAsia="Times New Roman" w:hAnsi="Verdana" w:cs="Tahoma"/>
                <w:sz w:val="16"/>
                <w:szCs w:val="16"/>
                <w:lang w:eastAsia="it-IT"/>
              </w:rPr>
              <w:t xml:space="preserve">e dalla convenzione </w:t>
            </w:r>
            <w:r w:rsidRPr="0032389E">
              <w:rPr>
                <w:rFonts w:ascii="Verdana" w:eastAsia="Times New Roman" w:hAnsi="Verdana" w:cs="Tahoma"/>
                <w:sz w:val="16"/>
                <w:szCs w:val="16"/>
                <w:lang w:eastAsia="it-IT"/>
              </w:rPr>
              <w:t>per il progetto</w:t>
            </w:r>
            <w:r w:rsidRPr="0032389E">
              <w:rPr>
                <w:rFonts w:ascii="Verdana" w:hAnsi="Verdana"/>
                <w:sz w:val="16"/>
                <w:szCs w:val="16"/>
              </w:rPr>
              <w:t xml:space="preserve">  s</w:t>
            </w:r>
            <w:r>
              <w:rPr>
                <w:rFonts w:ascii="Verdana" w:hAnsi="Verdana"/>
                <w:sz w:val="16"/>
                <w:szCs w:val="16"/>
              </w:rPr>
              <w:t>ia</w:t>
            </w:r>
            <w:r w:rsidRPr="0032389E">
              <w:rPr>
                <w:rFonts w:ascii="Verdana" w:hAnsi="Verdana"/>
                <w:sz w:val="16"/>
                <w:szCs w:val="16"/>
              </w:rPr>
              <w:t>no state ottemperate</w:t>
            </w:r>
            <w:r w:rsidR="003006EC">
              <w:rPr>
                <w:rFonts w:ascii="Verdana" w:hAnsi="Verdana"/>
                <w:sz w:val="16"/>
                <w:szCs w:val="16"/>
              </w:rPr>
              <w:t xml:space="preserve"> (atto unilaterale, fidejussione, progettazione esecutiva)</w:t>
            </w:r>
          </w:p>
        </w:tc>
        <w:tc>
          <w:tcPr>
            <w:tcW w:w="2790" w:type="dxa"/>
          </w:tcPr>
          <w:p w:rsidR="00BE5ED6" w:rsidRDefault="00BE5ED6" w:rsidP="002509C3">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avviso</w:t>
            </w:r>
          </w:p>
          <w:p w:rsidR="00B66575" w:rsidRDefault="00B66575" w:rsidP="00B66575">
            <w:pPr>
              <w:numPr>
                <w:ilvl w:val="0"/>
                <w:numId w:val="1"/>
              </w:numPr>
              <w:tabs>
                <w:tab w:val="clear" w:pos="360"/>
                <w:tab w:val="num" w:pos="222"/>
                <w:tab w:val="num" w:pos="800"/>
              </w:tabs>
              <w:spacing w:after="0" w:line="240" w:lineRule="auto"/>
              <w:jc w:val="both"/>
              <w:rPr>
                <w:rFonts w:ascii="Verdana" w:hAnsi="Verdana"/>
                <w:sz w:val="16"/>
                <w:szCs w:val="16"/>
              </w:rPr>
            </w:pPr>
            <w:r w:rsidRPr="00B66575">
              <w:rPr>
                <w:rFonts w:ascii="Verdana" w:hAnsi="Verdana"/>
                <w:sz w:val="16"/>
                <w:szCs w:val="16"/>
              </w:rPr>
              <w:t>convezione/atto unilaterale</w:t>
            </w:r>
          </w:p>
          <w:p w:rsidR="003006EC" w:rsidRPr="00B66575" w:rsidRDefault="003006EC" w:rsidP="00B66575">
            <w:pPr>
              <w:numPr>
                <w:ilvl w:val="0"/>
                <w:numId w:val="1"/>
              </w:numPr>
              <w:tabs>
                <w:tab w:val="clear" w:pos="360"/>
                <w:tab w:val="num" w:pos="222"/>
                <w:tab w:val="num" w:pos="800"/>
              </w:tabs>
              <w:spacing w:after="0" w:line="240" w:lineRule="auto"/>
              <w:jc w:val="both"/>
              <w:rPr>
                <w:rFonts w:ascii="Verdana" w:hAnsi="Verdana"/>
                <w:sz w:val="16"/>
                <w:szCs w:val="16"/>
              </w:rPr>
            </w:pPr>
            <w:r>
              <w:rPr>
                <w:rFonts w:ascii="Verdana" w:hAnsi="Verdana"/>
                <w:sz w:val="16"/>
                <w:szCs w:val="16"/>
              </w:rPr>
              <w:t>fidejussione</w:t>
            </w:r>
          </w:p>
          <w:p w:rsidR="00BE5ED6" w:rsidRPr="00714114" w:rsidRDefault="00BE5ED6" w:rsidP="00B66575">
            <w:pPr>
              <w:tabs>
                <w:tab w:val="num" w:pos="800"/>
              </w:tabs>
              <w:spacing w:after="0" w:line="240" w:lineRule="auto"/>
              <w:ind w:left="360"/>
              <w:jc w:val="both"/>
              <w:rPr>
                <w:rFonts w:ascii="Verdana" w:hAnsi="Verdana"/>
                <w:sz w:val="16"/>
                <w:szCs w:val="16"/>
              </w:rPr>
            </w:pPr>
          </w:p>
        </w:tc>
        <w:tc>
          <w:tcPr>
            <w:tcW w:w="538" w:type="dxa"/>
            <w:vAlign w:val="center"/>
          </w:tcPr>
          <w:p w:rsidR="00BE5ED6" w:rsidRPr="00714114" w:rsidRDefault="00BE5ED6" w:rsidP="00B54655">
            <w:pPr>
              <w:jc w:val="center"/>
              <w:rPr>
                <w:rFonts w:ascii="Verdana" w:hAnsi="Verdana"/>
                <w:b/>
                <w:sz w:val="16"/>
                <w:szCs w:val="16"/>
              </w:rPr>
            </w:pPr>
          </w:p>
        </w:tc>
        <w:tc>
          <w:tcPr>
            <w:tcW w:w="544" w:type="dxa"/>
          </w:tcPr>
          <w:p w:rsidR="00BE5ED6" w:rsidRPr="00714114" w:rsidRDefault="00BE5ED6" w:rsidP="00B54655">
            <w:pPr>
              <w:jc w:val="center"/>
              <w:rPr>
                <w:rFonts w:ascii="Verdana" w:hAnsi="Verdana"/>
                <w:b/>
                <w:sz w:val="16"/>
                <w:szCs w:val="16"/>
              </w:rPr>
            </w:pPr>
          </w:p>
        </w:tc>
        <w:tc>
          <w:tcPr>
            <w:tcW w:w="858" w:type="dxa"/>
            <w:vAlign w:val="center"/>
          </w:tcPr>
          <w:p w:rsidR="00BE5ED6" w:rsidRPr="00714114" w:rsidRDefault="00BE5ED6" w:rsidP="00B54655">
            <w:pPr>
              <w:jc w:val="center"/>
              <w:rPr>
                <w:rFonts w:ascii="Verdana" w:hAnsi="Verdana"/>
                <w:b/>
                <w:sz w:val="16"/>
                <w:szCs w:val="16"/>
              </w:rPr>
            </w:pPr>
          </w:p>
        </w:tc>
        <w:tc>
          <w:tcPr>
            <w:tcW w:w="1773" w:type="dxa"/>
            <w:vAlign w:val="center"/>
          </w:tcPr>
          <w:p w:rsidR="00BE5ED6" w:rsidRPr="00714114" w:rsidRDefault="00BE5ED6" w:rsidP="00B54655">
            <w:pPr>
              <w:jc w:val="center"/>
              <w:rPr>
                <w:rFonts w:ascii="Verdana" w:hAnsi="Verdana"/>
                <w:b/>
                <w:sz w:val="16"/>
                <w:szCs w:val="16"/>
              </w:rPr>
            </w:pPr>
          </w:p>
        </w:tc>
      </w:tr>
      <w:tr w:rsidR="00A81205" w:rsidRPr="00714114" w:rsidTr="003E5B43">
        <w:trPr>
          <w:trHeight w:val="685"/>
        </w:trPr>
        <w:tc>
          <w:tcPr>
            <w:tcW w:w="671" w:type="dxa"/>
            <w:vAlign w:val="center"/>
          </w:tcPr>
          <w:p w:rsidR="00A81205" w:rsidRDefault="00A81205" w:rsidP="003345C1">
            <w:pPr>
              <w:jc w:val="center"/>
              <w:rPr>
                <w:rFonts w:ascii="Verdana" w:hAnsi="Verdana"/>
                <w:b/>
                <w:sz w:val="16"/>
                <w:szCs w:val="16"/>
              </w:rPr>
            </w:pPr>
            <w:r>
              <w:rPr>
                <w:rFonts w:ascii="Verdana" w:hAnsi="Verdana"/>
                <w:b/>
                <w:sz w:val="16"/>
                <w:szCs w:val="16"/>
              </w:rPr>
              <w:t>3</w:t>
            </w:r>
          </w:p>
        </w:tc>
        <w:tc>
          <w:tcPr>
            <w:tcW w:w="3183" w:type="dxa"/>
            <w:vAlign w:val="center"/>
          </w:tcPr>
          <w:p w:rsidR="00A81205" w:rsidRPr="00714114" w:rsidRDefault="00A81205" w:rsidP="00245C84">
            <w:pPr>
              <w:jc w:val="both"/>
              <w:rPr>
                <w:rFonts w:ascii="Verdana" w:hAnsi="Verdana"/>
                <w:sz w:val="16"/>
                <w:szCs w:val="16"/>
              </w:rPr>
            </w:pPr>
            <w:r>
              <w:rPr>
                <w:rFonts w:ascii="Verdana" w:hAnsi="Verdana"/>
                <w:sz w:val="16"/>
                <w:szCs w:val="16"/>
              </w:rPr>
              <w:t>Verifica c</w:t>
            </w:r>
            <w:r w:rsidRPr="00BE5ED6">
              <w:rPr>
                <w:rFonts w:ascii="Verdana" w:hAnsi="Verdana"/>
                <w:sz w:val="16"/>
                <w:szCs w:val="16"/>
              </w:rPr>
              <w:t xml:space="preserve">he la documentazione relativa </w:t>
            </w:r>
            <w:r>
              <w:rPr>
                <w:rFonts w:ascii="Verdana" w:hAnsi="Verdana"/>
                <w:sz w:val="16"/>
                <w:szCs w:val="16"/>
              </w:rPr>
              <w:t>al progetto</w:t>
            </w:r>
            <w:r w:rsidRPr="00BE5ED6">
              <w:rPr>
                <w:rFonts w:ascii="Verdana" w:hAnsi="Verdana"/>
                <w:sz w:val="16"/>
                <w:szCs w:val="16"/>
              </w:rPr>
              <w:t xml:space="preserve"> sia distinta e separata dagli altri atti di amministrazione generale del Beneficiario e organizzata in modo da essere rapidamente e facilmente consultabile</w:t>
            </w:r>
            <w:r w:rsidRPr="00BE5ED6" w:rsidDel="00BE5ED6">
              <w:rPr>
                <w:rFonts w:ascii="Verdana" w:hAnsi="Verdana"/>
                <w:sz w:val="16"/>
                <w:szCs w:val="16"/>
              </w:rPr>
              <w:t xml:space="preserve"> </w:t>
            </w:r>
          </w:p>
        </w:tc>
        <w:tc>
          <w:tcPr>
            <w:tcW w:w="2790" w:type="dxa"/>
            <w:vAlign w:val="center"/>
          </w:tcPr>
          <w:p w:rsidR="00A81205" w:rsidRPr="00714114" w:rsidRDefault="00A81205" w:rsidP="00F3592F">
            <w:pPr>
              <w:numPr>
                <w:ilvl w:val="0"/>
                <w:numId w:val="1"/>
              </w:numPr>
              <w:tabs>
                <w:tab w:val="clear" w:pos="360"/>
                <w:tab w:val="num" w:pos="222"/>
                <w:tab w:val="num" w:pos="800"/>
              </w:tabs>
              <w:spacing w:after="0" w:line="240" w:lineRule="auto"/>
              <w:jc w:val="both"/>
              <w:rPr>
                <w:rFonts w:ascii="Verdana" w:hAnsi="Verdana"/>
                <w:sz w:val="16"/>
                <w:szCs w:val="16"/>
              </w:rPr>
            </w:pPr>
            <w:r>
              <w:rPr>
                <w:rFonts w:ascii="Verdana" w:hAnsi="Verdana"/>
                <w:sz w:val="16"/>
                <w:szCs w:val="16"/>
              </w:rPr>
              <w:t>documentazione relativa al progetto</w:t>
            </w:r>
          </w:p>
        </w:tc>
        <w:tc>
          <w:tcPr>
            <w:tcW w:w="538" w:type="dxa"/>
            <w:vAlign w:val="center"/>
          </w:tcPr>
          <w:p w:rsidR="00A81205" w:rsidRPr="00714114" w:rsidRDefault="00A81205" w:rsidP="00B54655">
            <w:pPr>
              <w:jc w:val="center"/>
              <w:rPr>
                <w:rFonts w:ascii="Verdana" w:hAnsi="Verdana"/>
                <w:b/>
                <w:sz w:val="16"/>
                <w:szCs w:val="16"/>
              </w:rPr>
            </w:pPr>
          </w:p>
        </w:tc>
        <w:tc>
          <w:tcPr>
            <w:tcW w:w="544" w:type="dxa"/>
          </w:tcPr>
          <w:p w:rsidR="00A81205" w:rsidRPr="00714114" w:rsidRDefault="00A81205" w:rsidP="00B54655">
            <w:pPr>
              <w:jc w:val="center"/>
              <w:rPr>
                <w:rFonts w:ascii="Verdana" w:hAnsi="Verdana"/>
                <w:b/>
                <w:sz w:val="16"/>
                <w:szCs w:val="16"/>
              </w:rPr>
            </w:pPr>
          </w:p>
        </w:tc>
        <w:tc>
          <w:tcPr>
            <w:tcW w:w="858" w:type="dxa"/>
            <w:vAlign w:val="center"/>
          </w:tcPr>
          <w:p w:rsidR="00A81205" w:rsidRPr="00714114" w:rsidRDefault="00A81205" w:rsidP="00B54655">
            <w:pPr>
              <w:jc w:val="center"/>
              <w:rPr>
                <w:rFonts w:ascii="Verdana" w:hAnsi="Verdana"/>
                <w:b/>
                <w:sz w:val="16"/>
                <w:szCs w:val="16"/>
              </w:rPr>
            </w:pPr>
          </w:p>
        </w:tc>
        <w:tc>
          <w:tcPr>
            <w:tcW w:w="1773" w:type="dxa"/>
            <w:vAlign w:val="center"/>
          </w:tcPr>
          <w:p w:rsidR="00A81205" w:rsidRPr="00714114" w:rsidRDefault="00A81205" w:rsidP="00B54655">
            <w:pPr>
              <w:jc w:val="center"/>
              <w:rPr>
                <w:rFonts w:ascii="Verdana" w:hAnsi="Verdana"/>
                <w:b/>
                <w:sz w:val="16"/>
                <w:szCs w:val="16"/>
              </w:rPr>
            </w:pPr>
          </w:p>
        </w:tc>
      </w:tr>
      <w:tr w:rsidR="00B66575" w:rsidRPr="00714114" w:rsidTr="003E5B43">
        <w:trPr>
          <w:trHeight w:val="685"/>
        </w:trPr>
        <w:tc>
          <w:tcPr>
            <w:tcW w:w="671" w:type="dxa"/>
            <w:vAlign w:val="center"/>
          </w:tcPr>
          <w:p w:rsidR="00B66575" w:rsidRDefault="00387703" w:rsidP="003345C1">
            <w:pPr>
              <w:jc w:val="center"/>
              <w:rPr>
                <w:rFonts w:ascii="Verdana" w:hAnsi="Verdana"/>
                <w:b/>
                <w:sz w:val="16"/>
                <w:szCs w:val="16"/>
              </w:rPr>
            </w:pPr>
            <w:r>
              <w:rPr>
                <w:rFonts w:ascii="Verdana" w:hAnsi="Verdana"/>
                <w:b/>
                <w:sz w:val="16"/>
                <w:szCs w:val="16"/>
              </w:rPr>
              <w:t>4</w:t>
            </w:r>
          </w:p>
        </w:tc>
        <w:tc>
          <w:tcPr>
            <w:tcW w:w="3183" w:type="dxa"/>
            <w:vAlign w:val="center"/>
          </w:tcPr>
          <w:p w:rsidR="00B66575" w:rsidRDefault="00B66575" w:rsidP="00245C84">
            <w:pPr>
              <w:jc w:val="both"/>
              <w:rPr>
                <w:rFonts w:ascii="Verdana" w:hAnsi="Verdana"/>
                <w:sz w:val="16"/>
                <w:szCs w:val="16"/>
              </w:rPr>
            </w:pPr>
            <w:r w:rsidRPr="00B66575">
              <w:rPr>
                <w:rFonts w:ascii="Verdana" w:hAnsi="Verdana"/>
                <w:sz w:val="16"/>
                <w:szCs w:val="16"/>
              </w:rPr>
              <w:t>In caso di raggruppamento temporaneo di imprese (RTI), è presente l’atto costitutivo redatto nelle forme previste e sono chiaramente identificate le attività di competenza di ciascun partner?</w:t>
            </w:r>
          </w:p>
        </w:tc>
        <w:tc>
          <w:tcPr>
            <w:tcW w:w="2790" w:type="dxa"/>
            <w:vAlign w:val="center"/>
          </w:tcPr>
          <w:p w:rsidR="00B66575" w:rsidRDefault="00B66575" w:rsidP="00F3592F">
            <w:pPr>
              <w:numPr>
                <w:ilvl w:val="0"/>
                <w:numId w:val="1"/>
              </w:numPr>
              <w:tabs>
                <w:tab w:val="clear" w:pos="360"/>
                <w:tab w:val="num" w:pos="222"/>
                <w:tab w:val="num" w:pos="800"/>
              </w:tabs>
              <w:spacing w:after="0" w:line="240" w:lineRule="auto"/>
              <w:jc w:val="both"/>
              <w:rPr>
                <w:rFonts w:ascii="Verdana" w:hAnsi="Verdana"/>
                <w:sz w:val="16"/>
                <w:szCs w:val="16"/>
              </w:rPr>
            </w:pPr>
            <w:r>
              <w:rPr>
                <w:rFonts w:ascii="Verdana" w:hAnsi="Verdana"/>
                <w:sz w:val="16"/>
                <w:szCs w:val="16"/>
              </w:rPr>
              <w:t>Atto costitutivo RTI</w:t>
            </w:r>
          </w:p>
        </w:tc>
        <w:tc>
          <w:tcPr>
            <w:tcW w:w="538" w:type="dxa"/>
            <w:vAlign w:val="center"/>
          </w:tcPr>
          <w:p w:rsidR="00B66575" w:rsidRPr="00714114" w:rsidRDefault="00B66575" w:rsidP="00B54655">
            <w:pPr>
              <w:jc w:val="center"/>
              <w:rPr>
                <w:rFonts w:ascii="Verdana" w:hAnsi="Verdana"/>
                <w:b/>
                <w:sz w:val="16"/>
                <w:szCs w:val="16"/>
              </w:rPr>
            </w:pPr>
          </w:p>
        </w:tc>
        <w:tc>
          <w:tcPr>
            <w:tcW w:w="544" w:type="dxa"/>
          </w:tcPr>
          <w:p w:rsidR="00B66575" w:rsidRPr="00714114" w:rsidRDefault="00B66575" w:rsidP="00B54655">
            <w:pPr>
              <w:jc w:val="center"/>
              <w:rPr>
                <w:rFonts w:ascii="Verdana" w:hAnsi="Verdana"/>
                <w:b/>
                <w:sz w:val="16"/>
                <w:szCs w:val="16"/>
              </w:rPr>
            </w:pPr>
          </w:p>
        </w:tc>
        <w:tc>
          <w:tcPr>
            <w:tcW w:w="858" w:type="dxa"/>
            <w:vAlign w:val="center"/>
          </w:tcPr>
          <w:p w:rsidR="00B66575" w:rsidRPr="00714114" w:rsidRDefault="00B66575" w:rsidP="00B54655">
            <w:pPr>
              <w:jc w:val="center"/>
              <w:rPr>
                <w:rFonts w:ascii="Verdana" w:hAnsi="Verdana"/>
                <w:b/>
                <w:sz w:val="16"/>
                <w:szCs w:val="16"/>
              </w:rPr>
            </w:pPr>
          </w:p>
        </w:tc>
        <w:tc>
          <w:tcPr>
            <w:tcW w:w="1773" w:type="dxa"/>
            <w:vAlign w:val="center"/>
          </w:tcPr>
          <w:p w:rsidR="00B66575" w:rsidRPr="00714114" w:rsidRDefault="00B66575" w:rsidP="00B54655">
            <w:pPr>
              <w:jc w:val="center"/>
              <w:rPr>
                <w:rFonts w:ascii="Verdana" w:hAnsi="Verdana"/>
                <w:b/>
                <w:sz w:val="16"/>
                <w:szCs w:val="16"/>
              </w:rPr>
            </w:pPr>
          </w:p>
        </w:tc>
      </w:tr>
      <w:tr w:rsidR="00A81205" w:rsidRPr="00714114" w:rsidTr="003E5B43">
        <w:trPr>
          <w:trHeight w:val="685"/>
        </w:trPr>
        <w:tc>
          <w:tcPr>
            <w:tcW w:w="671" w:type="dxa"/>
            <w:vAlign w:val="center"/>
          </w:tcPr>
          <w:p w:rsidR="00A81205" w:rsidRPr="00714114" w:rsidRDefault="00387703" w:rsidP="003345C1">
            <w:pPr>
              <w:jc w:val="center"/>
              <w:rPr>
                <w:rFonts w:ascii="Verdana" w:hAnsi="Verdana"/>
                <w:b/>
                <w:sz w:val="16"/>
                <w:szCs w:val="16"/>
              </w:rPr>
            </w:pPr>
            <w:r>
              <w:rPr>
                <w:rFonts w:ascii="Verdana" w:hAnsi="Verdana"/>
                <w:b/>
                <w:sz w:val="16"/>
                <w:szCs w:val="16"/>
              </w:rPr>
              <w:t>5</w:t>
            </w:r>
          </w:p>
        </w:tc>
        <w:tc>
          <w:tcPr>
            <w:tcW w:w="3183" w:type="dxa"/>
            <w:vAlign w:val="center"/>
          </w:tcPr>
          <w:p w:rsidR="00A81205" w:rsidRPr="00714114" w:rsidRDefault="00A81205" w:rsidP="00387703">
            <w:pPr>
              <w:jc w:val="both"/>
              <w:rPr>
                <w:rFonts w:ascii="Verdana" w:hAnsi="Verdana"/>
                <w:b/>
                <w:sz w:val="16"/>
                <w:szCs w:val="16"/>
              </w:rPr>
            </w:pPr>
            <w:r w:rsidRPr="00714114">
              <w:rPr>
                <w:rFonts w:ascii="Verdana" w:hAnsi="Verdana"/>
                <w:sz w:val="16"/>
                <w:szCs w:val="16"/>
              </w:rPr>
              <w:t>Verifica dell'esistenza, presso il Beneficiario, della documentazione di spesa in originale afferente l'avanzamento finanziario del progetto al momento del controllo, nonché della sua corrispondenza con la documentazione scansionata ed inviata e con quanto indi</w:t>
            </w:r>
            <w:r w:rsidR="00387703">
              <w:rPr>
                <w:rFonts w:ascii="Verdana" w:hAnsi="Verdana"/>
                <w:sz w:val="16"/>
                <w:szCs w:val="16"/>
              </w:rPr>
              <w:t xml:space="preserve">cato nella dichiarazione periodica </w:t>
            </w:r>
            <w:r w:rsidRPr="00714114">
              <w:rPr>
                <w:rFonts w:ascii="Verdana" w:hAnsi="Verdana"/>
                <w:sz w:val="16"/>
                <w:szCs w:val="16"/>
              </w:rPr>
              <w:t>elle spese</w:t>
            </w:r>
          </w:p>
        </w:tc>
        <w:tc>
          <w:tcPr>
            <w:tcW w:w="2790" w:type="dxa"/>
            <w:vAlign w:val="center"/>
          </w:tcPr>
          <w:p w:rsidR="00A81205" w:rsidRPr="00714114" w:rsidRDefault="00A81205" w:rsidP="00F3592F">
            <w:pPr>
              <w:numPr>
                <w:ilvl w:val="0"/>
                <w:numId w:val="1"/>
              </w:numPr>
              <w:tabs>
                <w:tab w:val="clear" w:pos="360"/>
                <w:tab w:val="num" w:pos="222"/>
                <w:tab w:val="num" w:pos="800"/>
              </w:tabs>
              <w:spacing w:after="0" w:line="240" w:lineRule="auto"/>
              <w:jc w:val="both"/>
              <w:rPr>
                <w:rFonts w:ascii="Verdana" w:hAnsi="Verdana"/>
                <w:b/>
                <w:sz w:val="16"/>
                <w:szCs w:val="16"/>
              </w:rPr>
            </w:pPr>
            <w:r w:rsidRPr="00714114">
              <w:rPr>
                <w:rFonts w:ascii="Verdana" w:hAnsi="Verdana"/>
                <w:sz w:val="16"/>
                <w:szCs w:val="16"/>
              </w:rPr>
              <w:t>Fatture</w:t>
            </w:r>
          </w:p>
          <w:p w:rsidR="00A81205" w:rsidRPr="00714114" w:rsidRDefault="00A81205" w:rsidP="000C398D">
            <w:pPr>
              <w:numPr>
                <w:ilvl w:val="0"/>
                <w:numId w:val="1"/>
              </w:numPr>
              <w:tabs>
                <w:tab w:val="clear" w:pos="360"/>
                <w:tab w:val="num" w:pos="222"/>
                <w:tab w:val="num" w:pos="800"/>
              </w:tabs>
              <w:spacing w:after="0" w:line="240" w:lineRule="auto"/>
              <w:ind w:left="222" w:hanging="222"/>
              <w:jc w:val="both"/>
              <w:rPr>
                <w:rFonts w:ascii="Verdana" w:hAnsi="Verdana"/>
                <w:b/>
                <w:sz w:val="16"/>
                <w:szCs w:val="16"/>
              </w:rPr>
            </w:pPr>
            <w:r w:rsidRPr="00714114">
              <w:rPr>
                <w:rFonts w:ascii="Verdana" w:hAnsi="Verdana"/>
                <w:sz w:val="16"/>
                <w:szCs w:val="16"/>
              </w:rPr>
              <w:t>documenti contabili di valore</w:t>
            </w:r>
            <w:r w:rsidRPr="00714114">
              <w:rPr>
                <w:rFonts w:ascii="Verdana" w:hAnsi="Verdana"/>
                <w:b/>
                <w:sz w:val="16"/>
                <w:szCs w:val="16"/>
              </w:rPr>
              <w:t xml:space="preserve"> </w:t>
            </w:r>
            <w:r w:rsidRPr="00714114">
              <w:rPr>
                <w:rFonts w:ascii="Verdana" w:hAnsi="Verdana"/>
                <w:sz w:val="16"/>
                <w:szCs w:val="16"/>
              </w:rPr>
              <w:t>probatorio equivalente</w:t>
            </w:r>
          </w:p>
          <w:p w:rsidR="00A81205" w:rsidRPr="00714114" w:rsidRDefault="00245C84" w:rsidP="000C398D">
            <w:pPr>
              <w:numPr>
                <w:ilvl w:val="0"/>
                <w:numId w:val="1"/>
              </w:numPr>
              <w:tabs>
                <w:tab w:val="clear" w:pos="360"/>
                <w:tab w:val="num" w:pos="222"/>
                <w:tab w:val="num" w:pos="800"/>
              </w:tabs>
              <w:spacing w:after="0" w:line="240" w:lineRule="auto"/>
              <w:jc w:val="both"/>
              <w:rPr>
                <w:rFonts w:ascii="Verdana" w:hAnsi="Verdana"/>
                <w:b/>
                <w:sz w:val="16"/>
                <w:szCs w:val="16"/>
              </w:rPr>
            </w:pPr>
            <w:r>
              <w:rPr>
                <w:rFonts w:ascii="Verdana" w:hAnsi="Verdana"/>
                <w:sz w:val="16"/>
                <w:szCs w:val="16"/>
              </w:rPr>
              <w:t>libro unico</w:t>
            </w:r>
          </w:p>
          <w:p w:rsidR="00A81205" w:rsidRPr="00714114" w:rsidRDefault="00A81205" w:rsidP="005060BC">
            <w:pPr>
              <w:tabs>
                <w:tab w:val="num" w:pos="800"/>
              </w:tabs>
              <w:spacing w:after="0" w:line="240" w:lineRule="auto"/>
              <w:ind w:left="222"/>
              <w:jc w:val="both"/>
              <w:rPr>
                <w:rFonts w:ascii="Verdana" w:hAnsi="Verdana"/>
                <w:sz w:val="16"/>
                <w:szCs w:val="16"/>
              </w:rPr>
            </w:pPr>
            <w:r w:rsidRPr="00714114">
              <w:rPr>
                <w:rFonts w:ascii="Verdana" w:hAnsi="Verdana"/>
                <w:sz w:val="16"/>
                <w:szCs w:val="16"/>
              </w:rPr>
              <w:t>documenti di spesa per il rimborso di viaggi e trasferte, indennità di frequenza, etc.</w:t>
            </w:r>
          </w:p>
          <w:p w:rsidR="00A81205" w:rsidRPr="00714114" w:rsidRDefault="00A81205" w:rsidP="00085A63">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titoli di pagamento</w:t>
            </w:r>
          </w:p>
          <w:p w:rsidR="00A81205" w:rsidRPr="00714114" w:rsidRDefault="00A81205" w:rsidP="00085A63">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 xml:space="preserve">quietanze liberatorie </w:t>
            </w:r>
          </w:p>
          <w:p w:rsidR="00A81205" w:rsidRPr="00714114" w:rsidRDefault="00A81205" w:rsidP="00F31E50">
            <w:pPr>
              <w:tabs>
                <w:tab w:val="num" w:pos="800"/>
              </w:tabs>
              <w:spacing w:after="0" w:line="240" w:lineRule="auto"/>
              <w:jc w:val="both"/>
              <w:rPr>
                <w:rFonts w:ascii="Verdana" w:hAnsi="Verdana"/>
                <w:b/>
                <w:sz w:val="16"/>
                <w:szCs w:val="16"/>
              </w:rPr>
            </w:pPr>
          </w:p>
        </w:tc>
        <w:tc>
          <w:tcPr>
            <w:tcW w:w="538" w:type="dxa"/>
            <w:vAlign w:val="center"/>
          </w:tcPr>
          <w:p w:rsidR="00A81205" w:rsidRPr="00714114" w:rsidRDefault="00A81205" w:rsidP="00B54655">
            <w:pPr>
              <w:jc w:val="center"/>
              <w:rPr>
                <w:rFonts w:ascii="Verdana" w:hAnsi="Verdana"/>
                <w:b/>
                <w:sz w:val="16"/>
                <w:szCs w:val="16"/>
              </w:rPr>
            </w:pPr>
          </w:p>
        </w:tc>
        <w:tc>
          <w:tcPr>
            <w:tcW w:w="544" w:type="dxa"/>
          </w:tcPr>
          <w:p w:rsidR="00A81205" w:rsidRPr="00714114" w:rsidRDefault="00A81205" w:rsidP="00B54655">
            <w:pPr>
              <w:jc w:val="center"/>
              <w:rPr>
                <w:rFonts w:ascii="Verdana" w:hAnsi="Verdana"/>
                <w:b/>
                <w:sz w:val="16"/>
                <w:szCs w:val="16"/>
              </w:rPr>
            </w:pPr>
          </w:p>
        </w:tc>
        <w:tc>
          <w:tcPr>
            <w:tcW w:w="858" w:type="dxa"/>
            <w:vAlign w:val="center"/>
          </w:tcPr>
          <w:p w:rsidR="00A81205" w:rsidRPr="00714114" w:rsidRDefault="00A81205" w:rsidP="00B54655">
            <w:pPr>
              <w:jc w:val="center"/>
              <w:rPr>
                <w:rFonts w:ascii="Verdana" w:hAnsi="Verdana"/>
                <w:b/>
                <w:sz w:val="16"/>
                <w:szCs w:val="16"/>
              </w:rPr>
            </w:pPr>
          </w:p>
        </w:tc>
        <w:tc>
          <w:tcPr>
            <w:tcW w:w="1773" w:type="dxa"/>
            <w:vAlign w:val="center"/>
          </w:tcPr>
          <w:p w:rsidR="00A81205" w:rsidRPr="00714114" w:rsidRDefault="00A81205" w:rsidP="00B54655">
            <w:pPr>
              <w:jc w:val="center"/>
              <w:rPr>
                <w:rFonts w:ascii="Verdana" w:hAnsi="Verdana"/>
                <w:b/>
                <w:sz w:val="16"/>
                <w:szCs w:val="16"/>
              </w:rPr>
            </w:pPr>
          </w:p>
        </w:tc>
      </w:tr>
      <w:tr w:rsidR="00A81205" w:rsidRPr="00714114" w:rsidTr="003E5B43">
        <w:trPr>
          <w:trHeight w:val="685"/>
        </w:trPr>
        <w:tc>
          <w:tcPr>
            <w:tcW w:w="671" w:type="dxa"/>
            <w:vAlign w:val="center"/>
          </w:tcPr>
          <w:p w:rsidR="00A81205" w:rsidRPr="00714114" w:rsidRDefault="00387703" w:rsidP="002509C3">
            <w:pPr>
              <w:jc w:val="center"/>
              <w:rPr>
                <w:rFonts w:ascii="Verdana" w:hAnsi="Verdana"/>
                <w:b/>
                <w:sz w:val="16"/>
                <w:szCs w:val="16"/>
              </w:rPr>
            </w:pPr>
            <w:r>
              <w:rPr>
                <w:rFonts w:ascii="Verdana" w:hAnsi="Verdana"/>
                <w:b/>
                <w:sz w:val="16"/>
                <w:szCs w:val="16"/>
              </w:rPr>
              <w:lastRenderedPageBreak/>
              <w:t>6</w:t>
            </w:r>
          </w:p>
        </w:tc>
        <w:tc>
          <w:tcPr>
            <w:tcW w:w="3183" w:type="dxa"/>
            <w:vAlign w:val="center"/>
          </w:tcPr>
          <w:p w:rsidR="00A81205" w:rsidRPr="00714114" w:rsidRDefault="00A81205" w:rsidP="00223816">
            <w:pPr>
              <w:jc w:val="both"/>
              <w:rPr>
                <w:rFonts w:ascii="Verdana" w:hAnsi="Verdana"/>
                <w:sz w:val="16"/>
                <w:szCs w:val="16"/>
              </w:rPr>
            </w:pPr>
            <w:r w:rsidRPr="00790D29">
              <w:rPr>
                <w:rFonts w:ascii="Verdana" w:eastAsia="Times New Roman" w:hAnsi="Verdana" w:cs="Tahoma"/>
                <w:sz w:val="16"/>
                <w:szCs w:val="16"/>
                <w:lang w:eastAsia="it-IT"/>
              </w:rPr>
              <w:t>Verifica del rispetto delle norme di informazione e pubblicità ai sensi del Reg. CE 18</w:t>
            </w:r>
            <w:r>
              <w:rPr>
                <w:rFonts w:ascii="Verdana" w:eastAsia="Times New Roman" w:hAnsi="Verdana" w:cs="Tahoma"/>
                <w:sz w:val="16"/>
                <w:szCs w:val="16"/>
                <w:lang w:eastAsia="it-IT"/>
              </w:rPr>
              <w:t>2</w:t>
            </w:r>
            <w:r w:rsidRPr="00790D29">
              <w:rPr>
                <w:rFonts w:ascii="Verdana" w:eastAsia="Times New Roman" w:hAnsi="Verdana" w:cs="Tahoma"/>
                <w:sz w:val="16"/>
                <w:szCs w:val="16"/>
                <w:lang w:eastAsia="it-IT"/>
              </w:rPr>
              <w:t>8/2006</w:t>
            </w:r>
          </w:p>
        </w:tc>
        <w:tc>
          <w:tcPr>
            <w:tcW w:w="2790" w:type="dxa"/>
            <w:vAlign w:val="center"/>
          </w:tcPr>
          <w:p w:rsidR="00A81205" w:rsidRDefault="00A81205" w:rsidP="00805B80">
            <w:pPr>
              <w:numPr>
                <w:ilvl w:val="0"/>
                <w:numId w:val="1"/>
              </w:numPr>
              <w:tabs>
                <w:tab w:val="clear" w:pos="360"/>
                <w:tab w:val="num" w:pos="222"/>
                <w:tab w:val="num" w:pos="800"/>
              </w:tabs>
              <w:spacing w:after="0" w:line="240" w:lineRule="auto"/>
              <w:ind w:left="222" w:hanging="222"/>
              <w:jc w:val="both"/>
              <w:rPr>
                <w:rFonts w:ascii="Verdana" w:hAnsi="Verdana"/>
                <w:sz w:val="16"/>
                <w:szCs w:val="16"/>
              </w:rPr>
            </w:pPr>
            <w:r>
              <w:rPr>
                <w:rFonts w:ascii="Verdana" w:hAnsi="Verdana"/>
                <w:sz w:val="16"/>
                <w:szCs w:val="16"/>
              </w:rPr>
              <w:t>pubblicazione avviso</w:t>
            </w:r>
          </w:p>
          <w:p w:rsidR="00A81205" w:rsidRDefault="00A81205" w:rsidP="00805B80">
            <w:pPr>
              <w:numPr>
                <w:ilvl w:val="0"/>
                <w:numId w:val="1"/>
              </w:numPr>
              <w:tabs>
                <w:tab w:val="clear" w:pos="360"/>
                <w:tab w:val="num" w:pos="222"/>
                <w:tab w:val="num" w:pos="800"/>
              </w:tabs>
              <w:spacing w:after="0" w:line="240" w:lineRule="auto"/>
              <w:ind w:left="222" w:hanging="222"/>
              <w:jc w:val="both"/>
              <w:rPr>
                <w:rFonts w:ascii="Verdana" w:hAnsi="Verdana"/>
                <w:sz w:val="16"/>
                <w:szCs w:val="16"/>
              </w:rPr>
            </w:pPr>
            <w:r>
              <w:rPr>
                <w:rFonts w:ascii="Verdana" w:hAnsi="Verdana"/>
                <w:sz w:val="16"/>
                <w:szCs w:val="16"/>
              </w:rPr>
              <w:t>sito web</w:t>
            </w:r>
          </w:p>
          <w:p w:rsidR="00A81205" w:rsidRPr="00714114" w:rsidRDefault="00A81205" w:rsidP="00223816">
            <w:pPr>
              <w:numPr>
                <w:ilvl w:val="0"/>
                <w:numId w:val="3"/>
              </w:numPr>
              <w:tabs>
                <w:tab w:val="num" w:pos="222"/>
              </w:tabs>
              <w:spacing w:after="0" w:line="240" w:lineRule="auto"/>
              <w:ind w:left="222" w:hanging="220"/>
              <w:jc w:val="both"/>
              <w:rPr>
                <w:rFonts w:ascii="Verdana" w:hAnsi="Verdana"/>
                <w:sz w:val="16"/>
                <w:szCs w:val="16"/>
              </w:rPr>
            </w:pPr>
            <w:r>
              <w:rPr>
                <w:rFonts w:ascii="Verdana" w:hAnsi="Verdana"/>
                <w:sz w:val="16"/>
                <w:szCs w:val="16"/>
              </w:rPr>
              <w:t>materiale informativo</w:t>
            </w:r>
          </w:p>
        </w:tc>
        <w:tc>
          <w:tcPr>
            <w:tcW w:w="538" w:type="dxa"/>
            <w:vAlign w:val="center"/>
          </w:tcPr>
          <w:p w:rsidR="00A81205" w:rsidRPr="00714114" w:rsidRDefault="00A81205" w:rsidP="00B54655">
            <w:pPr>
              <w:jc w:val="center"/>
              <w:rPr>
                <w:rFonts w:ascii="Verdana" w:hAnsi="Verdana"/>
                <w:b/>
                <w:sz w:val="16"/>
                <w:szCs w:val="16"/>
              </w:rPr>
            </w:pPr>
          </w:p>
        </w:tc>
        <w:tc>
          <w:tcPr>
            <w:tcW w:w="544" w:type="dxa"/>
          </w:tcPr>
          <w:p w:rsidR="00A81205" w:rsidRPr="00714114" w:rsidRDefault="00A81205" w:rsidP="00B54655">
            <w:pPr>
              <w:jc w:val="center"/>
              <w:rPr>
                <w:rFonts w:ascii="Verdana" w:hAnsi="Verdana"/>
                <w:b/>
                <w:sz w:val="16"/>
                <w:szCs w:val="16"/>
              </w:rPr>
            </w:pPr>
          </w:p>
        </w:tc>
        <w:tc>
          <w:tcPr>
            <w:tcW w:w="858" w:type="dxa"/>
            <w:vAlign w:val="center"/>
          </w:tcPr>
          <w:p w:rsidR="00A81205" w:rsidRPr="00714114" w:rsidRDefault="00A81205" w:rsidP="00B54655">
            <w:pPr>
              <w:jc w:val="center"/>
              <w:rPr>
                <w:rFonts w:ascii="Verdana" w:hAnsi="Verdana"/>
                <w:b/>
                <w:sz w:val="16"/>
                <w:szCs w:val="16"/>
              </w:rPr>
            </w:pPr>
          </w:p>
        </w:tc>
        <w:tc>
          <w:tcPr>
            <w:tcW w:w="1773" w:type="dxa"/>
            <w:vAlign w:val="center"/>
          </w:tcPr>
          <w:p w:rsidR="00A81205" w:rsidRPr="00714114" w:rsidRDefault="00A81205" w:rsidP="00B54655">
            <w:pPr>
              <w:jc w:val="center"/>
              <w:rPr>
                <w:rFonts w:ascii="Verdana" w:hAnsi="Verdana"/>
                <w:b/>
                <w:sz w:val="16"/>
                <w:szCs w:val="16"/>
              </w:rPr>
            </w:pPr>
          </w:p>
        </w:tc>
      </w:tr>
      <w:tr w:rsidR="00B66575" w:rsidRPr="00714114" w:rsidTr="003E5B43">
        <w:trPr>
          <w:trHeight w:val="685"/>
        </w:trPr>
        <w:tc>
          <w:tcPr>
            <w:tcW w:w="671" w:type="dxa"/>
            <w:vAlign w:val="center"/>
          </w:tcPr>
          <w:p w:rsidR="00B66575" w:rsidRDefault="00387703" w:rsidP="002509C3">
            <w:pPr>
              <w:jc w:val="center"/>
              <w:rPr>
                <w:rFonts w:ascii="Verdana" w:hAnsi="Verdana"/>
                <w:b/>
                <w:sz w:val="16"/>
                <w:szCs w:val="16"/>
              </w:rPr>
            </w:pPr>
            <w:r>
              <w:rPr>
                <w:rFonts w:ascii="Verdana" w:hAnsi="Verdana"/>
                <w:b/>
                <w:sz w:val="16"/>
                <w:szCs w:val="16"/>
              </w:rPr>
              <w:t>7</w:t>
            </w:r>
          </w:p>
        </w:tc>
        <w:tc>
          <w:tcPr>
            <w:tcW w:w="3183" w:type="dxa"/>
            <w:vAlign w:val="center"/>
          </w:tcPr>
          <w:p w:rsidR="00B66575" w:rsidRPr="00B66575" w:rsidRDefault="009A5C58" w:rsidP="009A5C58">
            <w:pPr>
              <w:jc w:val="both"/>
              <w:rPr>
                <w:rFonts w:ascii="Verdana" w:eastAsia="Times New Roman" w:hAnsi="Verdana" w:cs="Tahoma"/>
                <w:sz w:val="16"/>
                <w:szCs w:val="16"/>
                <w:lang w:eastAsia="it-IT"/>
              </w:rPr>
            </w:pPr>
            <w:r>
              <w:rPr>
                <w:rFonts w:ascii="Verdana" w:eastAsia="Times New Roman" w:hAnsi="Verdana" w:cs="Tahoma"/>
                <w:sz w:val="16"/>
                <w:szCs w:val="16"/>
                <w:lang w:eastAsia="it-IT"/>
              </w:rPr>
              <w:t>Verifica dell’</w:t>
            </w:r>
            <w:r w:rsidR="00B66575" w:rsidRPr="00B66575">
              <w:rPr>
                <w:rFonts w:ascii="Verdana" w:eastAsia="Times New Roman" w:hAnsi="Verdana" w:cs="Tahoma"/>
                <w:sz w:val="16"/>
                <w:szCs w:val="16"/>
                <w:lang w:eastAsia="it-IT"/>
              </w:rPr>
              <w:t>alimentazione puntuale e completa de</w:t>
            </w:r>
            <w:r>
              <w:rPr>
                <w:rFonts w:ascii="Verdana" w:eastAsia="Times New Roman" w:hAnsi="Verdana" w:cs="Tahoma"/>
                <w:sz w:val="16"/>
                <w:szCs w:val="16"/>
                <w:lang w:eastAsia="it-IT"/>
              </w:rPr>
              <w:t>l sistema informativo regionale (sia dati fisici che di spesa)</w:t>
            </w:r>
          </w:p>
        </w:tc>
        <w:tc>
          <w:tcPr>
            <w:tcW w:w="2790" w:type="dxa"/>
            <w:vAlign w:val="center"/>
          </w:tcPr>
          <w:p w:rsidR="00B66575" w:rsidRDefault="00B66575" w:rsidP="00805B80">
            <w:pPr>
              <w:numPr>
                <w:ilvl w:val="0"/>
                <w:numId w:val="1"/>
              </w:numPr>
              <w:tabs>
                <w:tab w:val="clear" w:pos="360"/>
                <w:tab w:val="num" w:pos="222"/>
                <w:tab w:val="num" w:pos="800"/>
              </w:tabs>
              <w:spacing w:after="0" w:line="240" w:lineRule="auto"/>
              <w:ind w:left="222" w:hanging="222"/>
              <w:jc w:val="both"/>
              <w:rPr>
                <w:rFonts w:ascii="Verdana" w:hAnsi="Verdana"/>
                <w:sz w:val="16"/>
                <w:szCs w:val="16"/>
              </w:rPr>
            </w:pPr>
            <w:r>
              <w:rPr>
                <w:rFonts w:ascii="Verdana" w:hAnsi="Verdana"/>
                <w:sz w:val="16"/>
                <w:szCs w:val="16"/>
              </w:rPr>
              <w:t>Mir</w:t>
            </w:r>
          </w:p>
        </w:tc>
        <w:tc>
          <w:tcPr>
            <w:tcW w:w="538" w:type="dxa"/>
            <w:vAlign w:val="center"/>
          </w:tcPr>
          <w:p w:rsidR="00B66575" w:rsidRPr="00714114" w:rsidRDefault="00B66575" w:rsidP="00B54655">
            <w:pPr>
              <w:jc w:val="center"/>
              <w:rPr>
                <w:rFonts w:ascii="Verdana" w:hAnsi="Verdana"/>
                <w:b/>
                <w:sz w:val="16"/>
                <w:szCs w:val="16"/>
              </w:rPr>
            </w:pPr>
          </w:p>
        </w:tc>
        <w:tc>
          <w:tcPr>
            <w:tcW w:w="544" w:type="dxa"/>
          </w:tcPr>
          <w:p w:rsidR="00B66575" w:rsidRPr="00714114" w:rsidRDefault="00B66575" w:rsidP="00B54655">
            <w:pPr>
              <w:jc w:val="center"/>
              <w:rPr>
                <w:rFonts w:ascii="Verdana" w:hAnsi="Verdana"/>
                <w:b/>
                <w:sz w:val="16"/>
                <w:szCs w:val="16"/>
              </w:rPr>
            </w:pPr>
          </w:p>
        </w:tc>
        <w:tc>
          <w:tcPr>
            <w:tcW w:w="858" w:type="dxa"/>
            <w:vAlign w:val="center"/>
          </w:tcPr>
          <w:p w:rsidR="00B66575" w:rsidRPr="00714114" w:rsidRDefault="00B66575" w:rsidP="00B54655">
            <w:pPr>
              <w:jc w:val="center"/>
              <w:rPr>
                <w:rFonts w:ascii="Verdana" w:hAnsi="Verdana"/>
                <w:b/>
                <w:sz w:val="16"/>
                <w:szCs w:val="16"/>
              </w:rPr>
            </w:pPr>
          </w:p>
        </w:tc>
        <w:tc>
          <w:tcPr>
            <w:tcW w:w="1773" w:type="dxa"/>
            <w:vAlign w:val="center"/>
          </w:tcPr>
          <w:p w:rsidR="00B66575" w:rsidRPr="00714114" w:rsidRDefault="00B66575" w:rsidP="00B54655">
            <w:pPr>
              <w:jc w:val="center"/>
              <w:rPr>
                <w:rFonts w:ascii="Verdana" w:hAnsi="Verdana"/>
                <w:b/>
                <w:sz w:val="16"/>
                <w:szCs w:val="16"/>
              </w:rPr>
            </w:pPr>
          </w:p>
        </w:tc>
      </w:tr>
      <w:tr w:rsidR="00A81205" w:rsidRPr="00714114" w:rsidTr="008A74B0">
        <w:trPr>
          <w:trHeight w:val="685"/>
        </w:trPr>
        <w:tc>
          <w:tcPr>
            <w:tcW w:w="10357" w:type="dxa"/>
            <w:gridSpan w:val="7"/>
            <w:shd w:val="clear" w:color="auto" w:fill="DBE5F1" w:themeFill="accent1" w:themeFillTint="33"/>
            <w:vAlign w:val="center"/>
          </w:tcPr>
          <w:p w:rsidR="00A81205" w:rsidRDefault="00A81205" w:rsidP="00B54655">
            <w:pPr>
              <w:jc w:val="center"/>
              <w:rPr>
                <w:rFonts w:ascii="Verdana" w:hAnsi="Verdana"/>
                <w:b/>
                <w:sz w:val="16"/>
                <w:szCs w:val="16"/>
              </w:rPr>
            </w:pPr>
            <w:r w:rsidRPr="008A74B0">
              <w:rPr>
                <w:rFonts w:ascii="Verdana" w:hAnsi="Verdana"/>
                <w:b/>
                <w:sz w:val="16"/>
                <w:szCs w:val="16"/>
                <w:shd w:val="clear" w:color="auto" w:fill="DBE5F1" w:themeFill="accent1" w:themeFillTint="33"/>
              </w:rPr>
              <w:t>ASPETTI RELATIVI ALLA REGOLARITA’</w:t>
            </w:r>
            <w:r>
              <w:rPr>
                <w:rFonts w:ascii="Verdana" w:hAnsi="Verdana"/>
                <w:b/>
                <w:sz w:val="16"/>
                <w:szCs w:val="16"/>
              </w:rPr>
              <w:t xml:space="preserve"> FINAZIARIA</w:t>
            </w:r>
          </w:p>
          <w:p w:rsidR="007660B3" w:rsidRPr="005060BC" w:rsidRDefault="007660B3" w:rsidP="005060BC">
            <w:pPr>
              <w:pStyle w:val="Default"/>
              <w:jc w:val="center"/>
              <w:rPr>
                <w:rFonts w:ascii="Verdana" w:hAnsi="Verdana"/>
                <w:b/>
                <w:sz w:val="14"/>
                <w:szCs w:val="14"/>
              </w:rPr>
            </w:pPr>
          </w:p>
        </w:tc>
      </w:tr>
      <w:tr w:rsidR="00B7079E" w:rsidRPr="00714114" w:rsidTr="008A74B0">
        <w:trPr>
          <w:trHeight w:val="685"/>
        </w:trPr>
        <w:tc>
          <w:tcPr>
            <w:tcW w:w="10357" w:type="dxa"/>
            <w:gridSpan w:val="7"/>
            <w:shd w:val="clear" w:color="auto" w:fill="DBE5F1" w:themeFill="accent1" w:themeFillTint="33"/>
            <w:vAlign w:val="center"/>
          </w:tcPr>
          <w:p w:rsidR="00B7079E" w:rsidRDefault="00B7079E" w:rsidP="00B7079E">
            <w:pPr>
              <w:spacing w:after="0"/>
              <w:jc w:val="center"/>
              <w:rPr>
                <w:rFonts w:ascii="Verdana" w:hAnsi="Verdana"/>
                <w:b/>
                <w:sz w:val="14"/>
                <w:szCs w:val="14"/>
              </w:rPr>
            </w:pPr>
            <w:r w:rsidRPr="0088127F">
              <w:rPr>
                <w:rFonts w:ascii="Verdana" w:hAnsi="Verdana"/>
                <w:b/>
                <w:sz w:val="14"/>
                <w:szCs w:val="14"/>
              </w:rPr>
              <w:t xml:space="preserve">L’applicazione dei punti di controllo di cui alla presente Sezione è utile a rivelare l’eventuale sussistenza dei Meccanismi di frode </w:t>
            </w:r>
            <w:r w:rsidRPr="00116DBE">
              <w:rPr>
                <w:rFonts w:ascii="Verdana" w:hAnsi="Verdana"/>
                <w:b/>
                <w:sz w:val="14"/>
                <w:szCs w:val="14"/>
              </w:rPr>
              <w:t xml:space="preserve">n. </w:t>
            </w:r>
            <w:r>
              <w:rPr>
                <w:rFonts w:ascii="Verdana" w:hAnsi="Verdana"/>
                <w:b/>
                <w:sz w:val="14"/>
                <w:szCs w:val="14"/>
              </w:rPr>
              <w:t>1 “</w:t>
            </w:r>
            <w:r w:rsidRPr="00116DBE">
              <w:rPr>
                <w:rFonts w:ascii="Verdana" w:hAnsi="Verdana"/>
                <w:b/>
                <w:sz w:val="14"/>
                <w:szCs w:val="14"/>
              </w:rPr>
              <w:t>Oneri salariali imputati”</w:t>
            </w:r>
          </w:p>
          <w:p w:rsidR="00B7079E" w:rsidRDefault="00B7079E" w:rsidP="00B7079E">
            <w:pPr>
              <w:spacing w:after="0"/>
              <w:jc w:val="center"/>
              <w:rPr>
                <w:rFonts w:ascii="Verdana" w:hAnsi="Verdana"/>
                <w:b/>
                <w:sz w:val="14"/>
                <w:szCs w:val="14"/>
              </w:rPr>
            </w:pPr>
            <w:r w:rsidRPr="004F4DC3">
              <w:rPr>
                <w:rFonts w:ascii="Verdana" w:hAnsi="Verdana"/>
                <w:b/>
                <w:sz w:val="14"/>
                <w:szCs w:val="14"/>
              </w:rPr>
              <w:t>n.</w:t>
            </w:r>
            <w:r>
              <w:rPr>
                <w:rFonts w:ascii="Verdana" w:hAnsi="Verdana"/>
                <w:b/>
                <w:sz w:val="14"/>
                <w:szCs w:val="14"/>
              </w:rPr>
              <w:t>3 “</w:t>
            </w:r>
            <w:r w:rsidRPr="00AE35CE">
              <w:rPr>
                <w:rFonts w:ascii="Verdana" w:hAnsi="Verdana"/>
                <w:b/>
                <w:sz w:val="14"/>
                <w:szCs w:val="14"/>
              </w:rPr>
              <w:t>Servizi di consulenza</w:t>
            </w:r>
            <w:r>
              <w:rPr>
                <w:rFonts w:ascii="Verdana" w:hAnsi="Verdana"/>
                <w:b/>
                <w:sz w:val="14"/>
                <w:szCs w:val="14"/>
              </w:rPr>
              <w:t>”</w:t>
            </w:r>
          </w:p>
          <w:p w:rsidR="00B7079E" w:rsidRDefault="00B7079E" w:rsidP="00B7079E">
            <w:pPr>
              <w:spacing w:after="0"/>
              <w:jc w:val="center"/>
              <w:rPr>
                <w:rFonts w:ascii="Verdana" w:hAnsi="Verdana"/>
                <w:b/>
                <w:sz w:val="14"/>
                <w:szCs w:val="14"/>
              </w:rPr>
            </w:pPr>
            <w:r w:rsidRPr="004F4DC3">
              <w:rPr>
                <w:rFonts w:ascii="Verdana" w:hAnsi="Verdana"/>
                <w:b/>
                <w:sz w:val="14"/>
                <w:szCs w:val="14"/>
              </w:rPr>
              <w:t>n.</w:t>
            </w:r>
            <w:r>
              <w:rPr>
                <w:rFonts w:ascii="Verdana" w:hAnsi="Verdana"/>
                <w:b/>
                <w:sz w:val="14"/>
                <w:szCs w:val="14"/>
              </w:rPr>
              <w:t>4 “</w:t>
            </w:r>
            <w:r w:rsidRPr="00AE35CE">
              <w:rPr>
                <w:rFonts w:ascii="Verdana" w:hAnsi="Verdana"/>
                <w:b/>
                <w:sz w:val="14"/>
                <w:szCs w:val="14"/>
              </w:rPr>
              <w:t>Categorie del personale</w:t>
            </w:r>
            <w:r>
              <w:rPr>
                <w:rFonts w:ascii="Verdana" w:hAnsi="Verdana"/>
                <w:b/>
                <w:sz w:val="14"/>
                <w:szCs w:val="14"/>
              </w:rPr>
              <w:t>”</w:t>
            </w:r>
          </w:p>
          <w:p w:rsidR="00B7079E" w:rsidRPr="00116DBE" w:rsidRDefault="00B7079E" w:rsidP="00B7079E">
            <w:pPr>
              <w:spacing w:after="0"/>
              <w:jc w:val="center"/>
              <w:rPr>
                <w:rFonts w:ascii="Verdana" w:hAnsi="Verdana"/>
                <w:b/>
                <w:sz w:val="14"/>
                <w:szCs w:val="14"/>
              </w:rPr>
            </w:pPr>
            <w:r w:rsidRPr="004F4DC3">
              <w:rPr>
                <w:rFonts w:ascii="Verdana" w:hAnsi="Verdana"/>
                <w:b/>
                <w:sz w:val="14"/>
                <w:szCs w:val="14"/>
              </w:rPr>
              <w:t>n.</w:t>
            </w:r>
            <w:r>
              <w:rPr>
                <w:rFonts w:ascii="Verdana" w:hAnsi="Verdana"/>
                <w:b/>
                <w:sz w:val="14"/>
                <w:szCs w:val="14"/>
              </w:rPr>
              <w:t>11 “</w:t>
            </w:r>
            <w:r w:rsidRPr="00116DBE">
              <w:rPr>
                <w:rFonts w:ascii="Verdana" w:hAnsi="Verdana"/>
                <w:b/>
                <w:sz w:val="14"/>
                <w:szCs w:val="14"/>
              </w:rPr>
              <w:t>Imputazione errata dei costi</w:t>
            </w:r>
            <w:r>
              <w:rPr>
                <w:rFonts w:ascii="Verdana" w:hAnsi="Verdana"/>
                <w:b/>
                <w:sz w:val="14"/>
                <w:szCs w:val="14"/>
              </w:rPr>
              <w:t>”</w:t>
            </w:r>
          </w:p>
          <w:p w:rsidR="00B7079E" w:rsidRPr="00116DBE" w:rsidRDefault="00B7079E" w:rsidP="00B7079E">
            <w:pPr>
              <w:spacing w:after="0"/>
              <w:jc w:val="center"/>
              <w:rPr>
                <w:rFonts w:ascii="Verdana" w:hAnsi="Verdana"/>
                <w:b/>
                <w:i/>
                <w:sz w:val="16"/>
                <w:szCs w:val="16"/>
              </w:rPr>
            </w:pPr>
            <w:r w:rsidRPr="00116DBE">
              <w:rPr>
                <w:rFonts w:ascii="Verdana" w:hAnsi="Verdana"/>
                <w:b/>
                <w:i/>
                <w:sz w:val="14"/>
                <w:szCs w:val="14"/>
              </w:rPr>
              <w:t>(cfr. Nota COCOF 09/0003/00-IT, Allegato 1 “Frodi nei contratti e negli appalti pubblici”)</w:t>
            </w:r>
          </w:p>
          <w:p w:rsidR="00B7079E" w:rsidRPr="008A74B0" w:rsidRDefault="00B7079E" w:rsidP="00B54655">
            <w:pPr>
              <w:jc w:val="center"/>
              <w:rPr>
                <w:rFonts w:ascii="Verdana" w:hAnsi="Verdana"/>
                <w:b/>
                <w:sz w:val="16"/>
                <w:szCs w:val="16"/>
                <w:shd w:val="clear" w:color="auto" w:fill="DBE5F1" w:themeFill="accent1" w:themeFillTint="33"/>
              </w:rPr>
            </w:pPr>
          </w:p>
        </w:tc>
      </w:tr>
      <w:tr w:rsidR="00387703" w:rsidRPr="00714114" w:rsidTr="003E5B43">
        <w:trPr>
          <w:trHeight w:val="685"/>
        </w:trPr>
        <w:tc>
          <w:tcPr>
            <w:tcW w:w="671" w:type="dxa"/>
            <w:vAlign w:val="center"/>
          </w:tcPr>
          <w:p w:rsidR="00387703" w:rsidRPr="00714114" w:rsidDel="00375076" w:rsidRDefault="00387703" w:rsidP="00387703">
            <w:pPr>
              <w:jc w:val="center"/>
              <w:rPr>
                <w:rFonts w:ascii="Verdana" w:hAnsi="Verdana"/>
                <w:b/>
                <w:sz w:val="16"/>
                <w:szCs w:val="16"/>
              </w:rPr>
            </w:pPr>
            <w:r>
              <w:rPr>
                <w:rFonts w:ascii="Verdana" w:hAnsi="Verdana"/>
                <w:b/>
                <w:sz w:val="16"/>
                <w:szCs w:val="16"/>
              </w:rPr>
              <w:t>8</w:t>
            </w:r>
          </w:p>
        </w:tc>
        <w:tc>
          <w:tcPr>
            <w:tcW w:w="3183" w:type="dxa"/>
            <w:vAlign w:val="center"/>
          </w:tcPr>
          <w:p w:rsidR="00387703" w:rsidRPr="00790D29" w:rsidRDefault="00387703" w:rsidP="00387703">
            <w:pPr>
              <w:jc w:val="both"/>
              <w:rPr>
                <w:rFonts w:ascii="Verdana" w:eastAsia="Times New Roman" w:hAnsi="Verdana" w:cs="Tahoma"/>
                <w:sz w:val="16"/>
                <w:szCs w:val="16"/>
                <w:lang w:eastAsia="it-IT"/>
              </w:rPr>
            </w:pPr>
            <w:r w:rsidRPr="00714114">
              <w:rPr>
                <w:rFonts w:ascii="Verdana" w:hAnsi="Verdana"/>
                <w:sz w:val="16"/>
                <w:szCs w:val="16"/>
              </w:rPr>
              <w:t>Verifica che l’avanzamento finanziario sia in linea con il piano finanziario approvato o con gli scostamenti ammissibili e autorizzati</w:t>
            </w:r>
          </w:p>
        </w:tc>
        <w:tc>
          <w:tcPr>
            <w:tcW w:w="2790" w:type="dxa"/>
            <w:vAlign w:val="center"/>
          </w:tcPr>
          <w:p w:rsidR="00387703" w:rsidRPr="00714114" w:rsidRDefault="00387703" w:rsidP="00387703">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 xml:space="preserve">convenzione </w:t>
            </w:r>
          </w:p>
          <w:p w:rsidR="00387703" w:rsidRPr="00714114" w:rsidRDefault="00387703" w:rsidP="00387703">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progetto e piano finanziario</w:t>
            </w:r>
          </w:p>
          <w:p w:rsidR="00387703" w:rsidRPr="00714114" w:rsidRDefault="00387703" w:rsidP="00387703">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eventuali autorizzazioni</w:t>
            </w:r>
          </w:p>
          <w:p w:rsidR="00387703" w:rsidRDefault="00387703" w:rsidP="00387703">
            <w:pPr>
              <w:tabs>
                <w:tab w:val="num" w:pos="800"/>
              </w:tabs>
              <w:spacing w:after="0" w:line="240" w:lineRule="auto"/>
              <w:ind w:left="222"/>
              <w:jc w:val="both"/>
              <w:rPr>
                <w:rFonts w:ascii="Verdana" w:hAnsi="Verdana"/>
                <w:sz w:val="16"/>
                <w:szCs w:val="16"/>
              </w:rPr>
            </w:pPr>
          </w:p>
        </w:tc>
        <w:tc>
          <w:tcPr>
            <w:tcW w:w="538" w:type="dxa"/>
            <w:vAlign w:val="center"/>
          </w:tcPr>
          <w:p w:rsidR="00387703" w:rsidRPr="00714114" w:rsidRDefault="00387703" w:rsidP="00387703">
            <w:pPr>
              <w:jc w:val="center"/>
              <w:rPr>
                <w:rFonts w:ascii="Verdana" w:hAnsi="Verdana"/>
                <w:b/>
                <w:sz w:val="16"/>
                <w:szCs w:val="16"/>
              </w:rPr>
            </w:pPr>
          </w:p>
        </w:tc>
        <w:tc>
          <w:tcPr>
            <w:tcW w:w="544" w:type="dxa"/>
          </w:tcPr>
          <w:p w:rsidR="00387703" w:rsidRPr="00714114" w:rsidRDefault="00387703" w:rsidP="00387703">
            <w:pPr>
              <w:jc w:val="center"/>
              <w:rPr>
                <w:rFonts w:ascii="Verdana" w:hAnsi="Verdana"/>
                <w:b/>
                <w:sz w:val="16"/>
                <w:szCs w:val="16"/>
              </w:rPr>
            </w:pPr>
          </w:p>
        </w:tc>
        <w:tc>
          <w:tcPr>
            <w:tcW w:w="858" w:type="dxa"/>
            <w:vAlign w:val="center"/>
          </w:tcPr>
          <w:p w:rsidR="00387703" w:rsidRPr="00714114" w:rsidRDefault="00387703" w:rsidP="00387703">
            <w:pPr>
              <w:jc w:val="center"/>
              <w:rPr>
                <w:rFonts w:ascii="Verdana" w:hAnsi="Verdana"/>
                <w:b/>
                <w:sz w:val="16"/>
                <w:szCs w:val="16"/>
              </w:rPr>
            </w:pPr>
          </w:p>
        </w:tc>
        <w:tc>
          <w:tcPr>
            <w:tcW w:w="1773" w:type="dxa"/>
            <w:vAlign w:val="center"/>
          </w:tcPr>
          <w:p w:rsidR="00387703" w:rsidRPr="00714114" w:rsidRDefault="00387703" w:rsidP="00387703">
            <w:pPr>
              <w:jc w:val="center"/>
              <w:rPr>
                <w:rFonts w:ascii="Verdana" w:hAnsi="Verdana"/>
                <w:b/>
                <w:sz w:val="16"/>
                <w:szCs w:val="16"/>
              </w:rPr>
            </w:pPr>
          </w:p>
        </w:tc>
      </w:tr>
      <w:tr w:rsidR="00A81205" w:rsidRPr="00714114" w:rsidTr="003E5B43">
        <w:trPr>
          <w:trHeight w:val="685"/>
        </w:trPr>
        <w:tc>
          <w:tcPr>
            <w:tcW w:w="671" w:type="dxa"/>
            <w:vAlign w:val="center"/>
          </w:tcPr>
          <w:p w:rsidR="00A81205" w:rsidRPr="00714114" w:rsidRDefault="00387703" w:rsidP="003345C1">
            <w:pPr>
              <w:jc w:val="center"/>
              <w:rPr>
                <w:rFonts w:ascii="Verdana" w:hAnsi="Verdana"/>
                <w:b/>
                <w:sz w:val="16"/>
                <w:szCs w:val="16"/>
              </w:rPr>
            </w:pPr>
            <w:r>
              <w:rPr>
                <w:rFonts w:ascii="Verdana" w:hAnsi="Verdana"/>
                <w:b/>
                <w:sz w:val="16"/>
                <w:szCs w:val="16"/>
              </w:rPr>
              <w:t>9</w:t>
            </w:r>
          </w:p>
        </w:tc>
        <w:tc>
          <w:tcPr>
            <w:tcW w:w="3183" w:type="dxa"/>
            <w:vAlign w:val="center"/>
          </w:tcPr>
          <w:p w:rsidR="00A81205" w:rsidRPr="00714114" w:rsidRDefault="00A81205" w:rsidP="00223816">
            <w:pPr>
              <w:jc w:val="both"/>
              <w:rPr>
                <w:rFonts w:ascii="Verdana" w:hAnsi="Verdana"/>
                <w:sz w:val="16"/>
                <w:szCs w:val="16"/>
              </w:rPr>
            </w:pPr>
            <w:r w:rsidRPr="00714114">
              <w:rPr>
                <w:rFonts w:ascii="Verdana" w:hAnsi="Verdana"/>
                <w:sz w:val="16"/>
                <w:szCs w:val="16"/>
              </w:rPr>
              <w:t>Verifica dell'ammissibilità delle singole microvoci analitiche di spesa in relazione alle macrocategorie e macrovoci di costo, alle previsioni dell'avviso e del progetto ammesso, alla normativa comunitaria,  nazionale e regionale di riferimento</w:t>
            </w:r>
          </w:p>
        </w:tc>
        <w:tc>
          <w:tcPr>
            <w:tcW w:w="2790" w:type="dxa"/>
            <w:vAlign w:val="center"/>
          </w:tcPr>
          <w:p w:rsidR="00A81205" w:rsidRPr="00714114" w:rsidRDefault="00A81205" w:rsidP="00223816">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avviso</w:t>
            </w:r>
          </w:p>
          <w:p w:rsidR="00A81205" w:rsidRPr="00714114" w:rsidRDefault="00A81205" w:rsidP="00223816">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 xml:space="preserve">convenzione </w:t>
            </w:r>
          </w:p>
          <w:p w:rsidR="00A81205" w:rsidRPr="00714114" w:rsidRDefault="00A81205" w:rsidP="00223816">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preventivo</w:t>
            </w:r>
          </w:p>
          <w:p w:rsidR="00A81205" w:rsidRPr="00714114" w:rsidRDefault="00A81205" w:rsidP="00223816">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normativa di riferimento</w:t>
            </w:r>
          </w:p>
        </w:tc>
        <w:tc>
          <w:tcPr>
            <w:tcW w:w="538" w:type="dxa"/>
            <w:vAlign w:val="center"/>
          </w:tcPr>
          <w:p w:rsidR="00A81205" w:rsidRPr="00714114" w:rsidRDefault="00A81205" w:rsidP="00B54655">
            <w:pPr>
              <w:jc w:val="center"/>
              <w:rPr>
                <w:rFonts w:ascii="Verdana" w:hAnsi="Verdana"/>
                <w:b/>
                <w:sz w:val="16"/>
                <w:szCs w:val="16"/>
              </w:rPr>
            </w:pPr>
          </w:p>
        </w:tc>
        <w:tc>
          <w:tcPr>
            <w:tcW w:w="544" w:type="dxa"/>
          </w:tcPr>
          <w:p w:rsidR="00A81205" w:rsidRPr="00714114" w:rsidRDefault="00A81205" w:rsidP="00B54655">
            <w:pPr>
              <w:jc w:val="center"/>
              <w:rPr>
                <w:rFonts w:ascii="Verdana" w:hAnsi="Verdana"/>
                <w:b/>
                <w:sz w:val="16"/>
                <w:szCs w:val="16"/>
              </w:rPr>
            </w:pPr>
          </w:p>
        </w:tc>
        <w:tc>
          <w:tcPr>
            <w:tcW w:w="858" w:type="dxa"/>
            <w:vAlign w:val="center"/>
          </w:tcPr>
          <w:p w:rsidR="00A81205" w:rsidRPr="00714114" w:rsidRDefault="00A81205" w:rsidP="00B54655">
            <w:pPr>
              <w:jc w:val="center"/>
              <w:rPr>
                <w:rFonts w:ascii="Verdana" w:hAnsi="Verdana"/>
                <w:b/>
                <w:sz w:val="16"/>
                <w:szCs w:val="16"/>
              </w:rPr>
            </w:pPr>
          </w:p>
        </w:tc>
        <w:tc>
          <w:tcPr>
            <w:tcW w:w="1773" w:type="dxa"/>
            <w:vAlign w:val="center"/>
          </w:tcPr>
          <w:p w:rsidR="00A81205" w:rsidRPr="00714114" w:rsidRDefault="00A81205" w:rsidP="00B54655">
            <w:pPr>
              <w:jc w:val="center"/>
              <w:rPr>
                <w:rFonts w:ascii="Verdana" w:hAnsi="Verdana"/>
                <w:b/>
                <w:sz w:val="16"/>
                <w:szCs w:val="16"/>
              </w:rPr>
            </w:pPr>
          </w:p>
        </w:tc>
      </w:tr>
      <w:tr w:rsidR="00A81205" w:rsidRPr="00714114" w:rsidTr="003E5B43">
        <w:trPr>
          <w:trHeight w:val="685"/>
        </w:trPr>
        <w:tc>
          <w:tcPr>
            <w:tcW w:w="671" w:type="dxa"/>
            <w:vAlign w:val="center"/>
          </w:tcPr>
          <w:p w:rsidR="00A81205" w:rsidRPr="00714114" w:rsidRDefault="00387703" w:rsidP="003345C1">
            <w:pPr>
              <w:jc w:val="center"/>
              <w:rPr>
                <w:rFonts w:ascii="Verdana" w:hAnsi="Verdana"/>
                <w:b/>
                <w:sz w:val="16"/>
                <w:szCs w:val="16"/>
              </w:rPr>
            </w:pPr>
            <w:r>
              <w:rPr>
                <w:rFonts w:ascii="Verdana" w:hAnsi="Verdana"/>
                <w:b/>
                <w:sz w:val="16"/>
                <w:szCs w:val="16"/>
              </w:rPr>
              <w:t>10</w:t>
            </w:r>
          </w:p>
        </w:tc>
        <w:tc>
          <w:tcPr>
            <w:tcW w:w="3183" w:type="dxa"/>
            <w:vAlign w:val="center"/>
          </w:tcPr>
          <w:p w:rsidR="00A81205" w:rsidRPr="00714114" w:rsidRDefault="00A81205" w:rsidP="00387703">
            <w:pPr>
              <w:jc w:val="both"/>
              <w:rPr>
                <w:rFonts w:ascii="Verdana" w:hAnsi="Verdana"/>
                <w:sz w:val="16"/>
                <w:szCs w:val="16"/>
              </w:rPr>
            </w:pPr>
            <w:r w:rsidRPr="00714114">
              <w:rPr>
                <w:rFonts w:ascii="Verdana" w:hAnsi="Verdana"/>
                <w:sz w:val="16"/>
                <w:szCs w:val="16"/>
              </w:rPr>
              <w:t>Verifica della natura del documento giustificativo in relazione alle voci di spesa ammesse</w:t>
            </w:r>
          </w:p>
        </w:tc>
        <w:tc>
          <w:tcPr>
            <w:tcW w:w="2790" w:type="dxa"/>
            <w:vAlign w:val="center"/>
          </w:tcPr>
          <w:p w:rsidR="00A81205" w:rsidRPr="00714114" w:rsidRDefault="00A81205" w:rsidP="00223816">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avviso</w:t>
            </w:r>
          </w:p>
          <w:p w:rsidR="00A81205" w:rsidRPr="00714114" w:rsidRDefault="00A81205" w:rsidP="00223816">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 xml:space="preserve">convenzione </w:t>
            </w:r>
          </w:p>
          <w:p w:rsidR="00A81205" w:rsidRPr="00714114" w:rsidRDefault="00A81205" w:rsidP="00223816">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preventivo</w:t>
            </w:r>
          </w:p>
          <w:p w:rsidR="00A81205" w:rsidRPr="00714114" w:rsidRDefault="00A81205" w:rsidP="00223816">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normativa di riferimento</w:t>
            </w:r>
          </w:p>
        </w:tc>
        <w:tc>
          <w:tcPr>
            <w:tcW w:w="538" w:type="dxa"/>
            <w:vAlign w:val="center"/>
          </w:tcPr>
          <w:p w:rsidR="00A81205" w:rsidRPr="00714114" w:rsidRDefault="00A81205" w:rsidP="00B54655">
            <w:pPr>
              <w:jc w:val="center"/>
              <w:rPr>
                <w:rFonts w:ascii="Verdana" w:hAnsi="Verdana"/>
                <w:b/>
                <w:sz w:val="16"/>
                <w:szCs w:val="16"/>
              </w:rPr>
            </w:pPr>
          </w:p>
        </w:tc>
        <w:tc>
          <w:tcPr>
            <w:tcW w:w="544" w:type="dxa"/>
          </w:tcPr>
          <w:p w:rsidR="00A81205" w:rsidRPr="00714114" w:rsidRDefault="00A81205" w:rsidP="00B54655">
            <w:pPr>
              <w:jc w:val="center"/>
              <w:rPr>
                <w:rFonts w:ascii="Verdana" w:hAnsi="Verdana"/>
                <w:b/>
                <w:sz w:val="16"/>
                <w:szCs w:val="16"/>
              </w:rPr>
            </w:pPr>
          </w:p>
        </w:tc>
        <w:tc>
          <w:tcPr>
            <w:tcW w:w="858" w:type="dxa"/>
            <w:vAlign w:val="center"/>
          </w:tcPr>
          <w:p w:rsidR="00A81205" w:rsidRPr="00714114" w:rsidRDefault="00A81205" w:rsidP="00B54655">
            <w:pPr>
              <w:jc w:val="center"/>
              <w:rPr>
                <w:rFonts w:ascii="Verdana" w:hAnsi="Verdana"/>
                <w:b/>
                <w:sz w:val="16"/>
                <w:szCs w:val="16"/>
              </w:rPr>
            </w:pPr>
          </w:p>
        </w:tc>
        <w:tc>
          <w:tcPr>
            <w:tcW w:w="1773" w:type="dxa"/>
            <w:vAlign w:val="center"/>
          </w:tcPr>
          <w:p w:rsidR="00A81205" w:rsidRPr="00714114" w:rsidRDefault="00A81205" w:rsidP="00B54655">
            <w:pPr>
              <w:jc w:val="center"/>
              <w:rPr>
                <w:rFonts w:ascii="Verdana" w:hAnsi="Verdana"/>
                <w:b/>
                <w:sz w:val="16"/>
                <w:szCs w:val="16"/>
              </w:rPr>
            </w:pPr>
          </w:p>
        </w:tc>
      </w:tr>
      <w:tr w:rsidR="00A81205" w:rsidRPr="00714114" w:rsidTr="003E5B43">
        <w:trPr>
          <w:trHeight w:val="685"/>
        </w:trPr>
        <w:tc>
          <w:tcPr>
            <w:tcW w:w="671" w:type="dxa"/>
            <w:vAlign w:val="center"/>
          </w:tcPr>
          <w:p w:rsidR="00A81205" w:rsidRPr="00714114" w:rsidRDefault="00387703" w:rsidP="003345C1">
            <w:pPr>
              <w:jc w:val="center"/>
              <w:rPr>
                <w:rFonts w:ascii="Verdana" w:hAnsi="Verdana"/>
                <w:b/>
                <w:sz w:val="16"/>
                <w:szCs w:val="16"/>
              </w:rPr>
            </w:pPr>
            <w:r>
              <w:rPr>
                <w:rFonts w:ascii="Verdana" w:hAnsi="Verdana"/>
                <w:b/>
                <w:sz w:val="16"/>
                <w:szCs w:val="16"/>
              </w:rPr>
              <w:t>11</w:t>
            </w:r>
          </w:p>
        </w:tc>
        <w:tc>
          <w:tcPr>
            <w:tcW w:w="3183" w:type="dxa"/>
            <w:vAlign w:val="center"/>
          </w:tcPr>
          <w:p w:rsidR="00A81205" w:rsidRPr="00714114" w:rsidRDefault="00A81205" w:rsidP="00CD6619">
            <w:pPr>
              <w:jc w:val="both"/>
              <w:rPr>
                <w:rFonts w:ascii="Verdana" w:hAnsi="Verdana"/>
                <w:sz w:val="16"/>
                <w:szCs w:val="16"/>
              </w:rPr>
            </w:pPr>
            <w:r w:rsidRPr="00714114">
              <w:rPr>
                <w:rFonts w:ascii="Verdana" w:hAnsi="Verdana"/>
                <w:sz w:val="16"/>
                <w:szCs w:val="16"/>
              </w:rPr>
              <w:t xml:space="preserve">Verifica della </w:t>
            </w:r>
            <w:r>
              <w:rPr>
                <w:rFonts w:ascii="Verdana" w:hAnsi="Verdana"/>
                <w:sz w:val="16"/>
                <w:szCs w:val="16"/>
              </w:rPr>
              <w:t>coerenza delle spese sostenute e dichiarate</w:t>
            </w:r>
            <w:r w:rsidR="00CD6619">
              <w:rPr>
                <w:rFonts w:ascii="Verdana" w:hAnsi="Verdana"/>
                <w:sz w:val="16"/>
                <w:szCs w:val="16"/>
              </w:rPr>
              <w:t xml:space="preserve"> </w:t>
            </w:r>
            <w:r w:rsidRPr="00714114">
              <w:rPr>
                <w:rFonts w:ascii="Verdana" w:hAnsi="Verdana"/>
                <w:sz w:val="16"/>
                <w:szCs w:val="16"/>
              </w:rPr>
              <w:t>con l'oggetto della convenzione, le macrocategorie e macrovoci di costo, le tipologie di attività, le previsioni dell'avviso pubblico ed il progetto approvato</w:t>
            </w:r>
          </w:p>
        </w:tc>
        <w:tc>
          <w:tcPr>
            <w:tcW w:w="2790" w:type="dxa"/>
            <w:vAlign w:val="center"/>
          </w:tcPr>
          <w:p w:rsidR="00A81205" w:rsidRPr="00714114" w:rsidRDefault="00A81205" w:rsidP="00223816">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avviso</w:t>
            </w:r>
          </w:p>
          <w:p w:rsidR="00A81205" w:rsidRPr="00714114" w:rsidRDefault="00A81205" w:rsidP="00223816">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 xml:space="preserve">convenzione </w:t>
            </w:r>
          </w:p>
          <w:p w:rsidR="00A81205" w:rsidRPr="00714114" w:rsidRDefault="00A81205" w:rsidP="00223816">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progetto e piano finanziario</w:t>
            </w:r>
          </w:p>
          <w:p w:rsidR="00A81205" w:rsidRPr="00714114" w:rsidRDefault="00A81205" w:rsidP="00223816">
            <w:pPr>
              <w:jc w:val="center"/>
            </w:pPr>
          </w:p>
        </w:tc>
        <w:tc>
          <w:tcPr>
            <w:tcW w:w="538" w:type="dxa"/>
            <w:vAlign w:val="center"/>
          </w:tcPr>
          <w:p w:rsidR="00A81205" w:rsidRPr="00714114" w:rsidRDefault="00A81205" w:rsidP="00B54655">
            <w:pPr>
              <w:jc w:val="center"/>
              <w:rPr>
                <w:rFonts w:ascii="Verdana" w:hAnsi="Verdana"/>
                <w:b/>
                <w:sz w:val="16"/>
                <w:szCs w:val="16"/>
              </w:rPr>
            </w:pPr>
          </w:p>
        </w:tc>
        <w:tc>
          <w:tcPr>
            <w:tcW w:w="544" w:type="dxa"/>
          </w:tcPr>
          <w:p w:rsidR="00A81205" w:rsidRPr="00714114" w:rsidRDefault="00A81205" w:rsidP="00B54655">
            <w:pPr>
              <w:jc w:val="center"/>
              <w:rPr>
                <w:rFonts w:ascii="Verdana" w:hAnsi="Verdana"/>
                <w:b/>
                <w:sz w:val="16"/>
                <w:szCs w:val="16"/>
              </w:rPr>
            </w:pPr>
          </w:p>
        </w:tc>
        <w:tc>
          <w:tcPr>
            <w:tcW w:w="858" w:type="dxa"/>
            <w:vAlign w:val="center"/>
          </w:tcPr>
          <w:p w:rsidR="00A81205" w:rsidRPr="00714114" w:rsidRDefault="00A81205" w:rsidP="00B54655">
            <w:pPr>
              <w:jc w:val="center"/>
              <w:rPr>
                <w:rFonts w:ascii="Verdana" w:hAnsi="Verdana"/>
                <w:b/>
                <w:sz w:val="16"/>
                <w:szCs w:val="16"/>
              </w:rPr>
            </w:pPr>
          </w:p>
        </w:tc>
        <w:tc>
          <w:tcPr>
            <w:tcW w:w="1773" w:type="dxa"/>
            <w:vAlign w:val="center"/>
          </w:tcPr>
          <w:p w:rsidR="00A81205" w:rsidRPr="00714114" w:rsidRDefault="00A81205" w:rsidP="00B54655">
            <w:pPr>
              <w:jc w:val="center"/>
              <w:rPr>
                <w:rFonts w:ascii="Verdana" w:hAnsi="Verdana"/>
                <w:b/>
                <w:sz w:val="16"/>
                <w:szCs w:val="16"/>
              </w:rPr>
            </w:pPr>
          </w:p>
        </w:tc>
      </w:tr>
      <w:tr w:rsidR="00A81205" w:rsidRPr="00714114" w:rsidTr="003E5B43">
        <w:trPr>
          <w:trHeight w:val="685"/>
        </w:trPr>
        <w:tc>
          <w:tcPr>
            <w:tcW w:w="671" w:type="dxa"/>
            <w:vAlign w:val="center"/>
          </w:tcPr>
          <w:p w:rsidR="00A81205" w:rsidRPr="00714114" w:rsidRDefault="00387703" w:rsidP="003345C1">
            <w:pPr>
              <w:jc w:val="center"/>
              <w:rPr>
                <w:rFonts w:ascii="Verdana" w:hAnsi="Verdana"/>
                <w:b/>
                <w:sz w:val="16"/>
                <w:szCs w:val="16"/>
              </w:rPr>
            </w:pPr>
            <w:r>
              <w:rPr>
                <w:rFonts w:ascii="Verdana" w:hAnsi="Verdana"/>
                <w:b/>
                <w:sz w:val="16"/>
                <w:szCs w:val="16"/>
              </w:rPr>
              <w:t>12</w:t>
            </w:r>
          </w:p>
        </w:tc>
        <w:tc>
          <w:tcPr>
            <w:tcW w:w="3183" w:type="dxa"/>
            <w:vAlign w:val="center"/>
          </w:tcPr>
          <w:p w:rsidR="00A81205" w:rsidRPr="00714114" w:rsidRDefault="00A81205" w:rsidP="00223816">
            <w:pPr>
              <w:jc w:val="both"/>
              <w:rPr>
                <w:rFonts w:ascii="Verdana" w:hAnsi="Verdana"/>
                <w:sz w:val="16"/>
                <w:szCs w:val="16"/>
              </w:rPr>
            </w:pPr>
            <w:r w:rsidRPr="00714114">
              <w:rPr>
                <w:rFonts w:ascii="Verdana" w:hAnsi="Verdana"/>
                <w:sz w:val="16"/>
                <w:szCs w:val="16"/>
              </w:rPr>
              <w:t>Verifica che le spese dichiarate dal Beneficiario siano state effettivamente sostenute, comprovate da fatture quietanzate o da documenti contabili di valore probatorio equivalente</w:t>
            </w:r>
          </w:p>
        </w:tc>
        <w:tc>
          <w:tcPr>
            <w:tcW w:w="2790" w:type="dxa"/>
            <w:vAlign w:val="center"/>
          </w:tcPr>
          <w:p w:rsidR="00A81205" w:rsidRPr="00714114" w:rsidRDefault="00A81205" w:rsidP="00223816">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fatture quietanzate</w:t>
            </w:r>
          </w:p>
          <w:p w:rsidR="00A81205" w:rsidRDefault="00A81205" w:rsidP="00223816">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documenti contabili di valore probatorio equivalente</w:t>
            </w:r>
          </w:p>
          <w:p w:rsidR="00805B80" w:rsidRPr="00714114" w:rsidRDefault="00805B80" w:rsidP="00223816">
            <w:pPr>
              <w:numPr>
                <w:ilvl w:val="0"/>
                <w:numId w:val="3"/>
              </w:numPr>
              <w:tabs>
                <w:tab w:val="num" w:pos="222"/>
              </w:tabs>
              <w:spacing w:after="0" w:line="240" w:lineRule="auto"/>
              <w:ind w:left="222" w:hanging="220"/>
              <w:jc w:val="both"/>
              <w:rPr>
                <w:rFonts w:ascii="Verdana" w:hAnsi="Verdana"/>
                <w:sz w:val="16"/>
                <w:szCs w:val="16"/>
              </w:rPr>
            </w:pPr>
            <w:r>
              <w:rPr>
                <w:rFonts w:ascii="Verdana" w:hAnsi="Verdana"/>
                <w:sz w:val="16"/>
                <w:szCs w:val="16"/>
              </w:rPr>
              <w:t>estratto conto corrente</w:t>
            </w:r>
          </w:p>
        </w:tc>
        <w:tc>
          <w:tcPr>
            <w:tcW w:w="538" w:type="dxa"/>
            <w:vAlign w:val="center"/>
          </w:tcPr>
          <w:p w:rsidR="00A81205" w:rsidRPr="00714114" w:rsidRDefault="00A81205" w:rsidP="00B54655">
            <w:pPr>
              <w:jc w:val="center"/>
              <w:rPr>
                <w:rFonts w:ascii="Verdana" w:hAnsi="Verdana"/>
                <w:b/>
                <w:sz w:val="16"/>
                <w:szCs w:val="16"/>
              </w:rPr>
            </w:pPr>
          </w:p>
        </w:tc>
        <w:tc>
          <w:tcPr>
            <w:tcW w:w="544" w:type="dxa"/>
          </w:tcPr>
          <w:p w:rsidR="00A81205" w:rsidRPr="00714114" w:rsidRDefault="00A81205" w:rsidP="00B54655">
            <w:pPr>
              <w:jc w:val="center"/>
              <w:rPr>
                <w:rFonts w:ascii="Verdana" w:hAnsi="Verdana"/>
                <w:b/>
                <w:sz w:val="16"/>
                <w:szCs w:val="16"/>
              </w:rPr>
            </w:pPr>
          </w:p>
        </w:tc>
        <w:tc>
          <w:tcPr>
            <w:tcW w:w="858" w:type="dxa"/>
            <w:vAlign w:val="center"/>
          </w:tcPr>
          <w:p w:rsidR="00A81205" w:rsidRPr="00714114" w:rsidRDefault="00A81205" w:rsidP="00B54655">
            <w:pPr>
              <w:jc w:val="center"/>
              <w:rPr>
                <w:rFonts w:ascii="Verdana" w:hAnsi="Verdana"/>
                <w:b/>
                <w:sz w:val="16"/>
                <w:szCs w:val="16"/>
              </w:rPr>
            </w:pPr>
          </w:p>
        </w:tc>
        <w:tc>
          <w:tcPr>
            <w:tcW w:w="1773" w:type="dxa"/>
            <w:vAlign w:val="center"/>
          </w:tcPr>
          <w:p w:rsidR="00A81205" w:rsidRPr="00714114" w:rsidRDefault="00A81205" w:rsidP="00B54655">
            <w:pPr>
              <w:jc w:val="center"/>
              <w:rPr>
                <w:rFonts w:ascii="Verdana" w:hAnsi="Verdana"/>
                <w:b/>
                <w:sz w:val="16"/>
                <w:szCs w:val="16"/>
              </w:rPr>
            </w:pPr>
          </w:p>
        </w:tc>
      </w:tr>
      <w:tr w:rsidR="00A81205" w:rsidRPr="00714114" w:rsidTr="003E5B43">
        <w:trPr>
          <w:trHeight w:val="685"/>
        </w:trPr>
        <w:tc>
          <w:tcPr>
            <w:tcW w:w="671" w:type="dxa"/>
            <w:vAlign w:val="center"/>
          </w:tcPr>
          <w:p w:rsidR="00A81205" w:rsidRPr="00714114" w:rsidRDefault="00387703" w:rsidP="003345C1">
            <w:pPr>
              <w:jc w:val="center"/>
              <w:rPr>
                <w:rFonts w:ascii="Verdana" w:hAnsi="Verdana"/>
                <w:b/>
                <w:sz w:val="16"/>
                <w:szCs w:val="16"/>
              </w:rPr>
            </w:pPr>
            <w:r>
              <w:rPr>
                <w:rFonts w:ascii="Verdana" w:hAnsi="Verdana"/>
                <w:b/>
                <w:sz w:val="16"/>
                <w:szCs w:val="16"/>
              </w:rPr>
              <w:lastRenderedPageBreak/>
              <w:t>13</w:t>
            </w:r>
          </w:p>
        </w:tc>
        <w:tc>
          <w:tcPr>
            <w:tcW w:w="3183" w:type="dxa"/>
            <w:vAlign w:val="center"/>
          </w:tcPr>
          <w:p w:rsidR="00A81205" w:rsidRPr="00714114" w:rsidRDefault="00A81205" w:rsidP="00223816">
            <w:pPr>
              <w:jc w:val="both"/>
              <w:rPr>
                <w:rFonts w:ascii="Verdana" w:hAnsi="Verdana"/>
                <w:sz w:val="16"/>
                <w:szCs w:val="16"/>
              </w:rPr>
            </w:pPr>
            <w:r w:rsidRPr="00714114">
              <w:rPr>
                <w:rFonts w:ascii="Verdana" w:hAnsi="Verdana"/>
                <w:sz w:val="16"/>
                <w:szCs w:val="16"/>
              </w:rPr>
              <w:t>Verifica che le spese siano state sostenute nel periodo di ammissibilità previsto dal</w:t>
            </w:r>
            <w:r>
              <w:rPr>
                <w:rFonts w:ascii="Verdana" w:hAnsi="Verdana"/>
                <w:sz w:val="16"/>
                <w:szCs w:val="16"/>
              </w:rPr>
              <w:t xml:space="preserve"> PO,</w:t>
            </w:r>
            <w:r w:rsidRPr="00714114">
              <w:rPr>
                <w:rFonts w:ascii="Verdana" w:hAnsi="Verdana"/>
                <w:sz w:val="16"/>
                <w:szCs w:val="16"/>
              </w:rPr>
              <w:t xml:space="preserve"> dall'avviso e dalla convenzione</w:t>
            </w:r>
          </w:p>
        </w:tc>
        <w:tc>
          <w:tcPr>
            <w:tcW w:w="2790" w:type="dxa"/>
            <w:vAlign w:val="center"/>
          </w:tcPr>
          <w:p w:rsidR="00A81205" w:rsidRPr="00714114" w:rsidRDefault="00A81205" w:rsidP="00223816">
            <w:pPr>
              <w:numPr>
                <w:ilvl w:val="0"/>
                <w:numId w:val="3"/>
              </w:numPr>
              <w:tabs>
                <w:tab w:val="num" w:pos="222"/>
              </w:tabs>
              <w:spacing w:after="0" w:line="240" w:lineRule="auto"/>
              <w:ind w:left="222" w:hanging="220"/>
              <w:jc w:val="both"/>
              <w:rPr>
                <w:rFonts w:ascii="Verdana" w:hAnsi="Verdana"/>
                <w:sz w:val="16"/>
                <w:szCs w:val="16"/>
              </w:rPr>
            </w:pPr>
            <w:r>
              <w:rPr>
                <w:rFonts w:ascii="Verdana" w:hAnsi="Verdana"/>
                <w:sz w:val="16"/>
                <w:szCs w:val="16"/>
              </w:rPr>
              <w:t>PO</w:t>
            </w:r>
          </w:p>
          <w:p w:rsidR="00A81205" w:rsidRPr="00714114" w:rsidRDefault="00A81205" w:rsidP="00223816">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 xml:space="preserve">convenzione </w:t>
            </w:r>
          </w:p>
          <w:p w:rsidR="00A81205" w:rsidRPr="00714114" w:rsidRDefault="00A81205" w:rsidP="00223816">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fatture quietanzate</w:t>
            </w:r>
          </w:p>
          <w:p w:rsidR="00A81205" w:rsidRPr="00714114" w:rsidRDefault="00A81205" w:rsidP="00223816">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documenti contabili di valore probatorio equivalente</w:t>
            </w:r>
          </w:p>
        </w:tc>
        <w:tc>
          <w:tcPr>
            <w:tcW w:w="538" w:type="dxa"/>
            <w:vAlign w:val="center"/>
          </w:tcPr>
          <w:p w:rsidR="00A81205" w:rsidRPr="00714114" w:rsidRDefault="00A81205" w:rsidP="00B54655">
            <w:pPr>
              <w:jc w:val="center"/>
              <w:rPr>
                <w:rFonts w:ascii="Verdana" w:hAnsi="Verdana"/>
                <w:b/>
                <w:sz w:val="16"/>
                <w:szCs w:val="16"/>
              </w:rPr>
            </w:pPr>
          </w:p>
        </w:tc>
        <w:tc>
          <w:tcPr>
            <w:tcW w:w="544" w:type="dxa"/>
          </w:tcPr>
          <w:p w:rsidR="00A81205" w:rsidRPr="00714114" w:rsidRDefault="00A81205" w:rsidP="00B54655">
            <w:pPr>
              <w:jc w:val="center"/>
              <w:rPr>
                <w:rFonts w:ascii="Verdana" w:hAnsi="Verdana"/>
                <w:b/>
                <w:sz w:val="16"/>
                <w:szCs w:val="16"/>
              </w:rPr>
            </w:pPr>
          </w:p>
        </w:tc>
        <w:tc>
          <w:tcPr>
            <w:tcW w:w="858" w:type="dxa"/>
            <w:vAlign w:val="center"/>
          </w:tcPr>
          <w:p w:rsidR="00A81205" w:rsidRPr="00714114" w:rsidRDefault="00A81205" w:rsidP="00B54655">
            <w:pPr>
              <w:jc w:val="center"/>
              <w:rPr>
                <w:rFonts w:ascii="Verdana" w:hAnsi="Verdana"/>
                <w:b/>
                <w:sz w:val="16"/>
                <w:szCs w:val="16"/>
              </w:rPr>
            </w:pPr>
          </w:p>
        </w:tc>
        <w:tc>
          <w:tcPr>
            <w:tcW w:w="1773" w:type="dxa"/>
            <w:vAlign w:val="center"/>
          </w:tcPr>
          <w:p w:rsidR="00A81205" w:rsidRPr="00714114" w:rsidRDefault="00A81205" w:rsidP="00B54655">
            <w:pPr>
              <w:jc w:val="center"/>
              <w:rPr>
                <w:rFonts w:ascii="Verdana" w:hAnsi="Verdana"/>
                <w:b/>
                <w:sz w:val="16"/>
                <w:szCs w:val="16"/>
              </w:rPr>
            </w:pPr>
          </w:p>
        </w:tc>
      </w:tr>
      <w:tr w:rsidR="00A81205" w:rsidRPr="00714114" w:rsidTr="003E5B43">
        <w:trPr>
          <w:trHeight w:val="685"/>
        </w:trPr>
        <w:tc>
          <w:tcPr>
            <w:tcW w:w="671" w:type="dxa"/>
            <w:vAlign w:val="center"/>
          </w:tcPr>
          <w:p w:rsidR="00A81205" w:rsidRPr="00714114" w:rsidRDefault="00387703" w:rsidP="003345C1">
            <w:pPr>
              <w:jc w:val="center"/>
              <w:rPr>
                <w:rFonts w:ascii="Verdana" w:hAnsi="Verdana"/>
                <w:b/>
                <w:sz w:val="16"/>
                <w:szCs w:val="16"/>
              </w:rPr>
            </w:pPr>
            <w:r>
              <w:rPr>
                <w:rFonts w:ascii="Verdana" w:hAnsi="Verdana"/>
                <w:b/>
                <w:sz w:val="16"/>
                <w:szCs w:val="16"/>
              </w:rPr>
              <w:t>14</w:t>
            </w:r>
          </w:p>
        </w:tc>
        <w:tc>
          <w:tcPr>
            <w:tcW w:w="3183" w:type="dxa"/>
            <w:vAlign w:val="center"/>
          </w:tcPr>
          <w:p w:rsidR="00A81205" w:rsidRPr="00714114" w:rsidRDefault="00A81205" w:rsidP="00640C19">
            <w:pPr>
              <w:jc w:val="both"/>
              <w:rPr>
                <w:rFonts w:ascii="Verdana" w:hAnsi="Verdana"/>
                <w:sz w:val="16"/>
                <w:szCs w:val="16"/>
              </w:rPr>
            </w:pPr>
            <w:r w:rsidRPr="00714114">
              <w:rPr>
                <w:rFonts w:ascii="Verdana" w:hAnsi="Verdana"/>
                <w:sz w:val="16"/>
                <w:szCs w:val="16"/>
              </w:rPr>
              <w:t>Verifica che tutte le spese siano direttamente o indirettamente imputabili all’operazione</w:t>
            </w:r>
          </w:p>
        </w:tc>
        <w:tc>
          <w:tcPr>
            <w:tcW w:w="2790" w:type="dxa"/>
            <w:vAlign w:val="center"/>
          </w:tcPr>
          <w:p w:rsidR="00A81205" w:rsidRPr="00714114" w:rsidRDefault="00A81205" w:rsidP="00640C19">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progetto</w:t>
            </w:r>
          </w:p>
          <w:p w:rsidR="00A81205" w:rsidRPr="00714114" w:rsidRDefault="00A81205" w:rsidP="00640C19">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 xml:space="preserve">convenzione </w:t>
            </w:r>
          </w:p>
          <w:p w:rsidR="00A81205" w:rsidRPr="00714114" w:rsidRDefault="00A81205" w:rsidP="00640C19">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fatture e altri documenti probatori</w:t>
            </w:r>
          </w:p>
          <w:p w:rsidR="00A81205" w:rsidRPr="00714114" w:rsidRDefault="00A81205" w:rsidP="00640C19">
            <w:pPr>
              <w:spacing w:after="0" w:line="240" w:lineRule="auto"/>
              <w:ind w:left="2"/>
              <w:jc w:val="both"/>
            </w:pPr>
          </w:p>
        </w:tc>
        <w:tc>
          <w:tcPr>
            <w:tcW w:w="538" w:type="dxa"/>
            <w:vAlign w:val="center"/>
          </w:tcPr>
          <w:p w:rsidR="00A81205" w:rsidRPr="00714114" w:rsidRDefault="00A81205" w:rsidP="00B54655">
            <w:pPr>
              <w:jc w:val="center"/>
              <w:rPr>
                <w:rFonts w:ascii="Verdana" w:hAnsi="Verdana"/>
                <w:b/>
                <w:sz w:val="16"/>
                <w:szCs w:val="16"/>
              </w:rPr>
            </w:pPr>
          </w:p>
        </w:tc>
        <w:tc>
          <w:tcPr>
            <w:tcW w:w="544" w:type="dxa"/>
          </w:tcPr>
          <w:p w:rsidR="00A81205" w:rsidRPr="00714114" w:rsidRDefault="00A81205" w:rsidP="00B54655">
            <w:pPr>
              <w:jc w:val="center"/>
              <w:rPr>
                <w:rFonts w:ascii="Verdana" w:hAnsi="Verdana"/>
                <w:b/>
                <w:sz w:val="16"/>
                <w:szCs w:val="16"/>
              </w:rPr>
            </w:pPr>
          </w:p>
        </w:tc>
        <w:tc>
          <w:tcPr>
            <w:tcW w:w="858" w:type="dxa"/>
            <w:vAlign w:val="center"/>
          </w:tcPr>
          <w:p w:rsidR="00A81205" w:rsidRPr="00714114" w:rsidRDefault="00A81205" w:rsidP="00B54655">
            <w:pPr>
              <w:jc w:val="center"/>
              <w:rPr>
                <w:rFonts w:ascii="Verdana" w:hAnsi="Verdana"/>
                <w:b/>
                <w:sz w:val="16"/>
                <w:szCs w:val="16"/>
              </w:rPr>
            </w:pPr>
          </w:p>
        </w:tc>
        <w:tc>
          <w:tcPr>
            <w:tcW w:w="1773" w:type="dxa"/>
            <w:vAlign w:val="center"/>
          </w:tcPr>
          <w:p w:rsidR="00A81205" w:rsidRPr="00714114" w:rsidRDefault="00A81205" w:rsidP="00B54655">
            <w:pPr>
              <w:jc w:val="center"/>
              <w:rPr>
                <w:rFonts w:ascii="Verdana" w:hAnsi="Verdana"/>
                <w:b/>
                <w:sz w:val="16"/>
                <w:szCs w:val="16"/>
              </w:rPr>
            </w:pPr>
          </w:p>
        </w:tc>
      </w:tr>
      <w:tr w:rsidR="00805B80" w:rsidRPr="00714114" w:rsidTr="00805B80">
        <w:trPr>
          <w:trHeight w:val="685"/>
        </w:trPr>
        <w:tc>
          <w:tcPr>
            <w:tcW w:w="671" w:type="dxa"/>
            <w:vAlign w:val="center"/>
          </w:tcPr>
          <w:p w:rsidR="00805B80" w:rsidRPr="00714114" w:rsidRDefault="00387703" w:rsidP="00805B80">
            <w:pPr>
              <w:jc w:val="center"/>
              <w:rPr>
                <w:rFonts w:ascii="Verdana" w:hAnsi="Verdana"/>
                <w:b/>
                <w:sz w:val="16"/>
                <w:szCs w:val="16"/>
              </w:rPr>
            </w:pPr>
            <w:r>
              <w:rPr>
                <w:rFonts w:ascii="Verdana" w:hAnsi="Verdana"/>
                <w:b/>
                <w:sz w:val="16"/>
                <w:szCs w:val="16"/>
              </w:rPr>
              <w:t>15</w:t>
            </w:r>
          </w:p>
        </w:tc>
        <w:tc>
          <w:tcPr>
            <w:tcW w:w="3183" w:type="dxa"/>
            <w:vAlign w:val="center"/>
          </w:tcPr>
          <w:p w:rsidR="00805B80" w:rsidRPr="00805B80" w:rsidRDefault="00805B80" w:rsidP="00805B80">
            <w:pPr>
              <w:spacing w:after="0" w:line="240" w:lineRule="auto"/>
              <w:rPr>
                <w:rFonts w:cs="Arial"/>
                <w:sz w:val="20"/>
                <w:szCs w:val="20"/>
              </w:rPr>
            </w:pPr>
            <w:r>
              <w:rPr>
                <w:rFonts w:cs="Arial"/>
                <w:sz w:val="20"/>
                <w:szCs w:val="20"/>
              </w:rPr>
              <w:t>Verifica che i</w:t>
            </w:r>
            <w:r w:rsidRPr="00805B80">
              <w:rPr>
                <w:rFonts w:cs="Arial"/>
                <w:sz w:val="20"/>
                <w:szCs w:val="20"/>
              </w:rPr>
              <w:t xml:space="preserve"> costi indiretti sono calcolati pro-rata secondo un metodo equo e corr</w:t>
            </w:r>
            <w:r>
              <w:rPr>
                <w:rFonts w:cs="Arial"/>
                <w:sz w:val="20"/>
                <w:szCs w:val="20"/>
              </w:rPr>
              <w:t>etto e debitamente giustificato</w:t>
            </w:r>
          </w:p>
        </w:tc>
        <w:tc>
          <w:tcPr>
            <w:tcW w:w="2790" w:type="dxa"/>
            <w:vAlign w:val="center"/>
          </w:tcPr>
          <w:p w:rsidR="00805B80" w:rsidRPr="00F9033F" w:rsidRDefault="00805B80" w:rsidP="00805B80">
            <w:pPr>
              <w:pStyle w:val="ListParagraph"/>
              <w:numPr>
                <w:ilvl w:val="0"/>
                <w:numId w:val="8"/>
              </w:numPr>
              <w:spacing w:after="0" w:line="240" w:lineRule="auto"/>
              <w:ind w:left="183" w:hanging="218"/>
              <w:rPr>
                <w:rFonts w:cs="Arial"/>
                <w:sz w:val="20"/>
                <w:szCs w:val="20"/>
              </w:rPr>
            </w:pPr>
            <w:r w:rsidRPr="00F9033F">
              <w:rPr>
                <w:rFonts w:cs="Arial"/>
                <w:sz w:val="20"/>
                <w:szCs w:val="20"/>
              </w:rPr>
              <w:t xml:space="preserve">Elenco pagamenti </w:t>
            </w:r>
          </w:p>
          <w:p w:rsidR="00805B80" w:rsidRPr="00F9033F" w:rsidRDefault="00805B80" w:rsidP="00805B80">
            <w:pPr>
              <w:pStyle w:val="ListParagraph"/>
              <w:numPr>
                <w:ilvl w:val="0"/>
                <w:numId w:val="8"/>
              </w:numPr>
              <w:spacing w:after="0" w:line="240" w:lineRule="auto"/>
              <w:ind w:left="183" w:hanging="218"/>
              <w:rPr>
                <w:rFonts w:cs="Arial"/>
                <w:sz w:val="20"/>
                <w:szCs w:val="20"/>
              </w:rPr>
            </w:pPr>
            <w:r w:rsidRPr="00F9033F">
              <w:rPr>
                <w:rFonts w:cs="Arial"/>
                <w:sz w:val="20"/>
                <w:szCs w:val="20"/>
              </w:rPr>
              <w:t>Preventivo finanziario approvato</w:t>
            </w:r>
          </w:p>
        </w:tc>
        <w:tc>
          <w:tcPr>
            <w:tcW w:w="538" w:type="dxa"/>
            <w:vAlign w:val="center"/>
          </w:tcPr>
          <w:p w:rsidR="00805B80" w:rsidRPr="009D7463" w:rsidRDefault="00805B80" w:rsidP="00805B80">
            <w:pPr>
              <w:rPr>
                <w:rFonts w:cs="Arial"/>
                <w:sz w:val="20"/>
                <w:szCs w:val="20"/>
              </w:rPr>
            </w:pPr>
          </w:p>
        </w:tc>
        <w:tc>
          <w:tcPr>
            <w:tcW w:w="544" w:type="dxa"/>
            <w:vAlign w:val="center"/>
          </w:tcPr>
          <w:p w:rsidR="00805B80" w:rsidRPr="009D7463" w:rsidRDefault="00805B80" w:rsidP="00805B80">
            <w:pPr>
              <w:rPr>
                <w:rFonts w:cs="Arial"/>
                <w:sz w:val="20"/>
                <w:szCs w:val="20"/>
              </w:rPr>
            </w:pPr>
          </w:p>
        </w:tc>
        <w:tc>
          <w:tcPr>
            <w:tcW w:w="858" w:type="dxa"/>
            <w:vAlign w:val="center"/>
          </w:tcPr>
          <w:p w:rsidR="00805B80" w:rsidRPr="009D7463" w:rsidRDefault="00805B80" w:rsidP="00805B80">
            <w:pPr>
              <w:rPr>
                <w:rFonts w:cs="Arial"/>
                <w:sz w:val="20"/>
                <w:szCs w:val="20"/>
              </w:rPr>
            </w:pPr>
          </w:p>
        </w:tc>
        <w:tc>
          <w:tcPr>
            <w:tcW w:w="1773" w:type="dxa"/>
          </w:tcPr>
          <w:p w:rsidR="00805B80" w:rsidRPr="009D7463" w:rsidRDefault="00805B80" w:rsidP="00805B80">
            <w:pPr>
              <w:jc w:val="both"/>
              <w:rPr>
                <w:rFonts w:cs="Arial"/>
                <w:sz w:val="20"/>
                <w:szCs w:val="20"/>
              </w:rPr>
            </w:pPr>
          </w:p>
        </w:tc>
      </w:tr>
      <w:tr w:rsidR="00805B80" w:rsidRPr="00714114" w:rsidTr="003E5B43">
        <w:trPr>
          <w:trHeight w:val="685"/>
        </w:trPr>
        <w:tc>
          <w:tcPr>
            <w:tcW w:w="671" w:type="dxa"/>
            <w:vAlign w:val="center"/>
          </w:tcPr>
          <w:p w:rsidR="00805B80" w:rsidRPr="00714114" w:rsidRDefault="00387703" w:rsidP="00805B80">
            <w:pPr>
              <w:jc w:val="center"/>
              <w:rPr>
                <w:rFonts w:ascii="Verdana" w:hAnsi="Verdana"/>
                <w:b/>
                <w:sz w:val="16"/>
                <w:szCs w:val="16"/>
              </w:rPr>
            </w:pPr>
            <w:r>
              <w:rPr>
                <w:rFonts w:ascii="Verdana" w:hAnsi="Verdana"/>
                <w:b/>
                <w:sz w:val="16"/>
                <w:szCs w:val="16"/>
              </w:rPr>
              <w:t>16</w:t>
            </w:r>
          </w:p>
        </w:tc>
        <w:tc>
          <w:tcPr>
            <w:tcW w:w="3183" w:type="dxa"/>
            <w:vAlign w:val="center"/>
          </w:tcPr>
          <w:p w:rsidR="00805B80" w:rsidRPr="00714114" w:rsidRDefault="00805B80" w:rsidP="00805B80">
            <w:pPr>
              <w:jc w:val="both"/>
              <w:rPr>
                <w:rFonts w:ascii="Verdana" w:hAnsi="Verdana"/>
                <w:sz w:val="16"/>
                <w:szCs w:val="16"/>
              </w:rPr>
            </w:pPr>
            <w:r w:rsidRPr="00714114">
              <w:rPr>
                <w:rFonts w:ascii="Verdana" w:hAnsi="Verdana"/>
                <w:sz w:val="16"/>
                <w:szCs w:val="16"/>
              </w:rPr>
              <w:t xml:space="preserve">Verifica dell'ammissibilità della tipologia di atto di pagamento </w:t>
            </w:r>
          </w:p>
        </w:tc>
        <w:tc>
          <w:tcPr>
            <w:tcW w:w="2790" w:type="dxa"/>
            <w:vAlign w:val="center"/>
          </w:tcPr>
          <w:p w:rsidR="00805B80" w:rsidRPr="00714114" w:rsidRDefault="00805B80" w:rsidP="00805B80">
            <w:pPr>
              <w:numPr>
                <w:ilvl w:val="0"/>
                <w:numId w:val="3"/>
              </w:numPr>
              <w:tabs>
                <w:tab w:val="num" w:pos="222"/>
              </w:tabs>
              <w:spacing w:after="0" w:line="240" w:lineRule="auto"/>
              <w:ind w:left="222" w:hanging="220"/>
              <w:jc w:val="both"/>
              <w:rPr>
                <w:rFonts w:ascii="Verdana" w:hAnsi="Verdana"/>
                <w:sz w:val="16"/>
                <w:szCs w:val="16"/>
              </w:rPr>
            </w:pPr>
            <w:r>
              <w:rPr>
                <w:rFonts w:ascii="Verdana" w:hAnsi="Verdana"/>
                <w:sz w:val="16"/>
                <w:szCs w:val="16"/>
              </w:rPr>
              <w:t>verifica della traccaibilità dei flussi finanziari</w:t>
            </w:r>
          </w:p>
        </w:tc>
        <w:tc>
          <w:tcPr>
            <w:tcW w:w="538" w:type="dxa"/>
            <w:vAlign w:val="center"/>
          </w:tcPr>
          <w:p w:rsidR="00805B80" w:rsidRPr="00714114" w:rsidRDefault="00805B80" w:rsidP="00805B80">
            <w:pPr>
              <w:jc w:val="center"/>
              <w:rPr>
                <w:rFonts w:ascii="Verdana" w:hAnsi="Verdana"/>
                <w:b/>
                <w:sz w:val="16"/>
                <w:szCs w:val="16"/>
              </w:rPr>
            </w:pPr>
          </w:p>
        </w:tc>
        <w:tc>
          <w:tcPr>
            <w:tcW w:w="544" w:type="dxa"/>
          </w:tcPr>
          <w:p w:rsidR="00805B80" w:rsidRPr="00714114" w:rsidRDefault="00805B80" w:rsidP="00805B80">
            <w:pPr>
              <w:jc w:val="center"/>
              <w:rPr>
                <w:rFonts w:ascii="Verdana" w:hAnsi="Verdana"/>
                <w:b/>
                <w:sz w:val="16"/>
                <w:szCs w:val="16"/>
              </w:rPr>
            </w:pPr>
          </w:p>
        </w:tc>
        <w:tc>
          <w:tcPr>
            <w:tcW w:w="858" w:type="dxa"/>
            <w:vAlign w:val="center"/>
          </w:tcPr>
          <w:p w:rsidR="00805B80" w:rsidRPr="00714114" w:rsidRDefault="00805B80" w:rsidP="00805B80">
            <w:pPr>
              <w:jc w:val="center"/>
              <w:rPr>
                <w:rFonts w:ascii="Verdana" w:hAnsi="Verdana"/>
                <w:b/>
                <w:sz w:val="16"/>
                <w:szCs w:val="16"/>
              </w:rPr>
            </w:pPr>
          </w:p>
        </w:tc>
        <w:tc>
          <w:tcPr>
            <w:tcW w:w="1773" w:type="dxa"/>
            <w:vAlign w:val="center"/>
          </w:tcPr>
          <w:p w:rsidR="00805B80" w:rsidRPr="00714114" w:rsidRDefault="00805B80" w:rsidP="00805B80">
            <w:pPr>
              <w:jc w:val="center"/>
              <w:rPr>
                <w:rFonts w:ascii="Verdana" w:hAnsi="Verdana"/>
                <w:b/>
                <w:sz w:val="16"/>
                <w:szCs w:val="16"/>
              </w:rPr>
            </w:pPr>
          </w:p>
        </w:tc>
      </w:tr>
      <w:tr w:rsidR="00805B80" w:rsidRPr="00714114" w:rsidTr="003E5B43">
        <w:trPr>
          <w:trHeight w:val="685"/>
        </w:trPr>
        <w:tc>
          <w:tcPr>
            <w:tcW w:w="671" w:type="dxa"/>
            <w:vAlign w:val="center"/>
          </w:tcPr>
          <w:p w:rsidR="00805B80" w:rsidRPr="00714114" w:rsidRDefault="00387703" w:rsidP="00805B80">
            <w:pPr>
              <w:jc w:val="center"/>
              <w:rPr>
                <w:rFonts w:ascii="Verdana" w:hAnsi="Verdana"/>
                <w:b/>
                <w:sz w:val="16"/>
                <w:szCs w:val="16"/>
              </w:rPr>
            </w:pPr>
            <w:r>
              <w:rPr>
                <w:rFonts w:ascii="Verdana" w:hAnsi="Verdana"/>
                <w:b/>
                <w:sz w:val="16"/>
                <w:szCs w:val="16"/>
              </w:rPr>
              <w:t>17</w:t>
            </w:r>
          </w:p>
        </w:tc>
        <w:tc>
          <w:tcPr>
            <w:tcW w:w="3183" w:type="dxa"/>
            <w:vAlign w:val="center"/>
          </w:tcPr>
          <w:p w:rsidR="00805B80" w:rsidRPr="00714114" w:rsidRDefault="00805B80" w:rsidP="00805B80">
            <w:pPr>
              <w:jc w:val="both"/>
              <w:rPr>
                <w:rFonts w:ascii="Verdana" w:hAnsi="Verdana"/>
                <w:sz w:val="16"/>
                <w:szCs w:val="16"/>
              </w:rPr>
            </w:pPr>
            <w:r w:rsidRPr="00714114">
              <w:rPr>
                <w:rFonts w:ascii="Verdana" w:hAnsi="Verdana"/>
                <w:sz w:val="16"/>
                <w:szCs w:val="16"/>
              </w:rPr>
              <w:t xml:space="preserve">Verifica circa la sussistenza di eventuali registrazioni multiple associate al medesimo documento di spesa </w:t>
            </w:r>
          </w:p>
        </w:tc>
        <w:tc>
          <w:tcPr>
            <w:tcW w:w="2790" w:type="dxa"/>
            <w:vAlign w:val="center"/>
          </w:tcPr>
          <w:p w:rsidR="00805B80" w:rsidRPr="00714114" w:rsidRDefault="00805B80" w:rsidP="00805B80">
            <w:pPr>
              <w:numPr>
                <w:ilvl w:val="0"/>
                <w:numId w:val="3"/>
              </w:numPr>
              <w:tabs>
                <w:tab w:val="num" w:pos="222"/>
              </w:tabs>
              <w:spacing w:after="0" w:line="240" w:lineRule="auto"/>
              <w:ind w:left="222" w:hanging="220"/>
              <w:jc w:val="both"/>
              <w:rPr>
                <w:sz w:val="16"/>
                <w:szCs w:val="16"/>
              </w:rPr>
            </w:pPr>
            <w:r w:rsidRPr="00714114">
              <w:rPr>
                <w:rFonts w:ascii="Verdana" w:hAnsi="Verdana"/>
                <w:sz w:val="16"/>
                <w:szCs w:val="16"/>
              </w:rPr>
              <w:t>elenco giustificativi</w:t>
            </w:r>
          </w:p>
          <w:p w:rsidR="00805B80" w:rsidRPr="00714114" w:rsidRDefault="00805B80" w:rsidP="00805B80">
            <w:pPr>
              <w:numPr>
                <w:ilvl w:val="0"/>
                <w:numId w:val="3"/>
              </w:numPr>
              <w:tabs>
                <w:tab w:val="num" w:pos="222"/>
              </w:tabs>
              <w:spacing w:after="0" w:line="240" w:lineRule="auto"/>
              <w:ind w:left="222" w:hanging="220"/>
              <w:jc w:val="both"/>
              <w:rPr>
                <w:sz w:val="16"/>
                <w:szCs w:val="16"/>
              </w:rPr>
            </w:pPr>
            <w:r w:rsidRPr="00714114">
              <w:rPr>
                <w:rFonts w:ascii="Verdana" w:hAnsi="Verdana"/>
                <w:sz w:val="16"/>
                <w:szCs w:val="16"/>
              </w:rPr>
              <w:t>documentazione giustificativa di spesa</w:t>
            </w:r>
          </w:p>
          <w:p w:rsidR="00805B80" w:rsidRPr="00714114" w:rsidRDefault="00805B80" w:rsidP="00805B80">
            <w:pPr>
              <w:jc w:val="center"/>
            </w:pPr>
          </w:p>
        </w:tc>
        <w:tc>
          <w:tcPr>
            <w:tcW w:w="538" w:type="dxa"/>
            <w:vAlign w:val="center"/>
          </w:tcPr>
          <w:p w:rsidR="00805B80" w:rsidRPr="00714114" w:rsidRDefault="00805B80" w:rsidP="00805B80">
            <w:pPr>
              <w:jc w:val="center"/>
              <w:rPr>
                <w:rFonts w:ascii="Verdana" w:hAnsi="Verdana"/>
                <w:b/>
                <w:sz w:val="16"/>
                <w:szCs w:val="16"/>
              </w:rPr>
            </w:pPr>
          </w:p>
        </w:tc>
        <w:tc>
          <w:tcPr>
            <w:tcW w:w="544" w:type="dxa"/>
          </w:tcPr>
          <w:p w:rsidR="00805B80" w:rsidRPr="00714114" w:rsidRDefault="00805B80" w:rsidP="00805B80">
            <w:pPr>
              <w:jc w:val="center"/>
              <w:rPr>
                <w:rFonts w:ascii="Verdana" w:hAnsi="Verdana"/>
                <w:b/>
                <w:sz w:val="16"/>
                <w:szCs w:val="16"/>
              </w:rPr>
            </w:pPr>
          </w:p>
        </w:tc>
        <w:tc>
          <w:tcPr>
            <w:tcW w:w="858" w:type="dxa"/>
            <w:vAlign w:val="center"/>
          </w:tcPr>
          <w:p w:rsidR="00805B80" w:rsidRPr="00714114" w:rsidRDefault="00805B80" w:rsidP="00805B80">
            <w:pPr>
              <w:jc w:val="center"/>
              <w:rPr>
                <w:rFonts w:ascii="Verdana" w:hAnsi="Verdana"/>
                <w:b/>
                <w:sz w:val="16"/>
                <w:szCs w:val="16"/>
              </w:rPr>
            </w:pPr>
          </w:p>
        </w:tc>
        <w:tc>
          <w:tcPr>
            <w:tcW w:w="1773" w:type="dxa"/>
            <w:vAlign w:val="center"/>
          </w:tcPr>
          <w:p w:rsidR="00805B80" w:rsidRPr="00714114" w:rsidRDefault="00805B80" w:rsidP="00805B80">
            <w:pPr>
              <w:jc w:val="center"/>
              <w:rPr>
                <w:rFonts w:ascii="Verdana" w:hAnsi="Verdana"/>
                <w:b/>
                <w:sz w:val="16"/>
                <w:szCs w:val="16"/>
              </w:rPr>
            </w:pPr>
          </w:p>
        </w:tc>
      </w:tr>
      <w:tr w:rsidR="00805B80" w:rsidRPr="00714114" w:rsidTr="003E5B43">
        <w:trPr>
          <w:trHeight w:val="685"/>
        </w:trPr>
        <w:tc>
          <w:tcPr>
            <w:tcW w:w="671" w:type="dxa"/>
            <w:vAlign w:val="center"/>
          </w:tcPr>
          <w:p w:rsidR="00805B80" w:rsidRPr="00714114" w:rsidRDefault="00387703" w:rsidP="00805B80">
            <w:pPr>
              <w:jc w:val="center"/>
              <w:rPr>
                <w:rFonts w:ascii="Verdana" w:hAnsi="Verdana"/>
                <w:b/>
                <w:sz w:val="16"/>
                <w:szCs w:val="16"/>
              </w:rPr>
            </w:pPr>
            <w:r>
              <w:rPr>
                <w:rFonts w:ascii="Verdana" w:hAnsi="Verdana"/>
                <w:b/>
                <w:sz w:val="16"/>
                <w:szCs w:val="16"/>
              </w:rPr>
              <w:t>18</w:t>
            </w:r>
          </w:p>
        </w:tc>
        <w:tc>
          <w:tcPr>
            <w:tcW w:w="3183" w:type="dxa"/>
            <w:vAlign w:val="center"/>
          </w:tcPr>
          <w:p w:rsidR="00805B80" w:rsidRPr="00714114" w:rsidRDefault="00805B80" w:rsidP="00805B80">
            <w:pPr>
              <w:jc w:val="both"/>
              <w:rPr>
                <w:rFonts w:ascii="Verdana" w:hAnsi="Verdana"/>
                <w:sz w:val="16"/>
                <w:szCs w:val="16"/>
              </w:rPr>
            </w:pPr>
            <w:r w:rsidRPr="00714114">
              <w:rPr>
                <w:rFonts w:ascii="Verdana" w:hAnsi="Verdana"/>
                <w:sz w:val="16"/>
                <w:szCs w:val="16"/>
              </w:rPr>
              <w:t>Verifica delle spese sostenute dai fornitori terzi rispetto ai partner o in caso di delega in conformità al progetto approvato</w:t>
            </w:r>
            <w:r>
              <w:rPr>
                <w:rFonts w:ascii="Verdana" w:hAnsi="Verdana"/>
                <w:sz w:val="16"/>
                <w:szCs w:val="16"/>
              </w:rPr>
              <w:t>.</w:t>
            </w:r>
          </w:p>
        </w:tc>
        <w:tc>
          <w:tcPr>
            <w:tcW w:w="2790" w:type="dxa"/>
            <w:vAlign w:val="center"/>
          </w:tcPr>
          <w:p w:rsidR="00805B80" w:rsidRPr="00714114" w:rsidRDefault="00805B80" w:rsidP="00805B80">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progetto</w:t>
            </w:r>
          </w:p>
          <w:p w:rsidR="00805B80" w:rsidRPr="00714114" w:rsidRDefault="00805B80" w:rsidP="00805B80">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preventivo</w:t>
            </w:r>
          </w:p>
          <w:p w:rsidR="00805B80" w:rsidRPr="00714114" w:rsidRDefault="00805B80" w:rsidP="00805B80">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 xml:space="preserve">convenzione </w:t>
            </w:r>
          </w:p>
          <w:p w:rsidR="00805B80" w:rsidRPr="00714114" w:rsidRDefault="00805B80" w:rsidP="00805B80">
            <w:pPr>
              <w:numPr>
                <w:ilvl w:val="0"/>
                <w:numId w:val="3"/>
              </w:numPr>
              <w:tabs>
                <w:tab w:val="num" w:pos="222"/>
              </w:tabs>
              <w:spacing w:after="0" w:line="240" w:lineRule="auto"/>
              <w:ind w:left="222" w:hanging="220"/>
              <w:jc w:val="both"/>
              <w:rPr>
                <w:sz w:val="16"/>
                <w:szCs w:val="16"/>
              </w:rPr>
            </w:pPr>
            <w:r w:rsidRPr="00714114">
              <w:rPr>
                <w:rFonts w:ascii="Verdana" w:hAnsi="Verdana"/>
                <w:sz w:val="16"/>
                <w:szCs w:val="16"/>
              </w:rPr>
              <w:t>documentazione giustificativa di spesa</w:t>
            </w:r>
          </w:p>
          <w:p w:rsidR="00805B80" w:rsidRPr="00714114" w:rsidRDefault="00805B80" w:rsidP="00805B80">
            <w:pPr>
              <w:jc w:val="center"/>
            </w:pPr>
          </w:p>
        </w:tc>
        <w:tc>
          <w:tcPr>
            <w:tcW w:w="538" w:type="dxa"/>
            <w:vAlign w:val="center"/>
          </w:tcPr>
          <w:p w:rsidR="00805B80" w:rsidRPr="00714114" w:rsidRDefault="00805B80" w:rsidP="00805B80">
            <w:pPr>
              <w:jc w:val="center"/>
            </w:pPr>
          </w:p>
        </w:tc>
        <w:tc>
          <w:tcPr>
            <w:tcW w:w="544" w:type="dxa"/>
          </w:tcPr>
          <w:p w:rsidR="00805B80" w:rsidRPr="00714114" w:rsidRDefault="00805B80" w:rsidP="00805B80">
            <w:pPr>
              <w:jc w:val="center"/>
            </w:pPr>
          </w:p>
        </w:tc>
        <w:tc>
          <w:tcPr>
            <w:tcW w:w="858" w:type="dxa"/>
            <w:vAlign w:val="center"/>
          </w:tcPr>
          <w:p w:rsidR="00805B80" w:rsidRPr="00714114" w:rsidRDefault="00805B80" w:rsidP="00805B80">
            <w:pPr>
              <w:jc w:val="center"/>
            </w:pPr>
          </w:p>
        </w:tc>
        <w:tc>
          <w:tcPr>
            <w:tcW w:w="1773" w:type="dxa"/>
            <w:vAlign w:val="center"/>
          </w:tcPr>
          <w:p w:rsidR="00805B80" w:rsidRPr="00714114" w:rsidRDefault="00805B80" w:rsidP="00805B80">
            <w:pPr>
              <w:jc w:val="center"/>
            </w:pPr>
          </w:p>
        </w:tc>
      </w:tr>
      <w:tr w:rsidR="00805B80" w:rsidRPr="00714114" w:rsidTr="003E5B43">
        <w:trPr>
          <w:trHeight w:val="685"/>
        </w:trPr>
        <w:tc>
          <w:tcPr>
            <w:tcW w:w="671" w:type="dxa"/>
            <w:vAlign w:val="center"/>
          </w:tcPr>
          <w:p w:rsidR="00805B80" w:rsidRPr="00714114" w:rsidRDefault="00387703" w:rsidP="00805B80">
            <w:pPr>
              <w:jc w:val="center"/>
              <w:rPr>
                <w:rFonts w:ascii="Verdana" w:hAnsi="Verdana"/>
                <w:b/>
                <w:sz w:val="16"/>
                <w:szCs w:val="16"/>
              </w:rPr>
            </w:pPr>
            <w:r>
              <w:rPr>
                <w:rFonts w:ascii="Verdana" w:hAnsi="Verdana"/>
                <w:b/>
                <w:sz w:val="16"/>
                <w:szCs w:val="16"/>
              </w:rPr>
              <w:t>19</w:t>
            </w:r>
          </w:p>
        </w:tc>
        <w:tc>
          <w:tcPr>
            <w:tcW w:w="3183" w:type="dxa"/>
            <w:vAlign w:val="center"/>
          </w:tcPr>
          <w:p w:rsidR="00805B80" w:rsidRPr="00714114" w:rsidRDefault="00805B80" w:rsidP="00805B80">
            <w:pPr>
              <w:jc w:val="both"/>
              <w:rPr>
                <w:rFonts w:ascii="Verdana" w:hAnsi="Verdana"/>
                <w:sz w:val="16"/>
                <w:szCs w:val="16"/>
              </w:rPr>
            </w:pPr>
            <w:r w:rsidRPr="00714114">
              <w:rPr>
                <w:rFonts w:ascii="Verdana" w:hAnsi="Verdana"/>
                <w:sz w:val="16"/>
                <w:szCs w:val="16"/>
              </w:rPr>
              <w:t>Verifica dei contratti stipulati con docenti, tutor, personale amministrativo, eventuali fornitori di beni/servizi ricompresi nell'operazione e della loro corrispondenza con quanto previsto dalla normativa di riferimento, dall'avviso pubblico, dal progetto approvato e dalla convenzione</w:t>
            </w:r>
          </w:p>
        </w:tc>
        <w:tc>
          <w:tcPr>
            <w:tcW w:w="2790" w:type="dxa"/>
            <w:vAlign w:val="center"/>
          </w:tcPr>
          <w:p w:rsidR="00805B80" w:rsidRPr="00714114" w:rsidRDefault="00805B80" w:rsidP="00805B80">
            <w:pPr>
              <w:numPr>
                <w:ilvl w:val="0"/>
                <w:numId w:val="1"/>
              </w:numPr>
              <w:tabs>
                <w:tab w:val="clear" w:pos="360"/>
                <w:tab w:val="num" w:pos="222"/>
                <w:tab w:val="num" w:pos="800"/>
              </w:tabs>
              <w:spacing w:after="0" w:line="240" w:lineRule="auto"/>
              <w:ind w:left="222" w:hanging="222"/>
              <w:jc w:val="both"/>
              <w:rPr>
                <w:rFonts w:ascii="Verdana" w:hAnsi="Verdana"/>
                <w:sz w:val="16"/>
                <w:szCs w:val="16"/>
              </w:rPr>
            </w:pPr>
            <w:r w:rsidRPr="00714114">
              <w:rPr>
                <w:rFonts w:ascii="Verdana" w:hAnsi="Verdana"/>
                <w:sz w:val="16"/>
                <w:szCs w:val="16"/>
              </w:rPr>
              <w:t>contratti/convenzioni con docenti, tutor, personale amministrativo, fornitori di beni/servizi</w:t>
            </w:r>
          </w:p>
          <w:p w:rsidR="00805B80" w:rsidRPr="00714114" w:rsidRDefault="00805B80" w:rsidP="00805B80">
            <w:pPr>
              <w:numPr>
                <w:ilvl w:val="0"/>
                <w:numId w:val="1"/>
              </w:numPr>
              <w:tabs>
                <w:tab w:val="clear" w:pos="360"/>
                <w:tab w:val="num" w:pos="222"/>
                <w:tab w:val="num" w:pos="800"/>
              </w:tabs>
              <w:spacing w:after="0" w:line="240" w:lineRule="auto"/>
              <w:jc w:val="both"/>
              <w:rPr>
                <w:rFonts w:ascii="Verdana" w:hAnsi="Verdana"/>
                <w:sz w:val="16"/>
                <w:szCs w:val="16"/>
              </w:rPr>
            </w:pPr>
            <w:r w:rsidRPr="00714114">
              <w:rPr>
                <w:rFonts w:ascii="Verdana" w:hAnsi="Verdana"/>
                <w:sz w:val="16"/>
                <w:szCs w:val="16"/>
              </w:rPr>
              <w:t>normativa di riferimento</w:t>
            </w:r>
          </w:p>
          <w:p w:rsidR="00805B80" w:rsidRPr="00714114" w:rsidRDefault="00805B80" w:rsidP="00805B80">
            <w:pPr>
              <w:numPr>
                <w:ilvl w:val="0"/>
                <w:numId w:val="1"/>
              </w:numPr>
              <w:tabs>
                <w:tab w:val="clear" w:pos="360"/>
                <w:tab w:val="num" w:pos="222"/>
                <w:tab w:val="num" w:pos="800"/>
              </w:tabs>
              <w:spacing w:after="0" w:line="240" w:lineRule="auto"/>
              <w:jc w:val="both"/>
              <w:rPr>
                <w:rFonts w:ascii="Verdana" w:hAnsi="Verdana"/>
                <w:sz w:val="16"/>
                <w:szCs w:val="16"/>
              </w:rPr>
            </w:pPr>
            <w:r w:rsidRPr="00714114">
              <w:rPr>
                <w:rFonts w:ascii="Verdana" w:hAnsi="Verdana"/>
                <w:sz w:val="16"/>
                <w:szCs w:val="16"/>
              </w:rPr>
              <w:t>avviso pubblico</w:t>
            </w:r>
          </w:p>
          <w:p w:rsidR="00805B80" w:rsidRPr="00714114" w:rsidRDefault="00805B80" w:rsidP="00805B80">
            <w:pPr>
              <w:numPr>
                <w:ilvl w:val="0"/>
                <w:numId w:val="1"/>
              </w:numPr>
              <w:tabs>
                <w:tab w:val="clear" w:pos="360"/>
                <w:tab w:val="num" w:pos="222"/>
                <w:tab w:val="num" w:pos="800"/>
              </w:tabs>
              <w:spacing w:after="0" w:line="240" w:lineRule="auto"/>
              <w:jc w:val="both"/>
              <w:rPr>
                <w:rFonts w:ascii="Verdana" w:hAnsi="Verdana"/>
                <w:sz w:val="16"/>
                <w:szCs w:val="16"/>
              </w:rPr>
            </w:pPr>
            <w:r w:rsidRPr="00714114">
              <w:rPr>
                <w:rFonts w:ascii="Verdana" w:hAnsi="Verdana"/>
                <w:sz w:val="16"/>
                <w:szCs w:val="16"/>
              </w:rPr>
              <w:t xml:space="preserve">convenzione </w:t>
            </w:r>
          </w:p>
          <w:p w:rsidR="00805B80" w:rsidRPr="00714114" w:rsidRDefault="00805B80" w:rsidP="00805B80">
            <w:pPr>
              <w:jc w:val="center"/>
            </w:pPr>
          </w:p>
        </w:tc>
        <w:tc>
          <w:tcPr>
            <w:tcW w:w="538" w:type="dxa"/>
            <w:vAlign w:val="center"/>
          </w:tcPr>
          <w:p w:rsidR="00805B80" w:rsidRPr="00714114" w:rsidRDefault="00805B80" w:rsidP="00805B80">
            <w:pPr>
              <w:jc w:val="center"/>
            </w:pPr>
          </w:p>
        </w:tc>
        <w:tc>
          <w:tcPr>
            <w:tcW w:w="544" w:type="dxa"/>
          </w:tcPr>
          <w:p w:rsidR="00805B80" w:rsidRPr="00714114" w:rsidRDefault="00805B80" w:rsidP="00805B80">
            <w:pPr>
              <w:jc w:val="center"/>
            </w:pPr>
          </w:p>
        </w:tc>
        <w:tc>
          <w:tcPr>
            <w:tcW w:w="858" w:type="dxa"/>
            <w:vAlign w:val="center"/>
          </w:tcPr>
          <w:p w:rsidR="00805B80" w:rsidRPr="00714114" w:rsidRDefault="00805B80" w:rsidP="00805B80">
            <w:pPr>
              <w:jc w:val="center"/>
            </w:pPr>
          </w:p>
        </w:tc>
        <w:tc>
          <w:tcPr>
            <w:tcW w:w="1773" w:type="dxa"/>
            <w:vAlign w:val="center"/>
          </w:tcPr>
          <w:p w:rsidR="00805B80" w:rsidRPr="00714114" w:rsidRDefault="00805B80" w:rsidP="00805B80">
            <w:pPr>
              <w:jc w:val="center"/>
            </w:pPr>
          </w:p>
        </w:tc>
      </w:tr>
      <w:tr w:rsidR="00805B80" w:rsidRPr="00714114" w:rsidTr="003E5B43">
        <w:trPr>
          <w:trHeight w:val="685"/>
        </w:trPr>
        <w:tc>
          <w:tcPr>
            <w:tcW w:w="671" w:type="dxa"/>
            <w:vAlign w:val="center"/>
          </w:tcPr>
          <w:p w:rsidR="00805B80" w:rsidRPr="00714114" w:rsidRDefault="00387703" w:rsidP="00805B80">
            <w:pPr>
              <w:jc w:val="center"/>
              <w:rPr>
                <w:rFonts w:ascii="Verdana" w:hAnsi="Verdana"/>
                <w:b/>
                <w:sz w:val="16"/>
                <w:szCs w:val="16"/>
              </w:rPr>
            </w:pPr>
            <w:r>
              <w:rPr>
                <w:rFonts w:ascii="Verdana" w:hAnsi="Verdana"/>
                <w:b/>
                <w:sz w:val="16"/>
                <w:szCs w:val="16"/>
              </w:rPr>
              <w:t>20</w:t>
            </w:r>
          </w:p>
        </w:tc>
        <w:tc>
          <w:tcPr>
            <w:tcW w:w="3183" w:type="dxa"/>
            <w:vAlign w:val="center"/>
          </w:tcPr>
          <w:p w:rsidR="00805B80" w:rsidRPr="00C9529E" w:rsidRDefault="00805B80" w:rsidP="00805B80">
            <w:pPr>
              <w:spacing w:before="40" w:after="40"/>
              <w:jc w:val="both"/>
              <w:rPr>
                <w:rFonts w:ascii="Verdana" w:hAnsi="Verdana"/>
                <w:sz w:val="16"/>
                <w:szCs w:val="16"/>
              </w:rPr>
            </w:pPr>
            <w:r w:rsidRPr="00C9529E">
              <w:rPr>
                <w:rFonts w:ascii="Verdana" w:hAnsi="Verdana"/>
                <w:sz w:val="16"/>
                <w:szCs w:val="16"/>
              </w:rPr>
              <w:t xml:space="preserve">Verifica </w:t>
            </w:r>
            <w:r>
              <w:rPr>
                <w:rFonts w:ascii="Verdana" w:hAnsi="Verdana"/>
                <w:sz w:val="16"/>
                <w:szCs w:val="16"/>
              </w:rPr>
              <w:t>della correttezza del</w:t>
            </w:r>
            <w:r w:rsidRPr="00C9529E">
              <w:rPr>
                <w:rFonts w:ascii="Verdana" w:hAnsi="Verdana"/>
                <w:sz w:val="16"/>
                <w:szCs w:val="16"/>
              </w:rPr>
              <w:t xml:space="preserve"> prospetto di calcolo del costo orario del personale dipendente utilizzato per la realizzazione delle attività</w:t>
            </w:r>
            <w:r>
              <w:rPr>
                <w:rFonts w:ascii="Verdana" w:hAnsi="Verdana"/>
                <w:sz w:val="16"/>
                <w:szCs w:val="16"/>
              </w:rPr>
              <w:t xml:space="preserve"> e della corrispondenza con il costo orario rendicontato</w:t>
            </w:r>
          </w:p>
        </w:tc>
        <w:tc>
          <w:tcPr>
            <w:tcW w:w="2790" w:type="dxa"/>
            <w:vAlign w:val="center"/>
          </w:tcPr>
          <w:p w:rsidR="00805B80" w:rsidRPr="00662EF1" w:rsidRDefault="00805B80" w:rsidP="00805B80">
            <w:pPr>
              <w:numPr>
                <w:ilvl w:val="0"/>
                <w:numId w:val="1"/>
              </w:numPr>
              <w:tabs>
                <w:tab w:val="clear" w:pos="360"/>
                <w:tab w:val="num" w:pos="222"/>
                <w:tab w:val="num" w:pos="800"/>
              </w:tabs>
              <w:spacing w:after="0" w:line="240" w:lineRule="auto"/>
              <w:ind w:left="222" w:hanging="222"/>
              <w:jc w:val="both"/>
              <w:rPr>
                <w:rFonts w:ascii="Verdana" w:hAnsi="Verdana"/>
                <w:sz w:val="16"/>
                <w:szCs w:val="16"/>
              </w:rPr>
            </w:pPr>
            <w:r w:rsidRPr="00C9529E">
              <w:rPr>
                <w:rFonts w:ascii="Verdana" w:hAnsi="Verdana"/>
                <w:sz w:val="16"/>
                <w:szCs w:val="16"/>
              </w:rPr>
              <w:t>prospetto di calcolo del costo orario del personale dipendente</w:t>
            </w:r>
          </w:p>
        </w:tc>
        <w:tc>
          <w:tcPr>
            <w:tcW w:w="538" w:type="dxa"/>
            <w:vAlign w:val="center"/>
          </w:tcPr>
          <w:p w:rsidR="00805B80" w:rsidRPr="00714114" w:rsidRDefault="00805B80" w:rsidP="00805B80">
            <w:pPr>
              <w:jc w:val="center"/>
            </w:pPr>
          </w:p>
        </w:tc>
        <w:tc>
          <w:tcPr>
            <w:tcW w:w="544" w:type="dxa"/>
          </w:tcPr>
          <w:p w:rsidR="00805B80" w:rsidRPr="00714114" w:rsidRDefault="00805B80" w:rsidP="00805B80">
            <w:pPr>
              <w:jc w:val="center"/>
            </w:pPr>
          </w:p>
        </w:tc>
        <w:tc>
          <w:tcPr>
            <w:tcW w:w="858" w:type="dxa"/>
            <w:vAlign w:val="center"/>
          </w:tcPr>
          <w:p w:rsidR="00805B80" w:rsidRPr="00714114" w:rsidRDefault="00805B80" w:rsidP="00805B80">
            <w:pPr>
              <w:jc w:val="center"/>
            </w:pPr>
          </w:p>
        </w:tc>
        <w:tc>
          <w:tcPr>
            <w:tcW w:w="1773" w:type="dxa"/>
            <w:vAlign w:val="center"/>
          </w:tcPr>
          <w:p w:rsidR="00805B80" w:rsidRPr="00714114" w:rsidRDefault="00805B80" w:rsidP="00805B80">
            <w:pPr>
              <w:jc w:val="center"/>
            </w:pPr>
          </w:p>
        </w:tc>
      </w:tr>
      <w:tr w:rsidR="00805B80" w:rsidRPr="00714114" w:rsidTr="003E5B43">
        <w:trPr>
          <w:trHeight w:val="685"/>
        </w:trPr>
        <w:tc>
          <w:tcPr>
            <w:tcW w:w="671" w:type="dxa"/>
            <w:vAlign w:val="center"/>
          </w:tcPr>
          <w:p w:rsidR="00805B80" w:rsidRPr="00714114" w:rsidRDefault="00387703" w:rsidP="00805B80">
            <w:pPr>
              <w:jc w:val="center"/>
              <w:rPr>
                <w:rFonts w:ascii="Verdana" w:hAnsi="Verdana"/>
                <w:b/>
                <w:sz w:val="16"/>
                <w:szCs w:val="16"/>
              </w:rPr>
            </w:pPr>
            <w:r>
              <w:rPr>
                <w:rFonts w:ascii="Verdana" w:hAnsi="Verdana"/>
                <w:b/>
                <w:sz w:val="16"/>
                <w:szCs w:val="16"/>
              </w:rPr>
              <w:t>21</w:t>
            </w:r>
          </w:p>
        </w:tc>
        <w:tc>
          <w:tcPr>
            <w:tcW w:w="3183" w:type="dxa"/>
            <w:vAlign w:val="center"/>
          </w:tcPr>
          <w:p w:rsidR="00805B80" w:rsidRPr="00C9529E" w:rsidRDefault="00805B80" w:rsidP="00805B80">
            <w:pPr>
              <w:jc w:val="both"/>
              <w:rPr>
                <w:rFonts w:ascii="Verdana" w:hAnsi="Verdana"/>
                <w:sz w:val="16"/>
                <w:szCs w:val="16"/>
              </w:rPr>
            </w:pPr>
            <w:r w:rsidRPr="00C9529E">
              <w:rPr>
                <w:rFonts w:ascii="Verdana" w:hAnsi="Verdana"/>
                <w:sz w:val="16"/>
                <w:szCs w:val="16"/>
              </w:rPr>
              <w:t xml:space="preserve">Verificare che il compenso orario rendicontato per il personale esterno non superi quello della fascia tariffaria di appartenenza </w:t>
            </w:r>
            <w:r>
              <w:rPr>
                <w:rFonts w:ascii="Verdana" w:hAnsi="Verdana"/>
                <w:sz w:val="16"/>
                <w:szCs w:val="16"/>
              </w:rPr>
              <w:t xml:space="preserve">nella circolare del ministero del lavoro e delle politiche sociali n° 2 </w:t>
            </w:r>
            <w:r>
              <w:rPr>
                <w:rFonts w:ascii="Verdana" w:hAnsi="Verdana"/>
                <w:sz w:val="16"/>
                <w:szCs w:val="16"/>
              </w:rPr>
              <w:lastRenderedPageBreak/>
              <w:t>del 02/02/2009 e sue successive modifiche ed integrazioni</w:t>
            </w:r>
          </w:p>
        </w:tc>
        <w:tc>
          <w:tcPr>
            <w:tcW w:w="2790" w:type="dxa"/>
            <w:vAlign w:val="center"/>
          </w:tcPr>
          <w:p w:rsidR="00805B80" w:rsidRDefault="00805B80" w:rsidP="00805B80">
            <w:pPr>
              <w:numPr>
                <w:ilvl w:val="0"/>
                <w:numId w:val="1"/>
              </w:numPr>
              <w:tabs>
                <w:tab w:val="clear" w:pos="360"/>
                <w:tab w:val="num" w:pos="222"/>
                <w:tab w:val="num" w:pos="800"/>
              </w:tabs>
              <w:spacing w:after="0" w:line="240" w:lineRule="auto"/>
              <w:ind w:left="222" w:hanging="222"/>
              <w:jc w:val="both"/>
              <w:rPr>
                <w:rFonts w:ascii="Verdana" w:hAnsi="Verdana"/>
                <w:sz w:val="16"/>
                <w:szCs w:val="16"/>
              </w:rPr>
            </w:pPr>
            <w:r>
              <w:rPr>
                <w:rFonts w:ascii="Verdana" w:hAnsi="Verdana"/>
                <w:sz w:val="16"/>
                <w:szCs w:val="16"/>
              </w:rPr>
              <w:lastRenderedPageBreak/>
              <w:t>progetto</w:t>
            </w:r>
          </w:p>
          <w:p w:rsidR="00805B80" w:rsidRPr="008F41C6" w:rsidRDefault="00805B80" w:rsidP="00805B80">
            <w:pPr>
              <w:numPr>
                <w:ilvl w:val="0"/>
                <w:numId w:val="1"/>
              </w:numPr>
              <w:tabs>
                <w:tab w:val="clear" w:pos="360"/>
                <w:tab w:val="num" w:pos="222"/>
                <w:tab w:val="num" w:pos="800"/>
              </w:tabs>
              <w:spacing w:after="0" w:line="240" w:lineRule="auto"/>
              <w:ind w:left="222" w:hanging="222"/>
              <w:jc w:val="both"/>
              <w:rPr>
                <w:rFonts w:ascii="Verdana" w:hAnsi="Verdana"/>
                <w:sz w:val="16"/>
                <w:szCs w:val="16"/>
              </w:rPr>
            </w:pPr>
            <w:r>
              <w:rPr>
                <w:rFonts w:ascii="Verdana" w:hAnsi="Verdana"/>
                <w:sz w:val="16"/>
                <w:szCs w:val="16"/>
              </w:rPr>
              <w:t>normativa di riferimento</w:t>
            </w:r>
          </w:p>
        </w:tc>
        <w:tc>
          <w:tcPr>
            <w:tcW w:w="538" w:type="dxa"/>
            <w:vAlign w:val="center"/>
          </w:tcPr>
          <w:p w:rsidR="00805B80" w:rsidRPr="00714114" w:rsidRDefault="00805B80" w:rsidP="00805B80">
            <w:pPr>
              <w:jc w:val="center"/>
            </w:pPr>
          </w:p>
        </w:tc>
        <w:tc>
          <w:tcPr>
            <w:tcW w:w="544" w:type="dxa"/>
          </w:tcPr>
          <w:p w:rsidR="00805B80" w:rsidRPr="00714114" w:rsidRDefault="00805B80" w:rsidP="00805B80">
            <w:pPr>
              <w:jc w:val="center"/>
            </w:pPr>
          </w:p>
        </w:tc>
        <w:tc>
          <w:tcPr>
            <w:tcW w:w="858" w:type="dxa"/>
            <w:vAlign w:val="center"/>
          </w:tcPr>
          <w:p w:rsidR="00805B80" w:rsidRPr="00714114" w:rsidRDefault="00805B80" w:rsidP="00805B80">
            <w:pPr>
              <w:jc w:val="center"/>
            </w:pPr>
          </w:p>
        </w:tc>
        <w:tc>
          <w:tcPr>
            <w:tcW w:w="1773" w:type="dxa"/>
            <w:vAlign w:val="center"/>
          </w:tcPr>
          <w:p w:rsidR="00805B80" w:rsidRPr="00714114" w:rsidRDefault="00805B80" w:rsidP="00805B80">
            <w:pPr>
              <w:jc w:val="center"/>
            </w:pPr>
          </w:p>
        </w:tc>
      </w:tr>
      <w:tr w:rsidR="00805B80" w:rsidRPr="00714114" w:rsidTr="003E5B43">
        <w:trPr>
          <w:trHeight w:val="685"/>
        </w:trPr>
        <w:tc>
          <w:tcPr>
            <w:tcW w:w="671" w:type="dxa"/>
            <w:vAlign w:val="center"/>
          </w:tcPr>
          <w:p w:rsidR="00805B80" w:rsidRPr="00714114" w:rsidRDefault="00387703" w:rsidP="00805B80">
            <w:pPr>
              <w:jc w:val="center"/>
              <w:rPr>
                <w:rFonts w:ascii="Verdana" w:hAnsi="Verdana"/>
                <w:b/>
                <w:sz w:val="16"/>
                <w:szCs w:val="16"/>
              </w:rPr>
            </w:pPr>
            <w:r>
              <w:rPr>
                <w:rFonts w:ascii="Verdana" w:hAnsi="Verdana"/>
                <w:b/>
                <w:sz w:val="16"/>
                <w:szCs w:val="16"/>
              </w:rPr>
              <w:t>22</w:t>
            </w:r>
          </w:p>
        </w:tc>
        <w:tc>
          <w:tcPr>
            <w:tcW w:w="3183" w:type="dxa"/>
            <w:vAlign w:val="center"/>
          </w:tcPr>
          <w:p w:rsidR="00805B80" w:rsidRPr="00001396" w:rsidRDefault="00805B80" w:rsidP="00805B80">
            <w:pPr>
              <w:spacing w:before="40" w:after="40"/>
              <w:jc w:val="both"/>
              <w:rPr>
                <w:rFonts w:ascii="Verdana" w:hAnsi="Verdana"/>
                <w:sz w:val="16"/>
                <w:szCs w:val="16"/>
              </w:rPr>
            </w:pPr>
            <w:r w:rsidRPr="00001396">
              <w:rPr>
                <w:rFonts w:ascii="Verdana" w:hAnsi="Verdana"/>
                <w:sz w:val="16"/>
                <w:szCs w:val="16"/>
              </w:rPr>
              <w:t xml:space="preserve">Verifica </w:t>
            </w:r>
            <w:r>
              <w:rPr>
                <w:rFonts w:ascii="Verdana" w:hAnsi="Verdana"/>
                <w:sz w:val="16"/>
                <w:szCs w:val="16"/>
              </w:rPr>
              <w:t xml:space="preserve">del </w:t>
            </w:r>
            <w:r w:rsidRPr="00001396">
              <w:rPr>
                <w:rFonts w:ascii="Verdana" w:hAnsi="Verdana"/>
                <w:sz w:val="16"/>
                <w:szCs w:val="16"/>
              </w:rPr>
              <w:t xml:space="preserve">pagamento </w:t>
            </w:r>
            <w:r>
              <w:rPr>
                <w:rFonts w:ascii="Verdana" w:hAnsi="Verdana"/>
                <w:sz w:val="16"/>
                <w:szCs w:val="16"/>
              </w:rPr>
              <w:t xml:space="preserve">dei </w:t>
            </w:r>
            <w:r w:rsidRPr="00001396">
              <w:rPr>
                <w:rFonts w:ascii="Verdana" w:hAnsi="Verdana"/>
                <w:sz w:val="16"/>
                <w:szCs w:val="16"/>
              </w:rPr>
              <w:t>versamenti previdenziali e fiscali</w:t>
            </w:r>
          </w:p>
        </w:tc>
        <w:tc>
          <w:tcPr>
            <w:tcW w:w="2790" w:type="dxa"/>
            <w:vAlign w:val="center"/>
          </w:tcPr>
          <w:p w:rsidR="00805B80" w:rsidRPr="004F67F6" w:rsidRDefault="00805B80" w:rsidP="00805B80">
            <w:pPr>
              <w:numPr>
                <w:ilvl w:val="0"/>
                <w:numId w:val="1"/>
              </w:numPr>
              <w:tabs>
                <w:tab w:val="clear" w:pos="360"/>
                <w:tab w:val="num" w:pos="222"/>
                <w:tab w:val="num" w:pos="800"/>
              </w:tabs>
              <w:spacing w:after="0" w:line="240" w:lineRule="auto"/>
              <w:ind w:left="222" w:hanging="222"/>
              <w:jc w:val="both"/>
              <w:rPr>
                <w:rFonts w:ascii="Verdana" w:hAnsi="Verdana"/>
                <w:sz w:val="16"/>
                <w:szCs w:val="16"/>
              </w:rPr>
            </w:pPr>
            <w:r w:rsidRPr="00001396">
              <w:rPr>
                <w:rFonts w:ascii="Verdana" w:hAnsi="Verdana"/>
                <w:sz w:val="16"/>
                <w:szCs w:val="16"/>
              </w:rPr>
              <w:t>versamenti previdenziali e fiscali</w:t>
            </w:r>
            <w:r w:rsidR="00387703">
              <w:rPr>
                <w:rFonts w:ascii="Verdana" w:hAnsi="Verdana"/>
                <w:sz w:val="16"/>
                <w:szCs w:val="16"/>
              </w:rPr>
              <w:t xml:space="preserve"> (quietanze dacassetto fiscale)</w:t>
            </w:r>
          </w:p>
        </w:tc>
        <w:tc>
          <w:tcPr>
            <w:tcW w:w="538" w:type="dxa"/>
            <w:vAlign w:val="center"/>
          </w:tcPr>
          <w:p w:rsidR="00805B80" w:rsidRPr="00714114" w:rsidRDefault="00805B80" w:rsidP="00805B80">
            <w:pPr>
              <w:jc w:val="center"/>
            </w:pPr>
          </w:p>
        </w:tc>
        <w:tc>
          <w:tcPr>
            <w:tcW w:w="544" w:type="dxa"/>
          </w:tcPr>
          <w:p w:rsidR="00805B80" w:rsidRPr="00714114" w:rsidRDefault="00805B80" w:rsidP="00805B80">
            <w:pPr>
              <w:jc w:val="center"/>
            </w:pPr>
          </w:p>
        </w:tc>
        <w:tc>
          <w:tcPr>
            <w:tcW w:w="858" w:type="dxa"/>
            <w:vAlign w:val="center"/>
          </w:tcPr>
          <w:p w:rsidR="00805B80" w:rsidRPr="00714114" w:rsidRDefault="00805B80" w:rsidP="00805B80">
            <w:pPr>
              <w:jc w:val="center"/>
            </w:pPr>
          </w:p>
        </w:tc>
        <w:tc>
          <w:tcPr>
            <w:tcW w:w="1773" w:type="dxa"/>
            <w:vAlign w:val="center"/>
          </w:tcPr>
          <w:p w:rsidR="00805B80" w:rsidRPr="00714114" w:rsidRDefault="00805B80" w:rsidP="00805B80">
            <w:pPr>
              <w:jc w:val="center"/>
            </w:pPr>
          </w:p>
        </w:tc>
      </w:tr>
      <w:tr w:rsidR="00805B80" w:rsidRPr="00714114" w:rsidTr="003E5B43">
        <w:tc>
          <w:tcPr>
            <w:tcW w:w="671" w:type="dxa"/>
            <w:vAlign w:val="center"/>
          </w:tcPr>
          <w:p w:rsidR="00805B80" w:rsidRPr="00714114" w:rsidRDefault="00387703" w:rsidP="00805B80">
            <w:pPr>
              <w:jc w:val="center"/>
              <w:rPr>
                <w:rFonts w:ascii="Verdana" w:hAnsi="Verdana"/>
                <w:b/>
                <w:sz w:val="16"/>
                <w:szCs w:val="16"/>
              </w:rPr>
            </w:pPr>
            <w:r>
              <w:rPr>
                <w:rFonts w:ascii="Verdana" w:hAnsi="Verdana"/>
                <w:b/>
                <w:sz w:val="16"/>
                <w:szCs w:val="16"/>
              </w:rPr>
              <w:t>23</w:t>
            </w:r>
          </w:p>
        </w:tc>
        <w:tc>
          <w:tcPr>
            <w:tcW w:w="3183" w:type="dxa"/>
            <w:vAlign w:val="center"/>
          </w:tcPr>
          <w:p w:rsidR="00805B80" w:rsidRDefault="00805B80" w:rsidP="00805B80">
            <w:pPr>
              <w:jc w:val="both"/>
              <w:rPr>
                <w:rFonts w:ascii="Verdana" w:hAnsi="Verdana"/>
                <w:sz w:val="16"/>
                <w:szCs w:val="16"/>
              </w:rPr>
            </w:pPr>
            <w:r w:rsidRPr="00714114">
              <w:rPr>
                <w:rFonts w:ascii="Verdana" w:hAnsi="Verdana"/>
                <w:sz w:val="16"/>
                <w:szCs w:val="16"/>
              </w:rPr>
              <w:t>Verifica di eventuali accordi con partner per le attività di stage e della loro corrispondenza con quanto previsto dalla normativa di riferimento, dall'avviso pubblico, dal progetto approvato e dalla convenzione</w:t>
            </w:r>
            <w:r>
              <w:rPr>
                <w:rFonts w:ascii="Verdana" w:hAnsi="Verdana"/>
                <w:sz w:val="16"/>
                <w:szCs w:val="16"/>
              </w:rPr>
              <w:t>.</w:t>
            </w:r>
          </w:p>
          <w:p w:rsidR="00805B80" w:rsidRPr="00714114" w:rsidRDefault="00805B80" w:rsidP="00805B80">
            <w:pPr>
              <w:jc w:val="both"/>
              <w:rPr>
                <w:rFonts w:ascii="Verdana" w:hAnsi="Verdana"/>
                <w:sz w:val="16"/>
                <w:szCs w:val="16"/>
              </w:rPr>
            </w:pPr>
          </w:p>
        </w:tc>
        <w:tc>
          <w:tcPr>
            <w:tcW w:w="2790" w:type="dxa"/>
            <w:vAlign w:val="center"/>
          </w:tcPr>
          <w:p w:rsidR="00805B80" w:rsidRPr="00714114" w:rsidRDefault="00805B80" w:rsidP="00805B80">
            <w:pPr>
              <w:numPr>
                <w:ilvl w:val="0"/>
                <w:numId w:val="1"/>
              </w:numPr>
              <w:tabs>
                <w:tab w:val="clear" w:pos="360"/>
                <w:tab w:val="num" w:pos="222"/>
                <w:tab w:val="num" w:pos="800"/>
              </w:tabs>
              <w:spacing w:after="0" w:line="240" w:lineRule="auto"/>
              <w:ind w:left="222" w:hanging="222"/>
              <w:jc w:val="both"/>
              <w:rPr>
                <w:rFonts w:ascii="Verdana" w:hAnsi="Verdana"/>
                <w:sz w:val="16"/>
                <w:szCs w:val="16"/>
              </w:rPr>
            </w:pPr>
            <w:r w:rsidRPr="00714114">
              <w:rPr>
                <w:rFonts w:ascii="Verdana" w:hAnsi="Verdana"/>
                <w:sz w:val="16"/>
                <w:szCs w:val="16"/>
              </w:rPr>
              <w:t>accordi per stage</w:t>
            </w:r>
          </w:p>
          <w:p w:rsidR="00805B80" w:rsidRPr="00714114" w:rsidRDefault="00805B80" w:rsidP="00805B80">
            <w:pPr>
              <w:numPr>
                <w:ilvl w:val="0"/>
                <w:numId w:val="1"/>
              </w:numPr>
              <w:tabs>
                <w:tab w:val="clear" w:pos="360"/>
                <w:tab w:val="num" w:pos="222"/>
                <w:tab w:val="num" w:pos="800"/>
              </w:tabs>
              <w:spacing w:after="0" w:line="240" w:lineRule="auto"/>
              <w:jc w:val="both"/>
              <w:rPr>
                <w:rFonts w:ascii="Verdana" w:hAnsi="Verdana"/>
                <w:sz w:val="16"/>
                <w:szCs w:val="16"/>
              </w:rPr>
            </w:pPr>
            <w:r w:rsidRPr="00714114">
              <w:rPr>
                <w:rFonts w:ascii="Verdana" w:hAnsi="Verdana"/>
                <w:sz w:val="16"/>
                <w:szCs w:val="16"/>
              </w:rPr>
              <w:t>normativa di riferimento</w:t>
            </w:r>
          </w:p>
          <w:p w:rsidR="00805B80" w:rsidRPr="00714114" w:rsidRDefault="00805B80" w:rsidP="00805B80">
            <w:pPr>
              <w:numPr>
                <w:ilvl w:val="0"/>
                <w:numId w:val="1"/>
              </w:numPr>
              <w:tabs>
                <w:tab w:val="clear" w:pos="360"/>
                <w:tab w:val="num" w:pos="222"/>
                <w:tab w:val="num" w:pos="800"/>
              </w:tabs>
              <w:spacing w:after="0" w:line="240" w:lineRule="auto"/>
              <w:jc w:val="both"/>
              <w:rPr>
                <w:rFonts w:ascii="Verdana" w:hAnsi="Verdana"/>
                <w:sz w:val="16"/>
                <w:szCs w:val="16"/>
              </w:rPr>
            </w:pPr>
            <w:r w:rsidRPr="00714114">
              <w:rPr>
                <w:rFonts w:ascii="Verdana" w:hAnsi="Verdana"/>
                <w:sz w:val="16"/>
                <w:szCs w:val="16"/>
              </w:rPr>
              <w:t>avviso pubblico</w:t>
            </w:r>
          </w:p>
          <w:p w:rsidR="00805B80" w:rsidRPr="00714114" w:rsidRDefault="00805B80" w:rsidP="00805B80">
            <w:pPr>
              <w:numPr>
                <w:ilvl w:val="0"/>
                <w:numId w:val="1"/>
              </w:numPr>
              <w:tabs>
                <w:tab w:val="clear" w:pos="360"/>
                <w:tab w:val="num" w:pos="222"/>
                <w:tab w:val="num" w:pos="800"/>
              </w:tabs>
              <w:spacing w:after="0" w:line="240" w:lineRule="auto"/>
              <w:jc w:val="both"/>
              <w:rPr>
                <w:rFonts w:ascii="Verdana" w:hAnsi="Verdana"/>
                <w:sz w:val="16"/>
                <w:szCs w:val="16"/>
              </w:rPr>
            </w:pPr>
            <w:r w:rsidRPr="00714114">
              <w:rPr>
                <w:rFonts w:ascii="Verdana" w:hAnsi="Verdana"/>
                <w:sz w:val="16"/>
                <w:szCs w:val="16"/>
              </w:rPr>
              <w:t xml:space="preserve">convenzione </w:t>
            </w:r>
          </w:p>
          <w:p w:rsidR="00805B80" w:rsidRPr="00714114" w:rsidRDefault="00805B80" w:rsidP="00805B80">
            <w:pPr>
              <w:jc w:val="center"/>
            </w:pPr>
          </w:p>
        </w:tc>
        <w:tc>
          <w:tcPr>
            <w:tcW w:w="538" w:type="dxa"/>
            <w:vAlign w:val="center"/>
          </w:tcPr>
          <w:p w:rsidR="00805B80" w:rsidRPr="00714114" w:rsidRDefault="00805B80" w:rsidP="00805B80">
            <w:pPr>
              <w:jc w:val="center"/>
            </w:pPr>
          </w:p>
        </w:tc>
        <w:tc>
          <w:tcPr>
            <w:tcW w:w="544" w:type="dxa"/>
          </w:tcPr>
          <w:p w:rsidR="00805B80" w:rsidRPr="00714114" w:rsidRDefault="00805B80" w:rsidP="00805B80">
            <w:pPr>
              <w:jc w:val="center"/>
            </w:pPr>
          </w:p>
        </w:tc>
        <w:tc>
          <w:tcPr>
            <w:tcW w:w="858" w:type="dxa"/>
            <w:vAlign w:val="center"/>
          </w:tcPr>
          <w:p w:rsidR="00805B80" w:rsidRPr="00714114" w:rsidRDefault="00805B80" w:rsidP="00805B80">
            <w:pPr>
              <w:jc w:val="center"/>
            </w:pPr>
          </w:p>
        </w:tc>
        <w:tc>
          <w:tcPr>
            <w:tcW w:w="1773" w:type="dxa"/>
            <w:vAlign w:val="center"/>
          </w:tcPr>
          <w:p w:rsidR="00805B80" w:rsidRPr="00714114" w:rsidRDefault="00805B80" w:rsidP="00805B80">
            <w:pPr>
              <w:jc w:val="center"/>
            </w:pPr>
          </w:p>
        </w:tc>
      </w:tr>
      <w:tr w:rsidR="00805B80" w:rsidRPr="00714114" w:rsidTr="003E5B43">
        <w:tc>
          <w:tcPr>
            <w:tcW w:w="671" w:type="dxa"/>
            <w:vAlign w:val="center"/>
          </w:tcPr>
          <w:p w:rsidR="00805B80" w:rsidRPr="00714114" w:rsidRDefault="00387703" w:rsidP="00805B80">
            <w:pPr>
              <w:jc w:val="center"/>
              <w:rPr>
                <w:rFonts w:ascii="Verdana" w:hAnsi="Verdana"/>
                <w:b/>
                <w:sz w:val="16"/>
                <w:szCs w:val="16"/>
              </w:rPr>
            </w:pPr>
            <w:r>
              <w:rPr>
                <w:rFonts w:ascii="Verdana" w:hAnsi="Verdana"/>
                <w:b/>
                <w:sz w:val="16"/>
                <w:szCs w:val="16"/>
              </w:rPr>
              <w:t>24</w:t>
            </w:r>
          </w:p>
        </w:tc>
        <w:tc>
          <w:tcPr>
            <w:tcW w:w="3183" w:type="dxa"/>
            <w:vAlign w:val="center"/>
          </w:tcPr>
          <w:p w:rsidR="00805B80" w:rsidRPr="00714114" w:rsidRDefault="00805B80" w:rsidP="00805B80">
            <w:pPr>
              <w:jc w:val="both"/>
              <w:rPr>
                <w:rFonts w:ascii="Verdana" w:hAnsi="Verdana"/>
                <w:sz w:val="16"/>
                <w:szCs w:val="16"/>
              </w:rPr>
            </w:pPr>
            <w:r w:rsidRPr="00714114">
              <w:rPr>
                <w:rFonts w:ascii="Verdana" w:hAnsi="Verdana"/>
                <w:sz w:val="16"/>
                <w:szCs w:val="16"/>
              </w:rPr>
              <w:t xml:space="preserve">Verifica che i documenti giustificativi siano contraddistinti da apposita timbratura,  con indicazione del cofinanziamento dell'operazione a valere sul PO FSE Puglia </w:t>
            </w:r>
            <w:r>
              <w:rPr>
                <w:rFonts w:ascii="Verdana" w:hAnsi="Verdana"/>
                <w:sz w:val="16"/>
                <w:szCs w:val="16"/>
              </w:rPr>
              <w:t>2014-2020</w:t>
            </w:r>
            <w:r w:rsidRPr="00714114">
              <w:rPr>
                <w:rFonts w:ascii="Verdana" w:hAnsi="Verdana"/>
                <w:sz w:val="16"/>
                <w:szCs w:val="16"/>
              </w:rPr>
              <w:t xml:space="preserve"> e con l’indicazione delle quote (se applicabile) di pertinenza di ogni singolo progetto </w:t>
            </w:r>
          </w:p>
        </w:tc>
        <w:tc>
          <w:tcPr>
            <w:tcW w:w="2790" w:type="dxa"/>
            <w:vAlign w:val="center"/>
          </w:tcPr>
          <w:p w:rsidR="00805B80" w:rsidRPr="00714114" w:rsidRDefault="00805B80" w:rsidP="00805B80">
            <w:pPr>
              <w:numPr>
                <w:ilvl w:val="0"/>
                <w:numId w:val="1"/>
              </w:numPr>
              <w:tabs>
                <w:tab w:val="clear" w:pos="360"/>
                <w:tab w:val="num" w:pos="222"/>
                <w:tab w:val="num" w:pos="800"/>
              </w:tabs>
              <w:spacing w:after="0" w:line="240" w:lineRule="auto"/>
              <w:jc w:val="both"/>
              <w:rPr>
                <w:rFonts w:ascii="Verdana" w:hAnsi="Verdana"/>
                <w:b/>
                <w:sz w:val="16"/>
                <w:szCs w:val="16"/>
              </w:rPr>
            </w:pPr>
            <w:r w:rsidRPr="00714114">
              <w:rPr>
                <w:rFonts w:ascii="Verdana" w:hAnsi="Verdana"/>
                <w:sz w:val="16"/>
                <w:szCs w:val="16"/>
              </w:rPr>
              <w:t>fatture</w:t>
            </w:r>
          </w:p>
          <w:p w:rsidR="00805B80" w:rsidRPr="00714114" w:rsidRDefault="00805B80" w:rsidP="00805B80">
            <w:pPr>
              <w:numPr>
                <w:ilvl w:val="0"/>
                <w:numId w:val="1"/>
              </w:numPr>
              <w:tabs>
                <w:tab w:val="clear" w:pos="360"/>
                <w:tab w:val="num" w:pos="222"/>
                <w:tab w:val="num" w:pos="800"/>
              </w:tabs>
              <w:spacing w:after="0" w:line="240" w:lineRule="auto"/>
              <w:ind w:left="222" w:hanging="222"/>
              <w:jc w:val="both"/>
              <w:rPr>
                <w:rFonts w:ascii="Verdana" w:hAnsi="Verdana"/>
                <w:b/>
                <w:sz w:val="16"/>
                <w:szCs w:val="16"/>
              </w:rPr>
            </w:pPr>
            <w:r w:rsidRPr="00714114">
              <w:rPr>
                <w:rFonts w:ascii="Verdana" w:hAnsi="Verdana"/>
                <w:sz w:val="16"/>
                <w:szCs w:val="16"/>
              </w:rPr>
              <w:t>documenti contabili di valore</w:t>
            </w:r>
            <w:r w:rsidRPr="00714114">
              <w:rPr>
                <w:rFonts w:ascii="Verdana" w:hAnsi="Verdana"/>
                <w:b/>
                <w:sz w:val="16"/>
                <w:szCs w:val="16"/>
              </w:rPr>
              <w:t xml:space="preserve"> </w:t>
            </w:r>
            <w:r w:rsidRPr="00714114">
              <w:rPr>
                <w:rFonts w:ascii="Verdana" w:hAnsi="Verdana"/>
                <w:sz w:val="16"/>
                <w:szCs w:val="16"/>
              </w:rPr>
              <w:t>probatorio equivalente</w:t>
            </w:r>
          </w:p>
          <w:p w:rsidR="00805B80" w:rsidRPr="00714114" w:rsidRDefault="00805B80" w:rsidP="00805B80">
            <w:pPr>
              <w:numPr>
                <w:ilvl w:val="0"/>
                <w:numId w:val="1"/>
              </w:numPr>
              <w:tabs>
                <w:tab w:val="clear" w:pos="360"/>
                <w:tab w:val="num" w:pos="222"/>
                <w:tab w:val="num" w:pos="800"/>
              </w:tabs>
              <w:spacing w:after="0" w:line="240" w:lineRule="auto"/>
              <w:jc w:val="both"/>
              <w:rPr>
                <w:rFonts w:ascii="Verdana" w:hAnsi="Verdana"/>
                <w:b/>
                <w:sz w:val="16"/>
                <w:szCs w:val="16"/>
              </w:rPr>
            </w:pPr>
            <w:r w:rsidRPr="00714114">
              <w:rPr>
                <w:rFonts w:ascii="Verdana" w:hAnsi="Verdana"/>
                <w:sz w:val="16"/>
                <w:szCs w:val="16"/>
              </w:rPr>
              <w:t>buste paga</w:t>
            </w:r>
          </w:p>
          <w:p w:rsidR="00805B80" w:rsidRPr="00714114" w:rsidRDefault="00805B80" w:rsidP="009A0873">
            <w:pPr>
              <w:numPr>
                <w:ilvl w:val="0"/>
                <w:numId w:val="1"/>
              </w:numPr>
              <w:tabs>
                <w:tab w:val="num" w:pos="222"/>
                <w:tab w:val="num" w:pos="800"/>
              </w:tabs>
              <w:spacing w:after="0" w:line="240" w:lineRule="auto"/>
              <w:ind w:left="222" w:hanging="222"/>
              <w:jc w:val="both"/>
              <w:rPr>
                <w:rFonts w:ascii="Verdana" w:hAnsi="Verdana"/>
                <w:sz w:val="16"/>
                <w:szCs w:val="16"/>
              </w:rPr>
            </w:pPr>
            <w:r w:rsidRPr="00714114">
              <w:rPr>
                <w:rFonts w:ascii="Verdana" w:hAnsi="Verdana"/>
                <w:sz w:val="16"/>
                <w:szCs w:val="16"/>
              </w:rPr>
              <w:t>documenti di spesa per il rimborso di viaggi e trasferte,indennità di frequenza, etc.</w:t>
            </w:r>
          </w:p>
          <w:p w:rsidR="00805B80" w:rsidRPr="00714114" w:rsidRDefault="00805B80" w:rsidP="00805B80">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titoli di pagamento</w:t>
            </w:r>
          </w:p>
          <w:p w:rsidR="00805B80" w:rsidRPr="00452196" w:rsidRDefault="00805B80" w:rsidP="00805B80">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 xml:space="preserve">quietanze liberatorie </w:t>
            </w:r>
          </w:p>
        </w:tc>
        <w:tc>
          <w:tcPr>
            <w:tcW w:w="538" w:type="dxa"/>
            <w:vAlign w:val="center"/>
          </w:tcPr>
          <w:p w:rsidR="00805B80" w:rsidRPr="00714114" w:rsidRDefault="00805B80" w:rsidP="00805B80">
            <w:pPr>
              <w:jc w:val="center"/>
            </w:pPr>
          </w:p>
        </w:tc>
        <w:tc>
          <w:tcPr>
            <w:tcW w:w="544" w:type="dxa"/>
          </w:tcPr>
          <w:p w:rsidR="00805B80" w:rsidRPr="00714114" w:rsidRDefault="00805B80" w:rsidP="00805B80">
            <w:pPr>
              <w:jc w:val="center"/>
            </w:pPr>
          </w:p>
        </w:tc>
        <w:tc>
          <w:tcPr>
            <w:tcW w:w="858" w:type="dxa"/>
            <w:vAlign w:val="center"/>
          </w:tcPr>
          <w:p w:rsidR="00805B80" w:rsidRPr="00714114" w:rsidRDefault="00805B80" w:rsidP="00805B80">
            <w:pPr>
              <w:jc w:val="center"/>
            </w:pPr>
          </w:p>
        </w:tc>
        <w:tc>
          <w:tcPr>
            <w:tcW w:w="1773" w:type="dxa"/>
            <w:vAlign w:val="center"/>
          </w:tcPr>
          <w:p w:rsidR="00805B80" w:rsidRPr="00714114" w:rsidRDefault="00805B80" w:rsidP="00805B80">
            <w:pPr>
              <w:jc w:val="center"/>
            </w:pPr>
          </w:p>
        </w:tc>
      </w:tr>
      <w:tr w:rsidR="009A0873" w:rsidRPr="00714114" w:rsidTr="003E5B43">
        <w:tc>
          <w:tcPr>
            <w:tcW w:w="671" w:type="dxa"/>
            <w:vAlign w:val="center"/>
          </w:tcPr>
          <w:p w:rsidR="009A0873" w:rsidRDefault="009A0873" w:rsidP="00805B80">
            <w:pPr>
              <w:jc w:val="center"/>
              <w:rPr>
                <w:rFonts w:ascii="Verdana" w:hAnsi="Verdana"/>
                <w:b/>
                <w:sz w:val="16"/>
                <w:szCs w:val="16"/>
              </w:rPr>
            </w:pPr>
            <w:r>
              <w:rPr>
                <w:rFonts w:ascii="Verdana" w:hAnsi="Verdana"/>
                <w:b/>
                <w:sz w:val="16"/>
                <w:szCs w:val="16"/>
              </w:rPr>
              <w:t>24.1</w:t>
            </w:r>
          </w:p>
        </w:tc>
        <w:tc>
          <w:tcPr>
            <w:tcW w:w="3183" w:type="dxa"/>
            <w:vAlign w:val="center"/>
          </w:tcPr>
          <w:p w:rsidR="009A0873" w:rsidRPr="00714114" w:rsidRDefault="009A0873" w:rsidP="00805B80">
            <w:pPr>
              <w:jc w:val="both"/>
              <w:rPr>
                <w:rFonts w:ascii="Verdana" w:hAnsi="Verdana"/>
                <w:sz w:val="16"/>
                <w:szCs w:val="16"/>
              </w:rPr>
            </w:pPr>
            <w:r>
              <w:rPr>
                <w:rFonts w:ascii="Verdana" w:hAnsi="Verdana"/>
                <w:sz w:val="16"/>
                <w:szCs w:val="16"/>
              </w:rPr>
              <w:t>Verificare in caso di rendicontazione di costi del personale e di costi per trasferte, che vi sia una coerente  corrispondenza  tra quanto risultante da cedolino e quanto riportato nella documentazione attestante le spese di viaggio.</w:t>
            </w:r>
          </w:p>
        </w:tc>
        <w:tc>
          <w:tcPr>
            <w:tcW w:w="2790" w:type="dxa"/>
            <w:vAlign w:val="center"/>
          </w:tcPr>
          <w:p w:rsidR="009A0873" w:rsidRDefault="009A0873" w:rsidP="005060BC">
            <w:pPr>
              <w:spacing w:before="100" w:beforeAutospacing="1" w:after="100" w:afterAutospacing="1"/>
              <w:jc w:val="both"/>
              <w:rPr>
                <w:sz w:val="24"/>
                <w:szCs w:val="24"/>
              </w:rPr>
            </w:pPr>
            <w:r>
              <w:rPr>
                <w:rFonts w:ascii="Wingdings" w:hAnsi="Wingdings"/>
                <w:sz w:val="16"/>
                <w:szCs w:val="16"/>
              </w:rPr>
              <w:t></w:t>
            </w:r>
            <w:r>
              <w:rPr>
                <w:sz w:val="14"/>
                <w:szCs w:val="14"/>
              </w:rPr>
              <w:t>  </w:t>
            </w:r>
            <w:r>
              <w:rPr>
                <w:rFonts w:ascii="Verdana" w:hAnsi="Verdana"/>
                <w:sz w:val="16"/>
                <w:szCs w:val="16"/>
              </w:rPr>
              <w:t>(cfr. Nota COCOF 09/0003/00-IT, Allegato 2, meccanismo di frode n. 1 -</w:t>
            </w:r>
            <w:hyperlink r:id="rId7" w:tgtFrame="_blank" w:history="1">
              <w:r>
                <w:rPr>
                  <w:rStyle w:val="Hyperlink"/>
                  <w:rFonts w:ascii="Verdana" w:hAnsi="Verdana"/>
                  <w:sz w:val="16"/>
                  <w:szCs w:val="16"/>
                </w:rPr>
                <w:t>p.to</w:t>
              </w:r>
            </w:hyperlink>
            <w:r>
              <w:rPr>
                <w:rFonts w:ascii="Verdana" w:hAnsi="Verdana"/>
                <w:sz w:val="16"/>
                <w:szCs w:val="16"/>
              </w:rPr>
              <w:t> 11)”.</w:t>
            </w:r>
          </w:p>
          <w:p w:rsidR="009A0873" w:rsidRPr="00714114" w:rsidRDefault="009A0873" w:rsidP="005060BC">
            <w:pPr>
              <w:tabs>
                <w:tab w:val="num" w:pos="800"/>
              </w:tabs>
              <w:spacing w:after="0" w:line="240" w:lineRule="auto"/>
              <w:jc w:val="both"/>
              <w:rPr>
                <w:rFonts w:ascii="Verdana" w:hAnsi="Verdana"/>
                <w:sz w:val="16"/>
                <w:szCs w:val="16"/>
              </w:rPr>
            </w:pPr>
          </w:p>
        </w:tc>
        <w:tc>
          <w:tcPr>
            <w:tcW w:w="538" w:type="dxa"/>
            <w:vAlign w:val="center"/>
          </w:tcPr>
          <w:p w:rsidR="009A0873" w:rsidRPr="00714114" w:rsidRDefault="009A0873" w:rsidP="00805B80">
            <w:pPr>
              <w:jc w:val="center"/>
            </w:pPr>
          </w:p>
        </w:tc>
        <w:tc>
          <w:tcPr>
            <w:tcW w:w="544" w:type="dxa"/>
          </w:tcPr>
          <w:p w:rsidR="009A0873" w:rsidRPr="00714114" w:rsidRDefault="009A0873" w:rsidP="00805B80">
            <w:pPr>
              <w:jc w:val="center"/>
            </w:pPr>
          </w:p>
        </w:tc>
        <w:tc>
          <w:tcPr>
            <w:tcW w:w="858" w:type="dxa"/>
            <w:vAlign w:val="center"/>
          </w:tcPr>
          <w:p w:rsidR="009A0873" w:rsidRPr="00714114" w:rsidRDefault="009A0873" w:rsidP="00805B80">
            <w:pPr>
              <w:jc w:val="center"/>
            </w:pPr>
          </w:p>
        </w:tc>
        <w:tc>
          <w:tcPr>
            <w:tcW w:w="1773" w:type="dxa"/>
            <w:vAlign w:val="center"/>
          </w:tcPr>
          <w:p w:rsidR="009A0873" w:rsidRPr="00714114" w:rsidRDefault="009A0873" w:rsidP="00805B80">
            <w:pPr>
              <w:jc w:val="center"/>
            </w:pPr>
          </w:p>
        </w:tc>
      </w:tr>
      <w:tr w:rsidR="00805B80" w:rsidRPr="00714114" w:rsidTr="003E5B43">
        <w:tc>
          <w:tcPr>
            <w:tcW w:w="671" w:type="dxa"/>
            <w:vAlign w:val="center"/>
          </w:tcPr>
          <w:p w:rsidR="00805B80" w:rsidRDefault="00387703" w:rsidP="00805B80">
            <w:pPr>
              <w:jc w:val="center"/>
              <w:rPr>
                <w:rFonts w:ascii="Verdana" w:hAnsi="Verdana"/>
                <w:b/>
                <w:sz w:val="16"/>
                <w:szCs w:val="16"/>
              </w:rPr>
            </w:pPr>
            <w:r>
              <w:rPr>
                <w:rFonts w:ascii="Verdana" w:hAnsi="Verdana"/>
                <w:b/>
                <w:sz w:val="16"/>
                <w:szCs w:val="16"/>
              </w:rPr>
              <w:t>25</w:t>
            </w:r>
          </w:p>
        </w:tc>
        <w:tc>
          <w:tcPr>
            <w:tcW w:w="3183" w:type="dxa"/>
            <w:vAlign w:val="center"/>
          </w:tcPr>
          <w:p w:rsidR="00805B80" w:rsidRPr="00EA58C5" w:rsidRDefault="00805B80" w:rsidP="008F534E">
            <w:pPr>
              <w:spacing w:after="0" w:line="240" w:lineRule="auto"/>
              <w:rPr>
                <w:rFonts w:ascii="Verdana" w:hAnsi="Verdana"/>
                <w:sz w:val="16"/>
                <w:szCs w:val="16"/>
              </w:rPr>
            </w:pPr>
            <w:r w:rsidRPr="00EA58C5">
              <w:rPr>
                <w:rFonts w:ascii="Verdana" w:hAnsi="Verdana"/>
                <w:sz w:val="16"/>
                <w:szCs w:val="16"/>
              </w:rPr>
              <w:t>Nel caso in cui si sia fatto ricorso alla regola della flessibilità, le spese sono in linea con le regole richieste dall’art. 98 paragrafo 2 del Regolamento (UE) n. 1303/2013 e dalle condizioni previste dal PO FSE 2014-2020 della Regione Puglia?</w:t>
            </w:r>
          </w:p>
          <w:p w:rsidR="00805B80" w:rsidRPr="00EA58C5" w:rsidRDefault="00805B80" w:rsidP="008F534E">
            <w:pPr>
              <w:spacing w:after="0" w:line="240" w:lineRule="auto"/>
              <w:rPr>
                <w:rFonts w:ascii="Verdana" w:hAnsi="Verdana"/>
                <w:sz w:val="16"/>
                <w:szCs w:val="16"/>
              </w:rPr>
            </w:pPr>
            <w:r w:rsidRPr="00EA58C5">
              <w:rPr>
                <w:rFonts w:ascii="Verdana" w:hAnsi="Verdana"/>
                <w:sz w:val="16"/>
                <w:szCs w:val="16"/>
              </w:rPr>
              <w:t>E’ stata verificata la condizione che tali costi siano necessari per la buona esecuzione dell'operazione e siano direttamente associati a essa?</w:t>
            </w:r>
          </w:p>
        </w:tc>
        <w:tc>
          <w:tcPr>
            <w:tcW w:w="2790" w:type="dxa"/>
            <w:vAlign w:val="center"/>
          </w:tcPr>
          <w:p w:rsidR="00805B80" w:rsidRPr="00EA58C5" w:rsidRDefault="00805B80" w:rsidP="00805B80">
            <w:pPr>
              <w:pStyle w:val="ListParagraph"/>
              <w:numPr>
                <w:ilvl w:val="0"/>
                <w:numId w:val="8"/>
              </w:numPr>
              <w:spacing w:after="0" w:line="240" w:lineRule="auto"/>
              <w:ind w:left="183" w:hanging="218"/>
              <w:rPr>
                <w:rFonts w:ascii="Verdana" w:hAnsi="Verdana"/>
                <w:sz w:val="16"/>
                <w:szCs w:val="16"/>
              </w:rPr>
            </w:pPr>
            <w:r w:rsidRPr="00EA58C5">
              <w:rPr>
                <w:rFonts w:ascii="Verdana" w:hAnsi="Verdana"/>
                <w:sz w:val="16"/>
                <w:szCs w:val="16"/>
              </w:rPr>
              <w:t>Art. 98, paragrafo 2 del Regolamento (UE) n. 1303/2013 e dalle condizioni previste dal PO FSE FESR 2014-2020 della Regione puglia.</w:t>
            </w:r>
          </w:p>
          <w:p w:rsidR="00805B80" w:rsidRPr="00EA58C5" w:rsidRDefault="00805B80" w:rsidP="00805B80">
            <w:pPr>
              <w:pStyle w:val="ListParagraph"/>
              <w:numPr>
                <w:ilvl w:val="0"/>
                <w:numId w:val="8"/>
              </w:numPr>
              <w:spacing w:after="0" w:line="240" w:lineRule="auto"/>
              <w:ind w:left="183" w:hanging="218"/>
              <w:rPr>
                <w:rFonts w:ascii="Verdana" w:hAnsi="Verdana"/>
                <w:sz w:val="16"/>
                <w:szCs w:val="16"/>
              </w:rPr>
            </w:pPr>
            <w:r w:rsidRPr="00EA58C5">
              <w:rPr>
                <w:rFonts w:ascii="Verdana" w:hAnsi="Verdana"/>
                <w:sz w:val="16"/>
                <w:szCs w:val="16"/>
              </w:rPr>
              <w:t>Rendiconto</w:t>
            </w:r>
          </w:p>
        </w:tc>
        <w:tc>
          <w:tcPr>
            <w:tcW w:w="538" w:type="dxa"/>
            <w:vAlign w:val="center"/>
          </w:tcPr>
          <w:p w:rsidR="00805B80" w:rsidRPr="00714114" w:rsidRDefault="00805B80" w:rsidP="00805B80">
            <w:pPr>
              <w:jc w:val="center"/>
            </w:pPr>
          </w:p>
        </w:tc>
        <w:tc>
          <w:tcPr>
            <w:tcW w:w="544" w:type="dxa"/>
          </w:tcPr>
          <w:p w:rsidR="00805B80" w:rsidRPr="00714114" w:rsidRDefault="00805B80" w:rsidP="00805B80">
            <w:pPr>
              <w:jc w:val="center"/>
            </w:pPr>
          </w:p>
        </w:tc>
        <w:tc>
          <w:tcPr>
            <w:tcW w:w="858" w:type="dxa"/>
            <w:vAlign w:val="center"/>
          </w:tcPr>
          <w:p w:rsidR="00805B80" w:rsidRPr="00714114" w:rsidRDefault="00805B80" w:rsidP="00805B80">
            <w:pPr>
              <w:jc w:val="center"/>
            </w:pPr>
          </w:p>
        </w:tc>
        <w:tc>
          <w:tcPr>
            <w:tcW w:w="1773" w:type="dxa"/>
            <w:vAlign w:val="center"/>
          </w:tcPr>
          <w:p w:rsidR="00805B80" w:rsidRPr="00714114" w:rsidRDefault="00805B80" w:rsidP="00805B80">
            <w:pPr>
              <w:jc w:val="center"/>
            </w:pPr>
          </w:p>
        </w:tc>
      </w:tr>
      <w:tr w:rsidR="00805B80" w:rsidRPr="00714114" w:rsidTr="003E5B43">
        <w:tc>
          <w:tcPr>
            <w:tcW w:w="671" w:type="dxa"/>
            <w:vAlign w:val="center"/>
          </w:tcPr>
          <w:p w:rsidR="00805B80" w:rsidRPr="00714114" w:rsidRDefault="00387703" w:rsidP="00805B80">
            <w:pPr>
              <w:jc w:val="center"/>
              <w:rPr>
                <w:rFonts w:ascii="Verdana" w:hAnsi="Verdana"/>
                <w:b/>
                <w:sz w:val="16"/>
                <w:szCs w:val="16"/>
              </w:rPr>
            </w:pPr>
            <w:r>
              <w:rPr>
                <w:rFonts w:ascii="Verdana" w:hAnsi="Verdana"/>
                <w:b/>
                <w:sz w:val="16"/>
                <w:szCs w:val="16"/>
              </w:rPr>
              <w:t>26</w:t>
            </w:r>
          </w:p>
        </w:tc>
        <w:tc>
          <w:tcPr>
            <w:tcW w:w="3183" w:type="dxa"/>
            <w:vAlign w:val="center"/>
          </w:tcPr>
          <w:p w:rsidR="00805B80" w:rsidRPr="00714114" w:rsidRDefault="00805B80" w:rsidP="00805B80">
            <w:pPr>
              <w:jc w:val="both"/>
              <w:rPr>
                <w:rFonts w:ascii="Verdana" w:hAnsi="Verdana"/>
                <w:sz w:val="16"/>
                <w:szCs w:val="16"/>
              </w:rPr>
            </w:pPr>
            <w:r w:rsidRPr="00714114">
              <w:rPr>
                <w:rFonts w:ascii="Verdana" w:hAnsi="Verdana"/>
                <w:sz w:val="16"/>
                <w:szCs w:val="16"/>
              </w:rPr>
              <w:t>Verifica dell'esistenza, presso il Beneficiario, di un sistema di contabilità separata/codificazione contabile adeguata per la gestione delle entrate e delle uscite relative all'operazione cofinanziata</w:t>
            </w:r>
          </w:p>
        </w:tc>
        <w:tc>
          <w:tcPr>
            <w:tcW w:w="2790" w:type="dxa"/>
            <w:vAlign w:val="center"/>
          </w:tcPr>
          <w:p w:rsidR="00805B80" w:rsidRPr="00714114" w:rsidRDefault="00805B80" w:rsidP="00805B80">
            <w:pPr>
              <w:numPr>
                <w:ilvl w:val="0"/>
                <w:numId w:val="1"/>
              </w:numPr>
              <w:tabs>
                <w:tab w:val="clear" w:pos="360"/>
                <w:tab w:val="num" w:pos="222"/>
                <w:tab w:val="num" w:pos="800"/>
              </w:tabs>
              <w:spacing w:after="0" w:line="240" w:lineRule="auto"/>
              <w:ind w:left="222" w:hanging="222"/>
              <w:jc w:val="both"/>
              <w:rPr>
                <w:rFonts w:ascii="Verdana" w:hAnsi="Verdana"/>
                <w:sz w:val="16"/>
                <w:szCs w:val="16"/>
              </w:rPr>
            </w:pPr>
            <w:r w:rsidRPr="00714114">
              <w:rPr>
                <w:rFonts w:ascii="Verdana" w:hAnsi="Verdana"/>
                <w:sz w:val="16"/>
                <w:szCs w:val="16"/>
              </w:rPr>
              <w:t>sistema informatizzato da cui risultino tutte le transazioni inerenti all'operazione cofinanziata, distinguibili separatamente nell'ambito della contabilità generale del Beneficiario</w:t>
            </w:r>
          </w:p>
        </w:tc>
        <w:tc>
          <w:tcPr>
            <w:tcW w:w="538" w:type="dxa"/>
            <w:vAlign w:val="center"/>
          </w:tcPr>
          <w:p w:rsidR="00805B80" w:rsidRPr="00714114" w:rsidRDefault="00805B80" w:rsidP="00805B80">
            <w:pPr>
              <w:jc w:val="center"/>
            </w:pPr>
          </w:p>
        </w:tc>
        <w:tc>
          <w:tcPr>
            <w:tcW w:w="544" w:type="dxa"/>
          </w:tcPr>
          <w:p w:rsidR="00805B80" w:rsidRPr="00714114" w:rsidRDefault="00805B80" w:rsidP="00805B80">
            <w:pPr>
              <w:jc w:val="center"/>
            </w:pPr>
          </w:p>
        </w:tc>
        <w:tc>
          <w:tcPr>
            <w:tcW w:w="858" w:type="dxa"/>
            <w:vAlign w:val="center"/>
          </w:tcPr>
          <w:p w:rsidR="00805B80" w:rsidRPr="00714114" w:rsidRDefault="00805B80" w:rsidP="00805B80">
            <w:pPr>
              <w:jc w:val="center"/>
            </w:pPr>
          </w:p>
        </w:tc>
        <w:tc>
          <w:tcPr>
            <w:tcW w:w="1773" w:type="dxa"/>
            <w:vAlign w:val="center"/>
          </w:tcPr>
          <w:p w:rsidR="00805B80" w:rsidRPr="00714114" w:rsidRDefault="00805B80" w:rsidP="00805B80">
            <w:pPr>
              <w:jc w:val="center"/>
            </w:pPr>
          </w:p>
        </w:tc>
      </w:tr>
      <w:tr w:rsidR="00805B80" w:rsidTr="003E5B43">
        <w:tc>
          <w:tcPr>
            <w:tcW w:w="671" w:type="dxa"/>
            <w:vAlign w:val="center"/>
          </w:tcPr>
          <w:p w:rsidR="00805B80" w:rsidRPr="00714114" w:rsidRDefault="00387703" w:rsidP="00805B80">
            <w:pPr>
              <w:jc w:val="center"/>
              <w:rPr>
                <w:rFonts w:ascii="Verdana" w:hAnsi="Verdana"/>
                <w:b/>
                <w:sz w:val="16"/>
                <w:szCs w:val="16"/>
              </w:rPr>
            </w:pPr>
            <w:r>
              <w:rPr>
                <w:rFonts w:ascii="Verdana" w:hAnsi="Verdana"/>
                <w:b/>
                <w:sz w:val="16"/>
                <w:szCs w:val="16"/>
              </w:rPr>
              <w:t>27</w:t>
            </w:r>
          </w:p>
        </w:tc>
        <w:tc>
          <w:tcPr>
            <w:tcW w:w="3183" w:type="dxa"/>
            <w:vAlign w:val="center"/>
          </w:tcPr>
          <w:p w:rsidR="00805B80" w:rsidRPr="00714114" w:rsidRDefault="00805B80" w:rsidP="00805B80">
            <w:pPr>
              <w:jc w:val="both"/>
              <w:rPr>
                <w:rFonts w:ascii="Verdana" w:hAnsi="Verdana"/>
                <w:sz w:val="16"/>
                <w:szCs w:val="16"/>
              </w:rPr>
            </w:pPr>
            <w:r w:rsidRPr="00714114">
              <w:rPr>
                <w:rFonts w:ascii="Verdana" w:hAnsi="Verdana"/>
                <w:sz w:val="16"/>
                <w:szCs w:val="16"/>
              </w:rPr>
              <w:t xml:space="preserve">Verifica della corretta registrazione dei documenti di spesa nei libri </w:t>
            </w:r>
            <w:r w:rsidRPr="00714114">
              <w:rPr>
                <w:rFonts w:ascii="Verdana" w:hAnsi="Verdana"/>
                <w:sz w:val="16"/>
                <w:szCs w:val="16"/>
              </w:rPr>
              <w:lastRenderedPageBreak/>
              <w:t>contabili obbligatori del Beneficiario</w:t>
            </w:r>
          </w:p>
        </w:tc>
        <w:tc>
          <w:tcPr>
            <w:tcW w:w="2790" w:type="dxa"/>
            <w:vAlign w:val="center"/>
          </w:tcPr>
          <w:p w:rsidR="00805B80" w:rsidRPr="00714114" w:rsidRDefault="00805B80" w:rsidP="00805B80">
            <w:pPr>
              <w:numPr>
                <w:ilvl w:val="0"/>
                <w:numId w:val="1"/>
              </w:numPr>
              <w:tabs>
                <w:tab w:val="clear" w:pos="360"/>
                <w:tab w:val="num" w:pos="222"/>
                <w:tab w:val="num" w:pos="800"/>
              </w:tabs>
              <w:spacing w:after="0" w:line="240" w:lineRule="auto"/>
              <w:ind w:left="222" w:hanging="222"/>
              <w:jc w:val="both"/>
              <w:rPr>
                <w:rFonts w:ascii="Verdana" w:hAnsi="Verdana"/>
                <w:sz w:val="16"/>
                <w:szCs w:val="16"/>
              </w:rPr>
            </w:pPr>
            <w:r w:rsidRPr="00714114">
              <w:rPr>
                <w:rFonts w:ascii="Verdana" w:hAnsi="Verdana"/>
                <w:sz w:val="16"/>
                <w:szCs w:val="16"/>
              </w:rPr>
              <w:lastRenderedPageBreak/>
              <w:t>libri contabili obbligatori</w:t>
            </w:r>
          </w:p>
        </w:tc>
        <w:tc>
          <w:tcPr>
            <w:tcW w:w="538" w:type="dxa"/>
            <w:vAlign w:val="center"/>
          </w:tcPr>
          <w:p w:rsidR="00805B80" w:rsidRDefault="00805B80" w:rsidP="00805B80">
            <w:pPr>
              <w:jc w:val="center"/>
            </w:pPr>
          </w:p>
        </w:tc>
        <w:tc>
          <w:tcPr>
            <w:tcW w:w="544" w:type="dxa"/>
          </w:tcPr>
          <w:p w:rsidR="00805B80" w:rsidRDefault="00805B80" w:rsidP="00805B80">
            <w:pPr>
              <w:jc w:val="center"/>
            </w:pPr>
          </w:p>
        </w:tc>
        <w:tc>
          <w:tcPr>
            <w:tcW w:w="858" w:type="dxa"/>
            <w:vAlign w:val="center"/>
          </w:tcPr>
          <w:p w:rsidR="00805B80" w:rsidRDefault="00805B80" w:rsidP="00805B80">
            <w:pPr>
              <w:jc w:val="center"/>
            </w:pPr>
          </w:p>
        </w:tc>
        <w:tc>
          <w:tcPr>
            <w:tcW w:w="1773" w:type="dxa"/>
            <w:vAlign w:val="center"/>
          </w:tcPr>
          <w:p w:rsidR="00805B80" w:rsidRDefault="00805B80" w:rsidP="00805B80">
            <w:pPr>
              <w:jc w:val="center"/>
            </w:pPr>
          </w:p>
        </w:tc>
      </w:tr>
      <w:tr w:rsidR="00805B80" w:rsidTr="003E5B43">
        <w:tc>
          <w:tcPr>
            <w:tcW w:w="671" w:type="dxa"/>
            <w:vAlign w:val="center"/>
          </w:tcPr>
          <w:p w:rsidR="00805B80" w:rsidRPr="00714114" w:rsidRDefault="00387703" w:rsidP="00805B80">
            <w:pPr>
              <w:jc w:val="center"/>
              <w:rPr>
                <w:rFonts w:ascii="Verdana" w:hAnsi="Verdana"/>
                <w:b/>
                <w:sz w:val="16"/>
                <w:szCs w:val="16"/>
              </w:rPr>
            </w:pPr>
            <w:r>
              <w:rPr>
                <w:rFonts w:ascii="Verdana" w:hAnsi="Verdana"/>
                <w:b/>
                <w:sz w:val="16"/>
                <w:szCs w:val="16"/>
              </w:rPr>
              <w:t>28</w:t>
            </w:r>
          </w:p>
        </w:tc>
        <w:tc>
          <w:tcPr>
            <w:tcW w:w="3183" w:type="dxa"/>
            <w:vAlign w:val="center"/>
          </w:tcPr>
          <w:p w:rsidR="00805B80" w:rsidRPr="00C9529E" w:rsidRDefault="00805B80" w:rsidP="00805B80">
            <w:pPr>
              <w:jc w:val="both"/>
              <w:rPr>
                <w:rFonts w:ascii="Verdana" w:hAnsi="Verdana"/>
                <w:sz w:val="16"/>
                <w:szCs w:val="16"/>
              </w:rPr>
            </w:pPr>
            <w:r w:rsidRPr="00C9529E">
              <w:rPr>
                <w:rFonts w:ascii="Verdana" w:hAnsi="Verdana"/>
                <w:sz w:val="16"/>
                <w:szCs w:val="16"/>
              </w:rPr>
              <w:t>Verifica che le spese siano state sostenute per le operazioni selezionate nel rispetto dei criteri applicabili al PO e delle norme su aiuti di stato, appalti pubblici, ambiente e pari opportunità</w:t>
            </w:r>
          </w:p>
        </w:tc>
        <w:tc>
          <w:tcPr>
            <w:tcW w:w="2790" w:type="dxa"/>
            <w:vAlign w:val="center"/>
          </w:tcPr>
          <w:p w:rsidR="00805B80" w:rsidRPr="00C9529E" w:rsidRDefault="00805B80" w:rsidP="00805B80">
            <w:pPr>
              <w:numPr>
                <w:ilvl w:val="0"/>
                <w:numId w:val="1"/>
              </w:numPr>
              <w:tabs>
                <w:tab w:val="clear" w:pos="360"/>
                <w:tab w:val="num" w:pos="222"/>
                <w:tab w:val="num" w:pos="800"/>
              </w:tabs>
              <w:spacing w:after="0" w:line="240" w:lineRule="auto"/>
              <w:ind w:left="222" w:hanging="222"/>
              <w:jc w:val="both"/>
              <w:rPr>
                <w:rFonts w:ascii="Verdana" w:hAnsi="Verdana"/>
                <w:sz w:val="16"/>
                <w:szCs w:val="16"/>
              </w:rPr>
            </w:pPr>
            <w:r w:rsidRPr="00C9529E">
              <w:rPr>
                <w:rFonts w:ascii="Verdana" w:hAnsi="Verdana"/>
                <w:sz w:val="16"/>
                <w:szCs w:val="16"/>
              </w:rPr>
              <w:t>PO</w:t>
            </w:r>
          </w:p>
          <w:p w:rsidR="00805B80" w:rsidRPr="00C9529E" w:rsidRDefault="00805B80" w:rsidP="00805B80">
            <w:pPr>
              <w:numPr>
                <w:ilvl w:val="0"/>
                <w:numId w:val="1"/>
              </w:numPr>
              <w:tabs>
                <w:tab w:val="clear" w:pos="360"/>
                <w:tab w:val="num" w:pos="222"/>
                <w:tab w:val="num" w:pos="800"/>
              </w:tabs>
              <w:spacing w:after="0" w:line="240" w:lineRule="auto"/>
              <w:ind w:left="222" w:hanging="222"/>
              <w:jc w:val="both"/>
              <w:rPr>
                <w:rFonts w:ascii="Verdana" w:hAnsi="Verdana"/>
                <w:sz w:val="16"/>
                <w:szCs w:val="16"/>
              </w:rPr>
            </w:pPr>
            <w:r w:rsidRPr="00C9529E">
              <w:rPr>
                <w:rFonts w:ascii="Verdana" w:hAnsi="Verdana"/>
                <w:sz w:val="16"/>
                <w:szCs w:val="16"/>
              </w:rPr>
              <w:t>avviso</w:t>
            </w:r>
          </w:p>
          <w:p w:rsidR="00805B80" w:rsidRPr="00C9529E" w:rsidRDefault="00805B80" w:rsidP="00805B80">
            <w:pPr>
              <w:numPr>
                <w:ilvl w:val="0"/>
                <w:numId w:val="1"/>
              </w:numPr>
              <w:tabs>
                <w:tab w:val="clear" w:pos="360"/>
                <w:tab w:val="num" w:pos="222"/>
                <w:tab w:val="num" w:pos="800"/>
              </w:tabs>
              <w:spacing w:after="0" w:line="240" w:lineRule="auto"/>
              <w:ind w:left="222" w:hanging="222"/>
              <w:jc w:val="both"/>
              <w:rPr>
                <w:rFonts w:ascii="Verdana" w:hAnsi="Verdana"/>
                <w:sz w:val="16"/>
                <w:szCs w:val="16"/>
              </w:rPr>
            </w:pPr>
            <w:r w:rsidRPr="00C9529E">
              <w:rPr>
                <w:rFonts w:ascii="Verdana" w:hAnsi="Verdana"/>
                <w:sz w:val="16"/>
                <w:szCs w:val="16"/>
              </w:rPr>
              <w:t>convenzione</w:t>
            </w:r>
          </w:p>
          <w:p w:rsidR="00805B80" w:rsidRPr="00C9529E" w:rsidRDefault="00805B80" w:rsidP="00805B80">
            <w:pPr>
              <w:numPr>
                <w:ilvl w:val="0"/>
                <w:numId w:val="1"/>
              </w:numPr>
              <w:tabs>
                <w:tab w:val="clear" w:pos="360"/>
                <w:tab w:val="num" w:pos="222"/>
                <w:tab w:val="num" w:pos="800"/>
              </w:tabs>
              <w:spacing w:after="0" w:line="240" w:lineRule="auto"/>
              <w:ind w:left="222" w:hanging="222"/>
              <w:jc w:val="both"/>
              <w:rPr>
                <w:rFonts w:ascii="Verdana" w:hAnsi="Verdana"/>
                <w:sz w:val="16"/>
                <w:szCs w:val="16"/>
              </w:rPr>
            </w:pPr>
            <w:r w:rsidRPr="00C9529E">
              <w:rPr>
                <w:rFonts w:ascii="Verdana" w:hAnsi="Verdana"/>
                <w:sz w:val="16"/>
                <w:szCs w:val="16"/>
              </w:rPr>
              <w:t>documentazione presentata dal Beneficiario</w:t>
            </w:r>
          </w:p>
          <w:p w:rsidR="00805B80" w:rsidRPr="00C9529E" w:rsidRDefault="00805B80" w:rsidP="00805B80">
            <w:pPr>
              <w:numPr>
                <w:ilvl w:val="0"/>
                <w:numId w:val="1"/>
              </w:numPr>
              <w:tabs>
                <w:tab w:val="clear" w:pos="360"/>
                <w:tab w:val="num" w:pos="222"/>
                <w:tab w:val="num" w:pos="800"/>
              </w:tabs>
              <w:spacing w:after="0" w:line="240" w:lineRule="auto"/>
              <w:ind w:left="222" w:hanging="222"/>
              <w:jc w:val="both"/>
              <w:rPr>
                <w:rFonts w:ascii="Verdana" w:hAnsi="Verdana"/>
                <w:sz w:val="16"/>
                <w:szCs w:val="16"/>
              </w:rPr>
            </w:pPr>
            <w:r w:rsidRPr="00C9529E">
              <w:rPr>
                <w:rFonts w:ascii="Verdana" w:hAnsi="Verdana"/>
                <w:sz w:val="16"/>
                <w:szCs w:val="16"/>
              </w:rPr>
              <w:t>normativa di riferimento</w:t>
            </w:r>
            <w:r w:rsidRPr="00C9529E">
              <w:t xml:space="preserve"> </w:t>
            </w:r>
          </w:p>
        </w:tc>
        <w:tc>
          <w:tcPr>
            <w:tcW w:w="538" w:type="dxa"/>
            <w:vAlign w:val="center"/>
          </w:tcPr>
          <w:p w:rsidR="00805B80" w:rsidRDefault="00805B80" w:rsidP="00805B80">
            <w:pPr>
              <w:jc w:val="center"/>
            </w:pPr>
          </w:p>
        </w:tc>
        <w:tc>
          <w:tcPr>
            <w:tcW w:w="544" w:type="dxa"/>
          </w:tcPr>
          <w:p w:rsidR="00805B80" w:rsidRDefault="00805B80" w:rsidP="00805B80">
            <w:pPr>
              <w:jc w:val="center"/>
            </w:pPr>
          </w:p>
        </w:tc>
        <w:tc>
          <w:tcPr>
            <w:tcW w:w="858" w:type="dxa"/>
            <w:vAlign w:val="center"/>
          </w:tcPr>
          <w:p w:rsidR="00805B80" w:rsidRDefault="00805B80" w:rsidP="00805B80">
            <w:pPr>
              <w:jc w:val="center"/>
            </w:pPr>
          </w:p>
        </w:tc>
        <w:tc>
          <w:tcPr>
            <w:tcW w:w="1773" w:type="dxa"/>
            <w:vAlign w:val="center"/>
          </w:tcPr>
          <w:p w:rsidR="00805B80" w:rsidRDefault="00805B80" w:rsidP="00805B80">
            <w:pPr>
              <w:jc w:val="center"/>
            </w:pPr>
          </w:p>
        </w:tc>
      </w:tr>
      <w:tr w:rsidR="00805B80" w:rsidTr="003E5B43">
        <w:tc>
          <w:tcPr>
            <w:tcW w:w="671" w:type="dxa"/>
            <w:vAlign w:val="center"/>
          </w:tcPr>
          <w:p w:rsidR="00805B80" w:rsidRDefault="00387703" w:rsidP="00805B80">
            <w:pPr>
              <w:jc w:val="center"/>
              <w:rPr>
                <w:rFonts w:ascii="Verdana" w:hAnsi="Verdana"/>
                <w:b/>
                <w:sz w:val="16"/>
                <w:szCs w:val="16"/>
              </w:rPr>
            </w:pPr>
            <w:r>
              <w:rPr>
                <w:rFonts w:ascii="Verdana" w:hAnsi="Verdana"/>
                <w:b/>
                <w:sz w:val="16"/>
                <w:szCs w:val="16"/>
              </w:rPr>
              <w:t>29</w:t>
            </w:r>
          </w:p>
        </w:tc>
        <w:tc>
          <w:tcPr>
            <w:tcW w:w="3183" w:type="dxa"/>
            <w:vAlign w:val="center"/>
          </w:tcPr>
          <w:p w:rsidR="00805B80" w:rsidRPr="00C9529E" w:rsidRDefault="00805B80" w:rsidP="00805B80">
            <w:pPr>
              <w:jc w:val="both"/>
              <w:rPr>
                <w:rFonts w:ascii="Verdana" w:hAnsi="Verdana"/>
                <w:sz w:val="16"/>
                <w:szCs w:val="16"/>
              </w:rPr>
            </w:pPr>
            <w:r>
              <w:rPr>
                <w:rFonts w:cs="Arial"/>
                <w:sz w:val="20"/>
                <w:szCs w:val="20"/>
              </w:rPr>
              <w:t>Verifica che l</w:t>
            </w:r>
            <w:r w:rsidRPr="00B41449">
              <w:rPr>
                <w:rFonts w:cs="Arial"/>
                <w:sz w:val="20"/>
                <w:szCs w:val="20"/>
              </w:rPr>
              <w:t>’importo richiesto con le domande di rimborso compresa quella finale di saldo (rendicontato totale) corrisponde all’elenco dettagliato d</w:t>
            </w:r>
            <w:r>
              <w:rPr>
                <w:rFonts w:cs="Arial"/>
                <w:sz w:val="20"/>
                <w:szCs w:val="20"/>
              </w:rPr>
              <w:t>ei pagamenti posti a rendiconto sul sistema informativo</w:t>
            </w:r>
          </w:p>
        </w:tc>
        <w:tc>
          <w:tcPr>
            <w:tcW w:w="2790" w:type="dxa"/>
            <w:vAlign w:val="center"/>
          </w:tcPr>
          <w:p w:rsidR="00805B80" w:rsidRDefault="00805B80" w:rsidP="00805B80">
            <w:pPr>
              <w:numPr>
                <w:ilvl w:val="0"/>
                <w:numId w:val="1"/>
              </w:numPr>
              <w:tabs>
                <w:tab w:val="clear" w:pos="360"/>
                <w:tab w:val="num" w:pos="222"/>
                <w:tab w:val="num" w:pos="800"/>
              </w:tabs>
              <w:spacing w:after="0" w:line="240" w:lineRule="auto"/>
              <w:ind w:left="222" w:hanging="222"/>
              <w:jc w:val="both"/>
              <w:rPr>
                <w:rFonts w:ascii="Verdana" w:hAnsi="Verdana"/>
                <w:sz w:val="16"/>
                <w:szCs w:val="16"/>
              </w:rPr>
            </w:pPr>
            <w:r>
              <w:rPr>
                <w:rFonts w:ascii="Verdana" w:hAnsi="Verdana"/>
                <w:sz w:val="16"/>
                <w:szCs w:val="16"/>
              </w:rPr>
              <w:t>Richiesta di saldo finale</w:t>
            </w:r>
          </w:p>
          <w:p w:rsidR="00805B80" w:rsidRPr="00C9529E" w:rsidRDefault="00805B80" w:rsidP="00805B80">
            <w:pPr>
              <w:numPr>
                <w:ilvl w:val="0"/>
                <w:numId w:val="1"/>
              </w:numPr>
              <w:tabs>
                <w:tab w:val="clear" w:pos="360"/>
                <w:tab w:val="num" w:pos="222"/>
                <w:tab w:val="num" w:pos="800"/>
              </w:tabs>
              <w:spacing w:after="0" w:line="240" w:lineRule="auto"/>
              <w:ind w:left="222" w:hanging="222"/>
              <w:jc w:val="both"/>
              <w:rPr>
                <w:rFonts w:ascii="Verdana" w:hAnsi="Verdana"/>
                <w:sz w:val="16"/>
                <w:szCs w:val="16"/>
              </w:rPr>
            </w:pPr>
            <w:r>
              <w:rPr>
                <w:rFonts w:ascii="Verdana" w:hAnsi="Verdana"/>
                <w:sz w:val="16"/>
                <w:szCs w:val="16"/>
              </w:rPr>
              <w:t>Mir</w:t>
            </w:r>
          </w:p>
        </w:tc>
        <w:tc>
          <w:tcPr>
            <w:tcW w:w="538" w:type="dxa"/>
            <w:vAlign w:val="center"/>
          </w:tcPr>
          <w:p w:rsidR="00805B80" w:rsidRDefault="00805B80" w:rsidP="00805B80">
            <w:pPr>
              <w:jc w:val="center"/>
            </w:pPr>
          </w:p>
        </w:tc>
        <w:tc>
          <w:tcPr>
            <w:tcW w:w="544" w:type="dxa"/>
          </w:tcPr>
          <w:p w:rsidR="00805B80" w:rsidRDefault="00805B80" w:rsidP="00805B80">
            <w:pPr>
              <w:jc w:val="center"/>
            </w:pPr>
          </w:p>
        </w:tc>
        <w:tc>
          <w:tcPr>
            <w:tcW w:w="858" w:type="dxa"/>
            <w:vAlign w:val="center"/>
          </w:tcPr>
          <w:p w:rsidR="00805B80" w:rsidRDefault="00805B80" w:rsidP="00805B80">
            <w:pPr>
              <w:jc w:val="center"/>
            </w:pPr>
          </w:p>
        </w:tc>
        <w:tc>
          <w:tcPr>
            <w:tcW w:w="1773" w:type="dxa"/>
            <w:vAlign w:val="center"/>
          </w:tcPr>
          <w:p w:rsidR="00805B80" w:rsidRDefault="00805B80" w:rsidP="00805B80">
            <w:pPr>
              <w:jc w:val="center"/>
            </w:pPr>
          </w:p>
        </w:tc>
      </w:tr>
      <w:tr w:rsidR="005C2023" w:rsidTr="00F6615F">
        <w:tc>
          <w:tcPr>
            <w:tcW w:w="671" w:type="dxa"/>
            <w:tcBorders>
              <w:bottom w:val="single" w:sz="4" w:space="0" w:color="000000"/>
            </w:tcBorders>
            <w:vAlign w:val="center"/>
          </w:tcPr>
          <w:p w:rsidR="005C2023" w:rsidRDefault="005C2023" w:rsidP="005C2023">
            <w:pPr>
              <w:jc w:val="center"/>
              <w:rPr>
                <w:rFonts w:ascii="Verdana" w:hAnsi="Verdana"/>
                <w:b/>
                <w:sz w:val="16"/>
                <w:szCs w:val="16"/>
              </w:rPr>
            </w:pPr>
            <w:r>
              <w:rPr>
                <w:rFonts w:ascii="Verdana" w:hAnsi="Verdana"/>
                <w:b/>
                <w:sz w:val="16"/>
                <w:szCs w:val="16"/>
              </w:rPr>
              <w:t>30</w:t>
            </w:r>
          </w:p>
        </w:tc>
        <w:tc>
          <w:tcPr>
            <w:tcW w:w="3183" w:type="dxa"/>
            <w:tcBorders>
              <w:bottom w:val="single" w:sz="4" w:space="0" w:color="000000"/>
            </w:tcBorders>
            <w:vAlign w:val="center"/>
          </w:tcPr>
          <w:p w:rsidR="005C2023" w:rsidRPr="009A5C58" w:rsidRDefault="005C2023" w:rsidP="005C2023">
            <w:pPr>
              <w:autoSpaceDE w:val="0"/>
              <w:autoSpaceDN w:val="0"/>
              <w:adjustRightInd w:val="0"/>
              <w:rPr>
                <w:rFonts w:ascii="Verdana" w:hAnsi="Verdana"/>
                <w:sz w:val="16"/>
                <w:szCs w:val="16"/>
              </w:rPr>
            </w:pPr>
            <w:r>
              <w:rPr>
                <w:rFonts w:ascii="Verdana" w:hAnsi="Verdana"/>
                <w:sz w:val="16"/>
                <w:szCs w:val="16"/>
              </w:rPr>
              <w:t>L’oggetto della prestazione eseguita è</w:t>
            </w:r>
            <w:r w:rsidRPr="009A5C58">
              <w:rPr>
                <w:rFonts w:ascii="Verdana" w:hAnsi="Verdana"/>
                <w:sz w:val="16"/>
                <w:szCs w:val="16"/>
              </w:rPr>
              <w:t xml:space="preserve"> </w:t>
            </w:r>
            <w:r>
              <w:rPr>
                <w:rFonts w:ascii="Verdana" w:hAnsi="Verdana"/>
                <w:sz w:val="16"/>
                <w:szCs w:val="16"/>
              </w:rPr>
              <w:t>inerente</w:t>
            </w:r>
            <w:r w:rsidRPr="009A5C58">
              <w:rPr>
                <w:rFonts w:ascii="Verdana" w:hAnsi="Verdana"/>
                <w:sz w:val="16"/>
                <w:szCs w:val="16"/>
              </w:rPr>
              <w:t xml:space="preserve"> </w:t>
            </w:r>
            <w:r>
              <w:rPr>
                <w:rFonts w:ascii="Verdana" w:hAnsi="Verdana"/>
                <w:sz w:val="16"/>
                <w:szCs w:val="16"/>
              </w:rPr>
              <w:t>la voce di spesa caricata sul sistema informativo</w:t>
            </w:r>
          </w:p>
        </w:tc>
        <w:tc>
          <w:tcPr>
            <w:tcW w:w="2790" w:type="dxa"/>
            <w:tcBorders>
              <w:bottom w:val="single" w:sz="4" w:space="0" w:color="000000"/>
            </w:tcBorders>
            <w:vAlign w:val="center"/>
          </w:tcPr>
          <w:p w:rsidR="005C2023" w:rsidRPr="00C9529E" w:rsidRDefault="005C2023" w:rsidP="005C2023">
            <w:pPr>
              <w:numPr>
                <w:ilvl w:val="0"/>
                <w:numId w:val="4"/>
              </w:numPr>
              <w:tabs>
                <w:tab w:val="clear" w:pos="360"/>
                <w:tab w:val="num" w:pos="230"/>
              </w:tabs>
              <w:spacing w:after="0" w:line="240" w:lineRule="auto"/>
              <w:ind w:left="230" w:hanging="230"/>
              <w:jc w:val="both"/>
              <w:rPr>
                <w:rFonts w:ascii="Verdana" w:hAnsi="Verdana"/>
                <w:sz w:val="16"/>
                <w:szCs w:val="16"/>
              </w:rPr>
            </w:pPr>
          </w:p>
        </w:tc>
        <w:tc>
          <w:tcPr>
            <w:tcW w:w="538" w:type="dxa"/>
            <w:tcBorders>
              <w:bottom w:val="single" w:sz="4" w:space="0" w:color="000000"/>
            </w:tcBorders>
            <w:vAlign w:val="center"/>
          </w:tcPr>
          <w:p w:rsidR="005C2023" w:rsidRDefault="005C2023" w:rsidP="005C2023">
            <w:pPr>
              <w:jc w:val="center"/>
            </w:pPr>
          </w:p>
        </w:tc>
        <w:tc>
          <w:tcPr>
            <w:tcW w:w="544" w:type="dxa"/>
            <w:tcBorders>
              <w:bottom w:val="single" w:sz="4" w:space="0" w:color="000000"/>
            </w:tcBorders>
          </w:tcPr>
          <w:p w:rsidR="005C2023" w:rsidRDefault="005C2023" w:rsidP="005C2023">
            <w:pPr>
              <w:jc w:val="center"/>
            </w:pPr>
          </w:p>
        </w:tc>
        <w:tc>
          <w:tcPr>
            <w:tcW w:w="858" w:type="dxa"/>
            <w:tcBorders>
              <w:bottom w:val="single" w:sz="4" w:space="0" w:color="000000"/>
            </w:tcBorders>
            <w:vAlign w:val="center"/>
          </w:tcPr>
          <w:p w:rsidR="005C2023" w:rsidRDefault="005C2023" w:rsidP="005C2023">
            <w:pPr>
              <w:jc w:val="center"/>
            </w:pPr>
          </w:p>
        </w:tc>
        <w:tc>
          <w:tcPr>
            <w:tcW w:w="1773" w:type="dxa"/>
            <w:tcBorders>
              <w:bottom w:val="single" w:sz="4" w:space="0" w:color="000000"/>
            </w:tcBorders>
            <w:vAlign w:val="center"/>
          </w:tcPr>
          <w:p w:rsidR="005C2023" w:rsidRDefault="005C2023" w:rsidP="005C2023">
            <w:pPr>
              <w:jc w:val="center"/>
            </w:pPr>
          </w:p>
          <w:p w:rsidR="00F6615F" w:rsidRDefault="00F6615F" w:rsidP="005C2023">
            <w:pPr>
              <w:jc w:val="center"/>
            </w:pPr>
          </w:p>
        </w:tc>
      </w:tr>
      <w:tr w:rsidR="00F6615F" w:rsidTr="00F6615F">
        <w:tc>
          <w:tcPr>
            <w:tcW w:w="10357" w:type="dxa"/>
            <w:gridSpan w:val="7"/>
            <w:shd w:val="clear" w:color="auto" w:fill="4F81BD" w:themeFill="accent1"/>
            <w:vAlign w:val="center"/>
          </w:tcPr>
          <w:p w:rsidR="007660B3" w:rsidRDefault="00F6615F" w:rsidP="005C2023">
            <w:pPr>
              <w:jc w:val="center"/>
            </w:pPr>
            <w:r>
              <w:rPr>
                <w:rFonts w:asciiTheme="minorHAnsi" w:eastAsia="Arial Unicode MS" w:hAnsiTheme="minorHAnsi" w:cs="Arial Unicode MS"/>
                <w:color w:val="FFFFFF" w:themeColor="background1"/>
                <w:szCs w:val="20"/>
                <w:lang w:eastAsia="ar-SA"/>
              </w:rPr>
              <w:t>Verifica</w:t>
            </w:r>
            <w:r w:rsidRPr="00D57F78">
              <w:rPr>
                <w:rFonts w:asciiTheme="minorHAnsi" w:eastAsia="Arial Unicode MS" w:hAnsiTheme="minorHAnsi" w:cs="Arial Unicode MS"/>
                <w:color w:val="FFFFFF" w:themeColor="background1"/>
                <w:szCs w:val="20"/>
                <w:lang w:eastAsia="ar-SA"/>
              </w:rPr>
              <w:t xml:space="preserve"> del regime degli aiuti alle operazioni trattate</w:t>
            </w:r>
          </w:p>
        </w:tc>
      </w:tr>
      <w:tr w:rsidR="00F74F60" w:rsidTr="00F6615F">
        <w:tc>
          <w:tcPr>
            <w:tcW w:w="10357" w:type="dxa"/>
            <w:gridSpan w:val="7"/>
            <w:shd w:val="clear" w:color="auto" w:fill="4F81BD" w:themeFill="accent1"/>
            <w:vAlign w:val="center"/>
          </w:tcPr>
          <w:p w:rsidR="00F74F60" w:rsidRDefault="00F74F60" w:rsidP="00F74F60">
            <w:pPr>
              <w:spacing w:after="0"/>
              <w:jc w:val="center"/>
              <w:rPr>
                <w:rFonts w:ascii="Verdana" w:hAnsi="Verdana"/>
                <w:b/>
                <w:sz w:val="14"/>
                <w:szCs w:val="14"/>
              </w:rPr>
            </w:pPr>
            <w:r w:rsidRPr="0088127F">
              <w:rPr>
                <w:rFonts w:ascii="Verdana" w:hAnsi="Verdana"/>
                <w:b/>
                <w:sz w:val="14"/>
                <w:szCs w:val="14"/>
              </w:rPr>
              <w:t xml:space="preserve">L’applicazione dei punti di controllo di cui alla presente Sezione è utile a rivelare l’eventuale sussistenza dei Meccanismi di frode </w:t>
            </w:r>
            <w:r w:rsidRPr="00116DBE">
              <w:rPr>
                <w:rFonts w:ascii="Verdana" w:hAnsi="Verdana"/>
                <w:b/>
                <w:sz w:val="14"/>
                <w:szCs w:val="14"/>
              </w:rPr>
              <w:t xml:space="preserve">n. </w:t>
            </w:r>
            <w:r>
              <w:rPr>
                <w:rFonts w:ascii="Verdana" w:hAnsi="Verdana"/>
                <w:b/>
                <w:sz w:val="14"/>
                <w:szCs w:val="14"/>
              </w:rPr>
              <w:t>1 “</w:t>
            </w:r>
            <w:r w:rsidRPr="00116DBE">
              <w:rPr>
                <w:rFonts w:ascii="Verdana" w:hAnsi="Verdana"/>
                <w:b/>
                <w:sz w:val="14"/>
                <w:szCs w:val="14"/>
              </w:rPr>
              <w:t>Oneri salariali imputati”</w:t>
            </w:r>
          </w:p>
          <w:p w:rsidR="00F74F60" w:rsidRDefault="00F74F60" w:rsidP="00F74F60">
            <w:pPr>
              <w:spacing w:after="0"/>
              <w:jc w:val="center"/>
              <w:rPr>
                <w:rFonts w:ascii="Verdana" w:hAnsi="Verdana"/>
                <w:b/>
                <w:sz w:val="14"/>
                <w:szCs w:val="14"/>
              </w:rPr>
            </w:pPr>
            <w:r w:rsidRPr="004F4DC3">
              <w:rPr>
                <w:rFonts w:ascii="Verdana" w:hAnsi="Verdana"/>
                <w:b/>
                <w:sz w:val="14"/>
                <w:szCs w:val="14"/>
              </w:rPr>
              <w:t>n.</w:t>
            </w:r>
            <w:r>
              <w:rPr>
                <w:rFonts w:ascii="Verdana" w:hAnsi="Verdana"/>
                <w:b/>
                <w:sz w:val="14"/>
                <w:szCs w:val="14"/>
              </w:rPr>
              <w:t>3 “</w:t>
            </w:r>
            <w:r w:rsidRPr="00AE35CE">
              <w:rPr>
                <w:rFonts w:ascii="Verdana" w:hAnsi="Verdana"/>
                <w:b/>
                <w:sz w:val="14"/>
                <w:szCs w:val="14"/>
              </w:rPr>
              <w:t>Servizi di consulenza</w:t>
            </w:r>
            <w:r>
              <w:rPr>
                <w:rFonts w:ascii="Verdana" w:hAnsi="Verdana"/>
                <w:b/>
                <w:sz w:val="14"/>
                <w:szCs w:val="14"/>
              </w:rPr>
              <w:t>”</w:t>
            </w:r>
          </w:p>
          <w:p w:rsidR="00F74F60" w:rsidRDefault="00F74F60" w:rsidP="00F74F60">
            <w:pPr>
              <w:spacing w:after="0"/>
              <w:jc w:val="center"/>
              <w:rPr>
                <w:rFonts w:ascii="Verdana" w:hAnsi="Verdana"/>
                <w:b/>
                <w:sz w:val="14"/>
                <w:szCs w:val="14"/>
              </w:rPr>
            </w:pPr>
            <w:r w:rsidRPr="004F4DC3">
              <w:rPr>
                <w:rFonts w:ascii="Verdana" w:hAnsi="Verdana"/>
                <w:b/>
                <w:sz w:val="14"/>
                <w:szCs w:val="14"/>
              </w:rPr>
              <w:t>n.</w:t>
            </w:r>
            <w:r>
              <w:rPr>
                <w:rFonts w:ascii="Verdana" w:hAnsi="Verdana"/>
                <w:b/>
                <w:sz w:val="14"/>
                <w:szCs w:val="14"/>
              </w:rPr>
              <w:t>4 “</w:t>
            </w:r>
            <w:r w:rsidRPr="00AE35CE">
              <w:rPr>
                <w:rFonts w:ascii="Verdana" w:hAnsi="Verdana"/>
                <w:b/>
                <w:sz w:val="14"/>
                <w:szCs w:val="14"/>
              </w:rPr>
              <w:t>Categorie del personale</w:t>
            </w:r>
            <w:r>
              <w:rPr>
                <w:rFonts w:ascii="Verdana" w:hAnsi="Verdana"/>
                <w:b/>
                <w:sz w:val="14"/>
                <w:szCs w:val="14"/>
              </w:rPr>
              <w:t>”</w:t>
            </w:r>
          </w:p>
          <w:p w:rsidR="00F74F60" w:rsidRPr="00116DBE" w:rsidRDefault="00F74F60" w:rsidP="00F74F60">
            <w:pPr>
              <w:spacing w:after="0"/>
              <w:jc w:val="center"/>
              <w:rPr>
                <w:rFonts w:ascii="Verdana" w:hAnsi="Verdana"/>
                <w:b/>
                <w:sz w:val="14"/>
                <w:szCs w:val="14"/>
              </w:rPr>
            </w:pPr>
            <w:r w:rsidRPr="004F4DC3">
              <w:rPr>
                <w:rFonts w:ascii="Verdana" w:hAnsi="Verdana"/>
                <w:b/>
                <w:sz w:val="14"/>
                <w:szCs w:val="14"/>
              </w:rPr>
              <w:t>n.</w:t>
            </w:r>
            <w:r>
              <w:rPr>
                <w:rFonts w:ascii="Verdana" w:hAnsi="Verdana"/>
                <w:b/>
                <w:sz w:val="14"/>
                <w:szCs w:val="14"/>
              </w:rPr>
              <w:t>11 “</w:t>
            </w:r>
            <w:r w:rsidRPr="00116DBE">
              <w:rPr>
                <w:rFonts w:ascii="Verdana" w:hAnsi="Verdana"/>
                <w:b/>
                <w:sz w:val="14"/>
                <w:szCs w:val="14"/>
              </w:rPr>
              <w:t>Imputazione errata dei costi</w:t>
            </w:r>
            <w:r>
              <w:rPr>
                <w:rFonts w:ascii="Verdana" w:hAnsi="Verdana"/>
                <w:b/>
                <w:sz w:val="14"/>
                <w:szCs w:val="14"/>
              </w:rPr>
              <w:t>”</w:t>
            </w:r>
          </w:p>
          <w:p w:rsidR="00F74F60" w:rsidRDefault="00F74F60" w:rsidP="005060BC">
            <w:pPr>
              <w:spacing w:after="0"/>
              <w:jc w:val="center"/>
              <w:rPr>
                <w:rFonts w:asciiTheme="minorHAnsi" w:eastAsia="Arial Unicode MS" w:hAnsiTheme="minorHAnsi" w:cs="Arial Unicode MS"/>
                <w:color w:val="FFFFFF" w:themeColor="background1"/>
                <w:szCs w:val="20"/>
                <w:lang w:eastAsia="ar-SA"/>
              </w:rPr>
            </w:pPr>
            <w:r w:rsidRPr="00116DBE">
              <w:rPr>
                <w:rFonts w:ascii="Verdana" w:hAnsi="Verdana"/>
                <w:b/>
                <w:i/>
                <w:sz w:val="14"/>
                <w:szCs w:val="14"/>
              </w:rPr>
              <w:t>(cfr. Nota COCOF 09/0003/00-IT, Allegato 1 “Frodi nei contratti e negli appalti pubblici”)</w:t>
            </w:r>
          </w:p>
        </w:tc>
      </w:tr>
      <w:tr w:rsidR="00F6615F" w:rsidRPr="00FB76E6" w:rsidTr="003E5B43">
        <w:tc>
          <w:tcPr>
            <w:tcW w:w="671" w:type="dxa"/>
            <w:vAlign w:val="center"/>
          </w:tcPr>
          <w:p w:rsidR="00F6615F" w:rsidRPr="00FB76E6" w:rsidRDefault="00067E64" w:rsidP="00F6615F">
            <w:pPr>
              <w:jc w:val="center"/>
              <w:rPr>
                <w:rFonts w:ascii="Verdana" w:hAnsi="Verdana"/>
                <w:b/>
                <w:sz w:val="16"/>
                <w:szCs w:val="16"/>
              </w:rPr>
            </w:pPr>
            <w:r w:rsidRPr="00FB76E6">
              <w:rPr>
                <w:rFonts w:ascii="Verdana" w:hAnsi="Verdana"/>
                <w:b/>
                <w:sz w:val="16"/>
                <w:szCs w:val="16"/>
              </w:rPr>
              <w:t>31</w:t>
            </w:r>
          </w:p>
        </w:tc>
        <w:tc>
          <w:tcPr>
            <w:tcW w:w="3183" w:type="dxa"/>
            <w:vAlign w:val="center"/>
          </w:tcPr>
          <w:p w:rsidR="00F6615F" w:rsidRPr="005060BC" w:rsidRDefault="00F6615F" w:rsidP="00F6615F">
            <w:pPr>
              <w:suppressAutoHyphens/>
              <w:spacing w:after="0"/>
              <w:rPr>
                <w:rFonts w:ascii="Verdana" w:eastAsia="Arial Unicode MS" w:hAnsi="Verdana" w:cs="Arial Unicode MS"/>
                <w:sz w:val="16"/>
                <w:szCs w:val="16"/>
              </w:rPr>
            </w:pPr>
            <w:r w:rsidRPr="005060BC">
              <w:rPr>
                <w:rFonts w:ascii="Verdana" w:eastAsia="Arial Unicode MS" w:hAnsi="Verdana" w:cs="Arial Unicode MS"/>
                <w:sz w:val="16"/>
                <w:szCs w:val="16"/>
              </w:rPr>
              <w:t>L’operazione rientra nel campo di applicazione del Regolamento 651/2014?</w:t>
            </w:r>
          </w:p>
          <w:p w:rsidR="00F6615F" w:rsidRPr="005060BC" w:rsidRDefault="00F6615F" w:rsidP="00F6615F">
            <w:pPr>
              <w:suppressAutoHyphens/>
              <w:spacing w:after="0"/>
              <w:rPr>
                <w:rFonts w:ascii="Verdana" w:eastAsia="Arial Unicode MS" w:hAnsi="Verdana" w:cs="Arial Unicode MS"/>
                <w:sz w:val="16"/>
                <w:szCs w:val="16"/>
              </w:rPr>
            </w:pPr>
            <w:r w:rsidRPr="005060BC">
              <w:rPr>
                <w:rFonts w:ascii="Verdana" w:eastAsia="Arial Unicode MS" w:hAnsi="Verdana" w:cs="Arial Unicode MS"/>
                <w:sz w:val="16"/>
                <w:szCs w:val="16"/>
              </w:rPr>
              <w:t>In caso affermativo, specificare la tipologia di aiuto</w:t>
            </w:r>
          </w:p>
        </w:tc>
        <w:tc>
          <w:tcPr>
            <w:tcW w:w="2790" w:type="dxa"/>
            <w:vAlign w:val="center"/>
          </w:tcPr>
          <w:p w:rsidR="00F6615F" w:rsidRPr="005060BC" w:rsidRDefault="00F6615F" w:rsidP="00F6615F">
            <w:pPr>
              <w:numPr>
                <w:ilvl w:val="0"/>
                <w:numId w:val="14"/>
              </w:numPr>
              <w:tabs>
                <w:tab w:val="left" w:pos="148"/>
              </w:tabs>
              <w:spacing w:line="240" w:lineRule="auto"/>
              <w:rPr>
                <w:rFonts w:ascii="Verdana" w:eastAsia="Arial Unicode MS" w:hAnsi="Verdana" w:cs="Arial Unicode MS"/>
                <w:sz w:val="16"/>
                <w:szCs w:val="16"/>
              </w:rPr>
            </w:pPr>
          </w:p>
        </w:tc>
        <w:tc>
          <w:tcPr>
            <w:tcW w:w="538" w:type="dxa"/>
            <w:vAlign w:val="center"/>
          </w:tcPr>
          <w:p w:rsidR="00F6615F" w:rsidRPr="005060BC" w:rsidRDefault="00F6615F" w:rsidP="00F6615F">
            <w:pPr>
              <w:jc w:val="center"/>
              <w:rPr>
                <w:rFonts w:ascii="Verdana" w:hAnsi="Verdana"/>
                <w:sz w:val="16"/>
                <w:szCs w:val="16"/>
              </w:rPr>
            </w:pPr>
          </w:p>
        </w:tc>
        <w:tc>
          <w:tcPr>
            <w:tcW w:w="544" w:type="dxa"/>
          </w:tcPr>
          <w:p w:rsidR="00F6615F" w:rsidRPr="005060BC" w:rsidRDefault="00F6615F" w:rsidP="00F6615F">
            <w:pPr>
              <w:jc w:val="center"/>
              <w:rPr>
                <w:rFonts w:ascii="Verdana" w:hAnsi="Verdana"/>
                <w:sz w:val="16"/>
                <w:szCs w:val="16"/>
              </w:rPr>
            </w:pPr>
          </w:p>
        </w:tc>
        <w:tc>
          <w:tcPr>
            <w:tcW w:w="858" w:type="dxa"/>
            <w:vAlign w:val="center"/>
          </w:tcPr>
          <w:p w:rsidR="00F6615F" w:rsidRPr="005060BC" w:rsidRDefault="00F6615F" w:rsidP="00F6615F">
            <w:pPr>
              <w:jc w:val="center"/>
              <w:rPr>
                <w:rFonts w:ascii="Verdana" w:hAnsi="Verdana"/>
                <w:sz w:val="16"/>
                <w:szCs w:val="16"/>
              </w:rPr>
            </w:pPr>
          </w:p>
        </w:tc>
        <w:tc>
          <w:tcPr>
            <w:tcW w:w="1773" w:type="dxa"/>
            <w:vAlign w:val="center"/>
          </w:tcPr>
          <w:p w:rsidR="00F6615F" w:rsidRPr="005060BC" w:rsidRDefault="00F6615F" w:rsidP="00F6615F">
            <w:pPr>
              <w:jc w:val="center"/>
              <w:rPr>
                <w:rFonts w:ascii="Verdana" w:hAnsi="Verdana"/>
                <w:sz w:val="16"/>
                <w:szCs w:val="16"/>
              </w:rPr>
            </w:pPr>
          </w:p>
        </w:tc>
      </w:tr>
      <w:tr w:rsidR="00F6615F" w:rsidRPr="00FB76E6" w:rsidTr="003E5B43">
        <w:tc>
          <w:tcPr>
            <w:tcW w:w="671" w:type="dxa"/>
            <w:vAlign w:val="center"/>
          </w:tcPr>
          <w:p w:rsidR="00F6615F" w:rsidRPr="00FB76E6" w:rsidRDefault="00067E64" w:rsidP="00F6615F">
            <w:pPr>
              <w:jc w:val="center"/>
              <w:rPr>
                <w:rFonts w:ascii="Verdana" w:hAnsi="Verdana"/>
                <w:b/>
                <w:sz w:val="16"/>
                <w:szCs w:val="16"/>
              </w:rPr>
            </w:pPr>
            <w:r w:rsidRPr="00FB76E6">
              <w:rPr>
                <w:rFonts w:ascii="Verdana" w:hAnsi="Verdana"/>
                <w:b/>
                <w:sz w:val="16"/>
                <w:szCs w:val="16"/>
              </w:rPr>
              <w:t>32</w:t>
            </w:r>
          </w:p>
        </w:tc>
        <w:tc>
          <w:tcPr>
            <w:tcW w:w="3183" w:type="dxa"/>
            <w:vAlign w:val="center"/>
          </w:tcPr>
          <w:p w:rsidR="00F6615F" w:rsidRPr="005060BC" w:rsidRDefault="00F6615F" w:rsidP="00F6615F">
            <w:pPr>
              <w:suppressAutoHyphens/>
              <w:spacing w:after="0"/>
              <w:rPr>
                <w:rFonts w:ascii="Verdana" w:eastAsia="Arial Unicode MS" w:hAnsi="Verdana" w:cs="Arial Unicode MS"/>
                <w:sz w:val="16"/>
                <w:szCs w:val="16"/>
              </w:rPr>
            </w:pPr>
            <w:r w:rsidRPr="005060BC">
              <w:rPr>
                <w:rFonts w:ascii="Verdana" w:eastAsia="Arial Unicode MS" w:hAnsi="Verdana" w:cs="Arial Unicode MS"/>
                <w:sz w:val="16"/>
                <w:szCs w:val="16"/>
              </w:rPr>
              <w:t>L’operazione in questione rientra nel campo di applicazione di cui all’art. 1 del Regolamento N. 1407/2013 del 18.12.13? ( De Minimis)</w:t>
            </w:r>
          </w:p>
        </w:tc>
        <w:tc>
          <w:tcPr>
            <w:tcW w:w="2790" w:type="dxa"/>
            <w:vAlign w:val="center"/>
          </w:tcPr>
          <w:p w:rsidR="00F6615F" w:rsidRPr="005060BC" w:rsidRDefault="00F6615F" w:rsidP="00F6615F">
            <w:pPr>
              <w:numPr>
                <w:ilvl w:val="0"/>
                <w:numId w:val="14"/>
              </w:numPr>
              <w:tabs>
                <w:tab w:val="left" w:pos="148"/>
              </w:tabs>
              <w:spacing w:line="240" w:lineRule="auto"/>
              <w:rPr>
                <w:rFonts w:ascii="Verdana" w:eastAsia="Arial Unicode MS" w:hAnsi="Verdana" w:cs="Arial Unicode MS"/>
                <w:sz w:val="16"/>
                <w:szCs w:val="16"/>
              </w:rPr>
            </w:pPr>
          </w:p>
        </w:tc>
        <w:tc>
          <w:tcPr>
            <w:tcW w:w="538" w:type="dxa"/>
            <w:vAlign w:val="center"/>
          </w:tcPr>
          <w:p w:rsidR="00F6615F" w:rsidRPr="005060BC" w:rsidRDefault="00F6615F" w:rsidP="00F6615F">
            <w:pPr>
              <w:jc w:val="center"/>
              <w:rPr>
                <w:rFonts w:ascii="Verdana" w:hAnsi="Verdana"/>
                <w:sz w:val="16"/>
                <w:szCs w:val="16"/>
              </w:rPr>
            </w:pPr>
          </w:p>
        </w:tc>
        <w:tc>
          <w:tcPr>
            <w:tcW w:w="544" w:type="dxa"/>
          </w:tcPr>
          <w:p w:rsidR="00F6615F" w:rsidRPr="005060BC" w:rsidRDefault="00F6615F" w:rsidP="00F6615F">
            <w:pPr>
              <w:jc w:val="center"/>
              <w:rPr>
                <w:rFonts w:ascii="Verdana" w:hAnsi="Verdana"/>
                <w:sz w:val="16"/>
                <w:szCs w:val="16"/>
              </w:rPr>
            </w:pPr>
          </w:p>
        </w:tc>
        <w:tc>
          <w:tcPr>
            <w:tcW w:w="858" w:type="dxa"/>
            <w:vAlign w:val="center"/>
          </w:tcPr>
          <w:p w:rsidR="00F6615F" w:rsidRPr="005060BC" w:rsidRDefault="00F6615F" w:rsidP="00F6615F">
            <w:pPr>
              <w:jc w:val="center"/>
              <w:rPr>
                <w:rFonts w:ascii="Verdana" w:hAnsi="Verdana"/>
                <w:sz w:val="16"/>
                <w:szCs w:val="16"/>
              </w:rPr>
            </w:pPr>
          </w:p>
        </w:tc>
        <w:tc>
          <w:tcPr>
            <w:tcW w:w="1773" w:type="dxa"/>
            <w:vAlign w:val="center"/>
          </w:tcPr>
          <w:p w:rsidR="00F6615F" w:rsidRPr="005060BC" w:rsidRDefault="00F6615F" w:rsidP="00F6615F">
            <w:pPr>
              <w:jc w:val="center"/>
              <w:rPr>
                <w:rFonts w:ascii="Verdana" w:hAnsi="Verdana"/>
                <w:sz w:val="16"/>
                <w:szCs w:val="16"/>
              </w:rPr>
            </w:pPr>
          </w:p>
        </w:tc>
      </w:tr>
      <w:tr w:rsidR="00F6615F" w:rsidRPr="00FB76E6" w:rsidTr="003E5B43">
        <w:tc>
          <w:tcPr>
            <w:tcW w:w="671" w:type="dxa"/>
            <w:vAlign w:val="center"/>
          </w:tcPr>
          <w:p w:rsidR="00F6615F" w:rsidRPr="00FB76E6" w:rsidRDefault="00067E64" w:rsidP="00F6615F">
            <w:pPr>
              <w:jc w:val="center"/>
              <w:rPr>
                <w:rFonts w:ascii="Verdana" w:hAnsi="Verdana"/>
                <w:b/>
                <w:sz w:val="16"/>
                <w:szCs w:val="16"/>
              </w:rPr>
            </w:pPr>
            <w:r w:rsidRPr="00FB76E6">
              <w:rPr>
                <w:rFonts w:ascii="Verdana" w:hAnsi="Verdana"/>
                <w:b/>
                <w:sz w:val="16"/>
                <w:szCs w:val="16"/>
              </w:rPr>
              <w:t>33</w:t>
            </w:r>
          </w:p>
        </w:tc>
        <w:tc>
          <w:tcPr>
            <w:tcW w:w="3183" w:type="dxa"/>
            <w:vAlign w:val="center"/>
          </w:tcPr>
          <w:p w:rsidR="00F6615F" w:rsidRPr="005060BC" w:rsidRDefault="00F6615F" w:rsidP="00F6615F">
            <w:pPr>
              <w:tabs>
                <w:tab w:val="left" w:pos="356"/>
              </w:tabs>
              <w:suppressAutoHyphens/>
              <w:snapToGrid w:val="0"/>
              <w:spacing w:after="0"/>
              <w:rPr>
                <w:rFonts w:ascii="Verdana" w:eastAsia="Arial Unicode MS" w:hAnsi="Verdana" w:cs="Arial Unicode MS"/>
                <w:sz w:val="16"/>
                <w:szCs w:val="16"/>
              </w:rPr>
            </w:pPr>
            <w:r w:rsidRPr="005060BC">
              <w:rPr>
                <w:rFonts w:ascii="Verdana" w:eastAsia="Arial Unicode MS" w:hAnsi="Verdana" w:cs="Arial Unicode MS"/>
                <w:sz w:val="16"/>
                <w:szCs w:val="16"/>
              </w:rPr>
              <w:t>Consultazione relativa agli aiuti de minimis effettuata su  sistema informativo e di monitoraggio (mir)</w:t>
            </w:r>
          </w:p>
        </w:tc>
        <w:tc>
          <w:tcPr>
            <w:tcW w:w="2790" w:type="dxa"/>
            <w:vAlign w:val="center"/>
          </w:tcPr>
          <w:p w:rsidR="00F6615F" w:rsidRPr="005060BC" w:rsidRDefault="00F6615F" w:rsidP="00F6615F">
            <w:pPr>
              <w:pStyle w:val="ListParagraph"/>
              <w:numPr>
                <w:ilvl w:val="0"/>
                <w:numId w:val="15"/>
              </w:numPr>
              <w:tabs>
                <w:tab w:val="left" w:pos="356"/>
              </w:tabs>
              <w:suppressAutoHyphens/>
              <w:snapToGrid w:val="0"/>
              <w:spacing w:after="120" w:line="240" w:lineRule="auto"/>
              <w:ind w:left="357" w:hanging="284"/>
              <w:rPr>
                <w:rFonts w:ascii="Verdana" w:eastAsia="Arial Unicode MS" w:hAnsi="Verdana" w:cs="Arial Unicode MS"/>
                <w:sz w:val="16"/>
                <w:szCs w:val="16"/>
                <w:lang w:eastAsia="ar-SA"/>
              </w:rPr>
            </w:pPr>
            <w:r w:rsidRPr="005060BC">
              <w:rPr>
                <w:rFonts w:ascii="Verdana" w:eastAsia="Arial Unicode MS" w:hAnsi="Verdana" w:cs="Arial Unicode MS"/>
                <w:sz w:val="16"/>
                <w:szCs w:val="16"/>
                <w:lang w:eastAsia="ar-SA"/>
              </w:rPr>
              <w:t>Contributi concessi negli ultimi tre esercizi finanziari</w:t>
            </w:r>
          </w:p>
        </w:tc>
        <w:tc>
          <w:tcPr>
            <w:tcW w:w="538" w:type="dxa"/>
            <w:vAlign w:val="center"/>
          </w:tcPr>
          <w:p w:rsidR="00F6615F" w:rsidRPr="005060BC" w:rsidRDefault="00F6615F" w:rsidP="00F6615F">
            <w:pPr>
              <w:jc w:val="center"/>
              <w:rPr>
                <w:rFonts w:ascii="Verdana" w:hAnsi="Verdana"/>
                <w:sz w:val="16"/>
                <w:szCs w:val="16"/>
              </w:rPr>
            </w:pPr>
          </w:p>
        </w:tc>
        <w:tc>
          <w:tcPr>
            <w:tcW w:w="544" w:type="dxa"/>
          </w:tcPr>
          <w:p w:rsidR="00F6615F" w:rsidRPr="005060BC" w:rsidRDefault="00F6615F" w:rsidP="00F6615F">
            <w:pPr>
              <w:jc w:val="center"/>
              <w:rPr>
                <w:rFonts w:ascii="Verdana" w:hAnsi="Verdana"/>
                <w:sz w:val="16"/>
                <w:szCs w:val="16"/>
              </w:rPr>
            </w:pPr>
          </w:p>
        </w:tc>
        <w:tc>
          <w:tcPr>
            <w:tcW w:w="858" w:type="dxa"/>
            <w:vAlign w:val="center"/>
          </w:tcPr>
          <w:p w:rsidR="00F6615F" w:rsidRPr="005060BC" w:rsidRDefault="00F6615F" w:rsidP="00F6615F">
            <w:pPr>
              <w:jc w:val="center"/>
              <w:rPr>
                <w:rFonts w:ascii="Verdana" w:hAnsi="Verdana"/>
                <w:sz w:val="16"/>
                <w:szCs w:val="16"/>
              </w:rPr>
            </w:pPr>
          </w:p>
        </w:tc>
        <w:tc>
          <w:tcPr>
            <w:tcW w:w="1773" w:type="dxa"/>
            <w:vAlign w:val="center"/>
          </w:tcPr>
          <w:p w:rsidR="00F6615F" w:rsidRPr="005060BC" w:rsidRDefault="00F6615F" w:rsidP="00F6615F">
            <w:pPr>
              <w:jc w:val="center"/>
              <w:rPr>
                <w:rFonts w:ascii="Verdana" w:hAnsi="Verdana"/>
                <w:sz w:val="16"/>
                <w:szCs w:val="16"/>
              </w:rPr>
            </w:pPr>
          </w:p>
        </w:tc>
      </w:tr>
      <w:tr w:rsidR="00F6615F" w:rsidRPr="00FB76E6" w:rsidTr="003E5B43">
        <w:tc>
          <w:tcPr>
            <w:tcW w:w="671" w:type="dxa"/>
            <w:vAlign w:val="center"/>
          </w:tcPr>
          <w:p w:rsidR="00F6615F" w:rsidRPr="00FB76E6" w:rsidRDefault="00067E64" w:rsidP="00F6615F">
            <w:pPr>
              <w:jc w:val="center"/>
              <w:rPr>
                <w:rFonts w:ascii="Verdana" w:hAnsi="Verdana"/>
                <w:b/>
                <w:sz w:val="16"/>
                <w:szCs w:val="16"/>
              </w:rPr>
            </w:pPr>
            <w:r w:rsidRPr="00FB76E6">
              <w:rPr>
                <w:rFonts w:ascii="Verdana" w:hAnsi="Verdana"/>
                <w:b/>
                <w:sz w:val="16"/>
                <w:szCs w:val="16"/>
              </w:rPr>
              <w:t>34</w:t>
            </w:r>
          </w:p>
        </w:tc>
        <w:tc>
          <w:tcPr>
            <w:tcW w:w="3183" w:type="dxa"/>
            <w:vAlign w:val="center"/>
          </w:tcPr>
          <w:p w:rsidR="00F6615F" w:rsidRPr="005060BC" w:rsidRDefault="00F6615F" w:rsidP="00F6615F">
            <w:pPr>
              <w:tabs>
                <w:tab w:val="left" w:pos="356"/>
              </w:tabs>
              <w:suppressAutoHyphens/>
              <w:snapToGrid w:val="0"/>
              <w:spacing w:after="0"/>
              <w:rPr>
                <w:rFonts w:ascii="Verdana" w:eastAsia="Arial Unicode MS" w:hAnsi="Verdana" w:cs="Arial Unicode MS"/>
                <w:sz w:val="16"/>
                <w:szCs w:val="16"/>
              </w:rPr>
            </w:pPr>
            <w:r w:rsidRPr="005060BC">
              <w:rPr>
                <w:rFonts w:ascii="Verdana" w:eastAsia="Arial Unicode MS" w:hAnsi="Verdana" w:cs="Arial Unicode MS"/>
                <w:sz w:val="16"/>
                <w:szCs w:val="16"/>
              </w:rPr>
              <w:t xml:space="preserve">Consultazione relativa agli aiuti de minimis effettuata su “Registro Aiuti” del Ministero dello Sviluppo economico* </w:t>
            </w:r>
          </w:p>
        </w:tc>
        <w:tc>
          <w:tcPr>
            <w:tcW w:w="2790" w:type="dxa"/>
            <w:vAlign w:val="center"/>
          </w:tcPr>
          <w:p w:rsidR="00F6615F" w:rsidRPr="005060BC" w:rsidRDefault="00F6615F" w:rsidP="00F6615F">
            <w:pPr>
              <w:pStyle w:val="ListParagraph"/>
              <w:numPr>
                <w:ilvl w:val="0"/>
                <w:numId w:val="15"/>
              </w:numPr>
              <w:tabs>
                <w:tab w:val="left" w:pos="356"/>
              </w:tabs>
              <w:suppressAutoHyphens/>
              <w:snapToGrid w:val="0"/>
              <w:spacing w:after="120" w:line="240" w:lineRule="auto"/>
              <w:ind w:left="357" w:hanging="284"/>
              <w:rPr>
                <w:rFonts w:ascii="Verdana" w:eastAsia="Arial Unicode MS" w:hAnsi="Verdana" w:cs="Arial Unicode MS"/>
                <w:sz w:val="16"/>
                <w:szCs w:val="16"/>
                <w:lang w:eastAsia="ar-SA"/>
              </w:rPr>
            </w:pPr>
            <w:r w:rsidRPr="005060BC">
              <w:rPr>
                <w:rFonts w:ascii="Verdana" w:eastAsia="Arial Unicode MS" w:hAnsi="Verdana" w:cs="Arial Unicode MS"/>
                <w:sz w:val="16"/>
                <w:szCs w:val="16"/>
                <w:lang w:eastAsia="ar-SA"/>
              </w:rPr>
              <w:t>Contributi concessi negli ultimi tre esercizi finanziari</w:t>
            </w:r>
          </w:p>
        </w:tc>
        <w:tc>
          <w:tcPr>
            <w:tcW w:w="538" w:type="dxa"/>
            <w:vAlign w:val="center"/>
          </w:tcPr>
          <w:p w:rsidR="00F6615F" w:rsidRPr="005060BC" w:rsidRDefault="00F6615F" w:rsidP="00F6615F">
            <w:pPr>
              <w:jc w:val="center"/>
              <w:rPr>
                <w:rFonts w:ascii="Verdana" w:hAnsi="Verdana"/>
                <w:sz w:val="16"/>
                <w:szCs w:val="16"/>
              </w:rPr>
            </w:pPr>
          </w:p>
        </w:tc>
        <w:tc>
          <w:tcPr>
            <w:tcW w:w="544" w:type="dxa"/>
          </w:tcPr>
          <w:p w:rsidR="00F6615F" w:rsidRPr="005060BC" w:rsidRDefault="00F6615F" w:rsidP="00F6615F">
            <w:pPr>
              <w:jc w:val="center"/>
              <w:rPr>
                <w:rFonts w:ascii="Verdana" w:hAnsi="Verdana"/>
                <w:sz w:val="16"/>
                <w:szCs w:val="16"/>
              </w:rPr>
            </w:pPr>
          </w:p>
        </w:tc>
        <w:tc>
          <w:tcPr>
            <w:tcW w:w="858" w:type="dxa"/>
            <w:vAlign w:val="center"/>
          </w:tcPr>
          <w:p w:rsidR="00F6615F" w:rsidRPr="005060BC" w:rsidRDefault="00F6615F" w:rsidP="00F6615F">
            <w:pPr>
              <w:jc w:val="center"/>
              <w:rPr>
                <w:rFonts w:ascii="Verdana" w:hAnsi="Verdana"/>
                <w:sz w:val="16"/>
                <w:szCs w:val="16"/>
              </w:rPr>
            </w:pPr>
          </w:p>
        </w:tc>
        <w:tc>
          <w:tcPr>
            <w:tcW w:w="1773" w:type="dxa"/>
            <w:vAlign w:val="center"/>
          </w:tcPr>
          <w:p w:rsidR="00F6615F" w:rsidRPr="005060BC" w:rsidRDefault="00F6615F" w:rsidP="00F6615F">
            <w:pPr>
              <w:jc w:val="center"/>
              <w:rPr>
                <w:rFonts w:ascii="Verdana" w:hAnsi="Verdana"/>
                <w:sz w:val="16"/>
                <w:szCs w:val="16"/>
              </w:rPr>
            </w:pPr>
          </w:p>
        </w:tc>
      </w:tr>
      <w:tr w:rsidR="00F6615F" w:rsidRPr="00FB76E6" w:rsidTr="003E5B43">
        <w:tc>
          <w:tcPr>
            <w:tcW w:w="671" w:type="dxa"/>
            <w:vAlign w:val="center"/>
          </w:tcPr>
          <w:p w:rsidR="00F6615F" w:rsidRPr="00FB76E6" w:rsidRDefault="00067E64" w:rsidP="00F6615F">
            <w:pPr>
              <w:jc w:val="center"/>
              <w:rPr>
                <w:rFonts w:ascii="Verdana" w:hAnsi="Verdana"/>
                <w:b/>
                <w:sz w:val="16"/>
                <w:szCs w:val="16"/>
              </w:rPr>
            </w:pPr>
            <w:r w:rsidRPr="00FB76E6">
              <w:rPr>
                <w:rFonts w:ascii="Verdana" w:hAnsi="Verdana"/>
                <w:b/>
                <w:sz w:val="16"/>
                <w:szCs w:val="16"/>
              </w:rPr>
              <w:t>35</w:t>
            </w:r>
          </w:p>
        </w:tc>
        <w:tc>
          <w:tcPr>
            <w:tcW w:w="3183" w:type="dxa"/>
            <w:vAlign w:val="center"/>
          </w:tcPr>
          <w:p w:rsidR="00F6615F" w:rsidRPr="005060BC" w:rsidRDefault="00F6615F" w:rsidP="00F6615F">
            <w:pPr>
              <w:rPr>
                <w:rFonts w:ascii="Verdana" w:hAnsi="Verdana" w:cs="Arial"/>
                <w:sz w:val="16"/>
                <w:szCs w:val="16"/>
              </w:rPr>
            </w:pPr>
            <w:r w:rsidRPr="005060BC">
              <w:rPr>
                <w:rFonts w:ascii="Verdana" w:eastAsia="Arial Unicode MS" w:hAnsi="Verdana" w:cs="Arial Unicode MS"/>
                <w:sz w:val="16"/>
                <w:szCs w:val="16"/>
              </w:rPr>
              <w:t>Consultazione  relativa agli aiuti de minimis effettuata su “Dichiarazione Unico SC, SP, PF</w:t>
            </w:r>
          </w:p>
        </w:tc>
        <w:tc>
          <w:tcPr>
            <w:tcW w:w="2790" w:type="dxa"/>
            <w:vAlign w:val="center"/>
          </w:tcPr>
          <w:p w:rsidR="00F6615F" w:rsidRPr="005060BC" w:rsidRDefault="00F6615F" w:rsidP="00F6615F">
            <w:pPr>
              <w:ind w:left="148"/>
              <w:rPr>
                <w:rFonts w:ascii="Verdana" w:eastAsia="Arial Unicode MS" w:hAnsi="Verdana" w:cs="Arial Unicode MS"/>
                <w:sz w:val="16"/>
                <w:szCs w:val="16"/>
              </w:rPr>
            </w:pPr>
            <w:r w:rsidRPr="005060BC">
              <w:rPr>
                <w:rFonts w:ascii="Verdana" w:eastAsia="Arial Unicode MS" w:hAnsi="Verdana" w:cs="Arial Unicode MS"/>
                <w:sz w:val="16"/>
                <w:szCs w:val="16"/>
              </w:rPr>
              <w:t>- Contributi concessi negli ultimi tre esercizi finanziari</w:t>
            </w:r>
          </w:p>
        </w:tc>
        <w:tc>
          <w:tcPr>
            <w:tcW w:w="538" w:type="dxa"/>
            <w:vAlign w:val="center"/>
          </w:tcPr>
          <w:p w:rsidR="00F6615F" w:rsidRPr="005060BC" w:rsidRDefault="00F6615F" w:rsidP="00F6615F">
            <w:pPr>
              <w:jc w:val="center"/>
              <w:rPr>
                <w:rFonts w:ascii="Verdana" w:hAnsi="Verdana"/>
                <w:sz w:val="16"/>
                <w:szCs w:val="16"/>
              </w:rPr>
            </w:pPr>
          </w:p>
        </w:tc>
        <w:tc>
          <w:tcPr>
            <w:tcW w:w="544" w:type="dxa"/>
          </w:tcPr>
          <w:p w:rsidR="00F6615F" w:rsidRPr="005060BC" w:rsidRDefault="00F6615F" w:rsidP="00F6615F">
            <w:pPr>
              <w:jc w:val="center"/>
              <w:rPr>
                <w:rFonts w:ascii="Verdana" w:hAnsi="Verdana"/>
                <w:sz w:val="16"/>
                <w:szCs w:val="16"/>
              </w:rPr>
            </w:pPr>
          </w:p>
        </w:tc>
        <w:tc>
          <w:tcPr>
            <w:tcW w:w="858" w:type="dxa"/>
            <w:vAlign w:val="center"/>
          </w:tcPr>
          <w:p w:rsidR="00F6615F" w:rsidRPr="005060BC" w:rsidRDefault="00F6615F" w:rsidP="00F6615F">
            <w:pPr>
              <w:jc w:val="center"/>
              <w:rPr>
                <w:rFonts w:ascii="Verdana" w:hAnsi="Verdana"/>
                <w:sz w:val="16"/>
                <w:szCs w:val="16"/>
              </w:rPr>
            </w:pPr>
          </w:p>
        </w:tc>
        <w:tc>
          <w:tcPr>
            <w:tcW w:w="1773" w:type="dxa"/>
            <w:vAlign w:val="center"/>
          </w:tcPr>
          <w:p w:rsidR="00F6615F" w:rsidRPr="005060BC" w:rsidRDefault="00F6615F" w:rsidP="00F6615F">
            <w:pPr>
              <w:jc w:val="center"/>
              <w:rPr>
                <w:rFonts w:ascii="Verdana" w:hAnsi="Verdana"/>
                <w:sz w:val="16"/>
                <w:szCs w:val="16"/>
              </w:rPr>
            </w:pPr>
          </w:p>
        </w:tc>
      </w:tr>
      <w:tr w:rsidR="00F6615F" w:rsidRPr="00FB76E6" w:rsidTr="003E5B43">
        <w:tc>
          <w:tcPr>
            <w:tcW w:w="671" w:type="dxa"/>
            <w:vAlign w:val="center"/>
          </w:tcPr>
          <w:p w:rsidR="00F6615F" w:rsidRPr="00FB76E6" w:rsidRDefault="00067E64" w:rsidP="00F6615F">
            <w:pPr>
              <w:jc w:val="center"/>
              <w:rPr>
                <w:rFonts w:ascii="Verdana" w:hAnsi="Verdana"/>
                <w:b/>
                <w:sz w:val="16"/>
                <w:szCs w:val="16"/>
              </w:rPr>
            </w:pPr>
            <w:r w:rsidRPr="00FB76E6">
              <w:rPr>
                <w:rFonts w:ascii="Verdana" w:hAnsi="Verdana"/>
                <w:b/>
                <w:sz w:val="16"/>
                <w:szCs w:val="16"/>
              </w:rPr>
              <w:t>36</w:t>
            </w:r>
          </w:p>
        </w:tc>
        <w:tc>
          <w:tcPr>
            <w:tcW w:w="3183" w:type="dxa"/>
            <w:vAlign w:val="center"/>
          </w:tcPr>
          <w:p w:rsidR="00F6615F" w:rsidRPr="005060BC" w:rsidRDefault="00F6615F" w:rsidP="00F6615F">
            <w:pPr>
              <w:spacing w:after="0"/>
              <w:rPr>
                <w:rFonts w:ascii="Verdana" w:hAnsi="Verdana" w:cs="Arial"/>
                <w:sz w:val="16"/>
                <w:szCs w:val="16"/>
              </w:rPr>
            </w:pPr>
            <w:r w:rsidRPr="005060BC">
              <w:rPr>
                <w:rFonts w:ascii="Verdana" w:hAnsi="Verdana" w:cs="Arial"/>
                <w:sz w:val="16"/>
                <w:szCs w:val="16"/>
              </w:rPr>
              <w:t xml:space="preserve">L’operazione consiste in un aiuto alla formazione a dipendenti? </w:t>
            </w:r>
          </w:p>
        </w:tc>
        <w:tc>
          <w:tcPr>
            <w:tcW w:w="2790" w:type="dxa"/>
            <w:vAlign w:val="center"/>
          </w:tcPr>
          <w:p w:rsidR="00F6615F" w:rsidRPr="005060BC" w:rsidRDefault="00F6615F" w:rsidP="00F6615F">
            <w:pPr>
              <w:numPr>
                <w:ilvl w:val="0"/>
                <w:numId w:val="14"/>
              </w:numPr>
              <w:tabs>
                <w:tab w:val="left" w:pos="148"/>
              </w:tabs>
              <w:spacing w:line="240" w:lineRule="auto"/>
              <w:rPr>
                <w:rFonts w:ascii="Verdana" w:eastAsia="Arial Unicode MS" w:hAnsi="Verdana" w:cs="Arial Unicode MS"/>
                <w:sz w:val="16"/>
                <w:szCs w:val="16"/>
              </w:rPr>
            </w:pPr>
          </w:p>
        </w:tc>
        <w:tc>
          <w:tcPr>
            <w:tcW w:w="538" w:type="dxa"/>
            <w:vAlign w:val="center"/>
          </w:tcPr>
          <w:p w:rsidR="00F6615F" w:rsidRPr="005060BC" w:rsidRDefault="00F6615F" w:rsidP="00F6615F">
            <w:pPr>
              <w:jc w:val="center"/>
              <w:rPr>
                <w:rFonts w:ascii="Verdana" w:hAnsi="Verdana"/>
                <w:sz w:val="16"/>
                <w:szCs w:val="16"/>
              </w:rPr>
            </w:pPr>
          </w:p>
        </w:tc>
        <w:tc>
          <w:tcPr>
            <w:tcW w:w="544" w:type="dxa"/>
          </w:tcPr>
          <w:p w:rsidR="00F6615F" w:rsidRPr="005060BC" w:rsidRDefault="00F6615F" w:rsidP="00F6615F">
            <w:pPr>
              <w:jc w:val="center"/>
              <w:rPr>
                <w:rFonts w:ascii="Verdana" w:hAnsi="Verdana"/>
                <w:sz w:val="16"/>
                <w:szCs w:val="16"/>
              </w:rPr>
            </w:pPr>
          </w:p>
        </w:tc>
        <w:tc>
          <w:tcPr>
            <w:tcW w:w="858" w:type="dxa"/>
            <w:vAlign w:val="center"/>
          </w:tcPr>
          <w:p w:rsidR="00F6615F" w:rsidRPr="005060BC" w:rsidRDefault="00F6615F" w:rsidP="00F6615F">
            <w:pPr>
              <w:jc w:val="center"/>
              <w:rPr>
                <w:rFonts w:ascii="Verdana" w:hAnsi="Verdana"/>
                <w:sz w:val="16"/>
                <w:szCs w:val="16"/>
              </w:rPr>
            </w:pPr>
          </w:p>
        </w:tc>
        <w:tc>
          <w:tcPr>
            <w:tcW w:w="1773" w:type="dxa"/>
            <w:vAlign w:val="center"/>
          </w:tcPr>
          <w:p w:rsidR="00F6615F" w:rsidRPr="005060BC" w:rsidRDefault="00F6615F" w:rsidP="00F6615F">
            <w:pPr>
              <w:jc w:val="center"/>
              <w:rPr>
                <w:rFonts w:ascii="Verdana" w:hAnsi="Verdana"/>
                <w:sz w:val="16"/>
                <w:szCs w:val="16"/>
              </w:rPr>
            </w:pPr>
          </w:p>
        </w:tc>
      </w:tr>
      <w:tr w:rsidR="00F6615F" w:rsidRPr="00FB76E6" w:rsidTr="003E5B43">
        <w:tc>
          <w:tcPr>
            <w:tcW w:w="671" w:type="dxa"/>
            <w:vAlign w:val="center"/>
          </w:tcPr>
          <w:p w:rsidR="00F6615F" w:rsidRPr="00FB76E6" w:rsidRDefault="00067E64" w:rsidP="00F6615F">
            <w:pPr>
              <w:jc w:val="center"/>
              <w:rPr>
                <w:rFonts w:ascii="Verdana" w:hAnsi="Verdana"/>
                <w:b/>
                <w:sz w:val="16"/>
                <w:szCs w:val="16"/>
              </w:rPr>
            </w:pPr>
            <w:r w:rsidRPr="00FB76E6">
              <w:rPr>
                <w:rFonts w:ascii="Verdana" w:hAnsi="Verdana"/>
                <w:b/>
                <w:sz w:val="16"/>
                <w:szCs w:val="16"/>
              </w:rPr>
              <w:lastRenderedPageBreak/>
              <w:t>37</w:t>
            </w:r>
          </w:p>
          <w:p w:rsidR="00067E64" w:rsidRPr="00FB76E6" w:rsidRDefault="00067E64" w:rsidP="00F6615F">
            <w:pPr>
              <w:jc w:val="center"/>
              <w:rPr>
                <w:rFonts w:ascii="Verdana" w:hAnsi="Verdana"/>
                <w:b/>
                <w:sz w:val="16"/>
                <w:szCs w:val="16"/>
              </w:rPr>
            </w:pPr>
          </w:p>
        </w:tc>
        <w:tc>
          <w:tcPr>
            <w:tcW w:w="3183" w:type="dxa"/>
            <w:vAlign w:val="center"/>
          </w:tcPr>
          <w:p w:rsidR="00F6615F" w:rsidRPr="005060BC" w:rsidRDefault="00F6615F" w:rsidP="00F6615F">
            <w:pPr>
              <w:rPr>
                <w:rFonts w:ascii="Verdana" w:hAnsi="Verdana" w:cs="Arial"/>
                <w:sz w:val="16"/>
                <w:szCs w:val="16"/>
              </w:rPr>
            </w:pPr>
            <w:r w:rsidRPr="005060BC">
              <w:rPr>
                <w:rFonts w:ascii="Verdana" w:hAnsi="Verdana" w:cs="Arial"/>
                <w:sz w:val="16"/>
                <w:szCs w:val="16"/>
              </w:rPr>
              <w:t>Verificare che l'aiuto non sia concesso per le formazioni organizzate dalle imprese per conformarsi alla normativa nazionale obbligatoria in materia di formazione.</w:t>
            </w:r>
          </w:p>
        </w:tc>
        <w:tc>
          <w:tcPr>
            <w:tcW w:w="2790" w:type="dxa"/>
            <w:vAlign w:val="center"/>
          </w:tcPr>
          <w:p w:rsidR="00F6615F" w:rsidRPr="005060BC" w:rsidRDefault="00F6615F" w:rsidP="00F6615F">
            <w:pPr>
              <w:pStyle w:val="Default"/>
              <w:rPr>
                <w:rFonts w:ascii="Verdana" w:hAnsi="Verdana"/>
                <w:sz w:val="16"/>
                <w:szCs w:val="16"/>
              </w:rPr>
            </w:pPr>
            <w:r w:rsidRPr="005060BC">
              <w:rPr>
                <w:rFonts w:ascii="Verdana" w:hAnsi="Verdana"/>
                <w:sz w:val="16"/>
                <w:szCs w:val="16"/>
              </w:rPr>
              <w:t xml:space="preserve">Verificare elenco delle attività formative escluse (per esempio indicativamente: </w:t>
            </w:r>
          </w:p>
          <w:p w:rsidR="00F6615F" w:rsidRPr="005060BC" w:rsidRDefault="00FB76E6" w:rsidP="00F6615F">
            <w:pPr>
              <w:pStyle w:val="Default"/>
              <w:spacing w:after="253"/>
              <w:rPr>
                <w:rFonts w:ascii="Verdana" w:hAnsi="Verdana"/>
                <w:sz w:val="16"/>
                <w:szCs w:val="16"/>
              </w:rPr>
            </w:pPr>
            <w:r>
              <w:rPr>
                <w:rFonts w:ascii="Verdana" w:hAnsi="Verdana"/>
                <w:sz w:val="16"/>
                <w:szCs w:val="16"/>
              </w:rPr>
              <w:t>-i</w:t>
            </w:r>
            <w:r w:rsidR="00F6615F" w:rsidRPr="005060BC">
              <w:rPr>
                <w:rFonts w:ascii="Verdana" w:hAnsi="Verdana"/>
                <w:sz w:val="16"/>
                <w:szCs w:val="16"/>
              </w:rPr>
              <w:t xml:space="preserve">n materia di sicurezza sul lavoro per tutti i lavoratori e le figure previste ex D.Lgs 81/2008; </w:t>
            </w:r>
          </w:p>
          <w:p w:rsidR="00F6615F" w:rsidRPr="005060BC" w:rsidRDefault="00FB76E6" w:rsidP="00F6615F">
            <w:pPr>
              <w:pStyle w:val="Default"/>
              <w:spacing w:after="253"/>
              <w:rPr>
                <w:rFonts w:ascii="Verdana" w:hAnsi="Verdana"/>
                <w:sz w:val="16"/>
                <w:szCs w:val="16"/>
              </w:rPr>
            </w:pPr>
            <w:r>
              <w:rPr>
                <w:rFonts w:ascii="Verdana" w:hAnsi="Verdana" w:cs="Wingdings"/>
                <w:sz w:val="16"/>
                <w:szCs w:val="16"/>
              </w:rPr>
              <w:t>-</w:t>
            </w:r>
            <w:r w:rsidR="00F6615F" w:rsidRPr="005060BC">
              <w:rPr>
                <w:rFonts w:ascii="Verdana" w:hAnsi="Verdana"/>
                <w:sz w:val="16"/>
                <w:szCs w:val="16"/>
              </w:rPr>
              <w:t xml:space="preserve">in materia di HACCP; </w:t>
            </w:r>
          </w:p>
          <w:p w:rsidR="00F6615F" w:rsidRPr="005060BC" w:rsidRDefault="00FB76E6" w:rsidP="00F6615F">
            <w:pPr>
              <w:pStyle w:val="Default"/>
              <w:spacing w:after="253"/>
              <w:rPr>
                <w:rFonts w:ascii="Verdana" w:hAnsi="Verdana"/>
                <w:sz w:val="16"/>
                <w:szCs w:val="16"/>
              </w:rPr>
            </w:pPr>
            <w:r>
              <w:rPr>
                <w:rFonts w:ascii="Verdana" w:hAnsi="Verdana" w:cs="Wingdings"/>
                <w:sz w:val="16"/>
                <w:szCs w:val="16"/>
              </w:rPr>
              <w:t>-</w:t>
            </w:r>
            <w:r w:rsidR="00F6615F" w:rsidRPr="005060BC">
              <w:rPr>
                <w:rFonts w:ascii="Verdana" w:hAnsi="Verdana"/>
                <w:sz w:val="16"/>
                <w:szCs w:val="16"/>
              </w:rPr>
              <w:t xml:space="preserve">per l’acquisizione di patentini o qualifiche (ascensorista, conduzione impianti termici, frigorista, saldatore, ecc.); </w:t>
            </w:r>
          </w:p>
          <w:p w:rsidR="00F6615F" w:rsidRPr="005060BC" w:rsidRDefault="00FB76E6" w:rsidP="00F6615F">
            <w:pPr>
              <w:pStyle w:val="Default"/>
              <w:rPr>
                <w:rFonts w:ascii="Verdana" w:hAnsi="Verdana"/>
                <w:sz w:val="16"/>
                <w:szCs w:val="16"/>
              </w:rPr>
            </w:pPr>
            <w:r>
              <w:rPr>
                <w:rFonts w:ascii="Verdana" w:hAnsi="Verdana" w:cs="Wingdings"/>
                <w:sz w:val="16"/>
                <w:szCs w:val="16"/>
              </w:rPr>
              <w:t>-</w:t>
            </w:r>
            <w:r w:rsidR="00F6615F" w:rsidRPr="005060BC">
              <w:rPr>
                <w:rFonts w:ascii="Verdana" w:hAnsi="Verdana"/>
                <w:sz w:val="16"/>
                <w:szCs w:val="16"/>
              </w:rPr>
              <w:t>per l’accesso a determinate professioni (CQC – Carta di qualificazione del Conducente, estetista, acconciatore, ecc.))</w:t>
            </w:r>
          </w:p>
          <w:p w:rsidR="00F6615F" w:rsidRPr="005060BC" w:rsidRDefault="00F6615F" w:rsidP="00F6615F">
            <w:pPr>
              <w:tabs>
                <w:tab w:val="left" w:pos="148"/>
              </w:tabs>
              <w:rPr>
                <w:rFonts w:ascii="Verdana" w:eastAsia="Arial Unicode MS" w:hAnsi="Verdana" w:cs="Arial Unicode MS"/>
                <w:sz w:val="16"/>
                <w:szCs w:val="16"/>
              </w:rPr>
            </w:pPr>
            <w:r w:rsidRPr="005060BC">
              <w:rPr>
                <w:rFonts w:ascii="Verdana" w:eastAsia="Arial Unicode MS" w:hAnsi="Verdana" w:cs="Arial Unicode MS"/>
                <w:sz w:val="16"/>
                <w:szCs w:val="16"/>
              </w:rPr>
              <w:t xml:space="preserve"> </w:t>
            </w:r>
          </w:p>
        </w:tc>
        <w:tc>
          <w:tcPr>
            <w:tcW w:w="538" w:type="dxa"/>
            <w:vAlign w:val="center"/>
          </w:tcPr>
          <w:p w:rsidR="00F6615F" w:rsidRPr="005060BC" w:rsidRDefault="00F6615F" w:rsidP="00F6615F">
            <w:pPr>
              <w:jc w:val="center"/>
              <w:rPr>
                <w:rFonts w:ascii="Verdana" w:hAnsi="Verdana"/>
                <w:sz w:val="16"/>
                <w:szCs w:val="16"/>
              </w:rPr>
            </w:pPr>
          </w:p>
        </w:tc>
        <w:tc>
          <w:tcPr>
            <w:tcW w:w="544" w:type="dxa"/>
          </w:tcPr>
          <w:p w:rsidR="00F6615F" w:rsidRPr="005060BC" w:rsidRDefault="00F6615F" w:rsidP="00F6615F">
            <w:pPr>
              <w:jc w:val="center"/>
              <w:rPr>
                <w:rFonts w:ascii="Verdana" w:hAnsi="Verdana"/>
                <w:sz w:val="16"/>
                <w:szCs w:val="16"/>
              </w:rPr>
            </w:pPr>
          </w:p>
        </w:tc>
        <w:tc>
          <w:tcPr>
            <w:tcW w:w="858" w:type="dxa"/>
            <w:vAlign w:val="center"/>
          </w:tcPr>
          <w:p w:rsidR="00F6615F" w:rsidRPr="005060BC" w:rsidRDefault="00F6615F" w:rsidP="00F6615F">
            <w:pPr>
              <w:jc w:val="center"/>
              <w:rPr>
                <w:rFonts w:ascii="Verdana" w:hAnsi="Verdana"/>
                <w:sz w:val="16"/>
                <w:szCs w:val="16"/>
              </w:rPr>
            </w:pPr>
          </w:p>
        </w:tc>
        <w:tc>
          <w:tcPr>
            <w:tcW w:w="1773" w:type="dxa"/>
            <w:vAlign w:val="center"/>
          </w:tcPr>
          <w:p w:rsidR="00F6615F" w:rsidRPr="005060BC" w:rsidRDefault="00F6615F" w:rsidP="00F6615F">
            <w:pPr>
              <w:jc w:val="center"/>
              <w:rPr>
                <w:rFonts w:ascii="Verdana" w:hAnsi="Verdana"/>
                <w:sz w:val="16"/>
                <w:szCs w:val="16"/>
              </w:rPr>
            </w:pPr>
          </w:p>
        </w:tc>
      </w:tr>
      <w:tr w:rsidR="00F6615F" w:rsidRPr="00FB76E6" w:rsidTr="003E5B43">
        <w:tc>
          <w:tcPr>
            <w:tcW w:w="671" w:type="dxa"/>
            <w:vAlign w:val="center"/>
          </w:tcPr>
          <w:p w:rsidR="00F6615F" w:rsidRPr="00FB76E6" w:rsidRDefault="00067E64" w:rsidP="00F6615F">
            <w:pPr>
              <w:jc w:val="center"/>
              <w:rPr>
                <w:rFonts w:ascii="Verdana" w:hAnsi="Verdana"/>
                <w:b/>
                <w:sz w:val="16"/>
                <w:szCs w:val="16"/>
              </w:rPr>
            </w:pPr>
            <w:r w:rsidRPr="00FB76E6">
              <w:rPr>
                <w:rFonts w:ascii="Verdana" w:hAnsi="Verdana"/>
                <w:b/>
                <w:sz w:val="16"/>
                <w:szCs w:val="16"/>
              </w:rPr>
              <w:t>38</w:t>
            </w:r>
          </w:p>
        </w:tc>
        <w:tc>
          <w:tcPr>
            <w:tcW w:w="3183" w:type="dxa"/>
            <w:vAlign w:val="center"/>
          </w:tcPr>
          <w:p w:rsidR="00F6615F" w:rsidRPr="005060BC" w:rsidRDefault="00F6615F" w:rsidP="00F6615F">
            <w:pPr>
              <w:rPr>
                <w:rFonts w:ascii="Verdana" w:hAnsi="Verdana" w:cs="Arial"/>
                <w:sz w:val="16"/>
                <w:szCs w:val="16"/>
              </w:rPr>
            </w:pPr>
            <w:r w:rsidRPr="005060BC">
              <w:rPr>
                <w:rFonts w:ascii="Verdana" w:hAnsi="Verdana" w:cs="Arial"/>
                <w:sz w:val="16"/>
                <w:szCs w:val="16"/>
              </w:rPr>
              <w:t>I costi sostenuti rientrano in una delle seguenti categorie?</w:t>
            </w:r>
          </w:p>
        </w:tc>
        <w:tc>
          <w:tcPr>
            <w:tcW w:w="2790" w:type="dxa"/>
            <w:vAlign w:val="center"/>
          </w:tcPr>
          <w:p w:rsidR="00F6615F" w:rsidRPr="005060BC" w:rsidRDefault="00F6615F" w:rsidP="00F6615F">
            <w:pPr>
              <w:numPr>
                <w:ilvl w:val="0"/>
                <w:numId w:val="14"/>
              </w:numPr>
              <w:tabs>
                <w:tab w:val="left" w:pos="148"/>
              </w:tabs>
              <w:spacing w:line="240" w:lineRule="auto"/>
              <w:rPr>
                <w:rFonts w:ascii="Verdana" w:eastAsia="Arial Unicode MS" w:hAnsi="Verdana" w:cs="Arial Unicode MS"/>
                <w:sz w:val="16"/>
                <w:szCs w:val="16"/>
              </w:rPr>
            </w:pPr>
          </w:p>
        </w:tc>
        <w:tc>
          <w:tcPr>
            <w:tcW w:w="538" w:type="dxa"/>
            <w:vAlign w:val="center"/>
          </w:tcPr>
          <w:p w:rsidR="00F6615F" w:rsidRPr="005060BC" w:rsidRDefault="00F6615F" w:rsidP="00F6615F">
            <w:pPr>
              <w:jc w:val="center"/>
              <w:rPr>
                <w:rFonts w:ascii="Verdana" w:hAnsi="Verdana"/>
                <w:sz w:val="16"/>
                <w:szCs w:val="16"/>
              </w:rPr>
            </w:pPr>
          </w:p>
        </w:tc>
        <w:tc>
          <w:tcPr>
            <w:tcW w:w="544" w:type="dxa"/>
          </w:tcPr>
          <w:p w:rsidR="00F6615F" w:rsidRPr="005060BC" w:rsidRDefault="00F6615F" w:rsidP="00F6615F">
            <w:pPr>
              <w:jc w:val="center"/>
              <w:rPr>
                <w:rFonts w:ascii="Verdana" w:hAnsi="Verdana"/>
                <w:sz w:val="16"/>
                <w:szCs w:val="16"/>
              </w:rPr>
            </w:pPr>
          </w:p>
        </w:tc>
        <w:tc>
          <w:tcPr>
            <w:tcW w:w="858" w:type="dxa"/>
            <w:vAlign w:val="center"/>
          </w:tcPr>
          <w:p w:rsidR="00F6615F" w:rsidRPr="005060BC" w:rsidRDefault="00F6615F" w:rsidP="00F6615F">
            <w:pPr>
              <w:jc w:val="center"/>
              <w:rPr>
                <w:rFonts w:ascii="Verdana" w:hAnsi="Verdana"/>
                <w:sz w:val="16"/>
                <w:szCs w:val="16"/>
              </w:rPr>
            </w:pPr>
          </w:p>
        </w:tc>
        <w:tc>
          <w:tcPr>
            <w:tcW w:w="1773" w:type="dxa"/>
            <w:vAlign w:val="center"/>
          </w:tcPr>
          <w:p w:rsidR="00F6615F" w:rsidRPr="005060BC" w:rsidRDefault="00F6615F" w:rsidP="00F6615F">
            <w:pPr>
              <w:jc w:val="center"/>
              <w:rPr>
                <w:rFonts w:ascii="Verdana" w:hAnsi="Verdana"/>
                <w:sz w:val="16"/>
                <w:szCs w:val="16"/>
              </w:rPr>
            </w:pPr>
          </w:p>
        </w:tc>
      </w:tr>
      <w:tr w:rsidR="00F6615F" w:rsidRPr="00FB76E6" w:rsidTr="003E5B43">
        <w:tc>
          <w:tcPr>
            <w:tcW w:w="671" w:type="dxa"/>
            <w:vAlign w:val="center"/>
          </w:tcPr>
          <w:p w:rsidR="00F6615F" w:rsidRPr="00FB76E6" w:rsidRDefault="00067E64" w:rsidP="00F6615F">
            <w:pPr>
              <w:jc w:val="center"/>
              <w:rPr>
                <w:rFonts w:ascii="Verdana" w:hAnsi="Verdana"/>
                <w:b/>
                <w:sz w:val="16"/>
                <w:szCs w:val="16"/>
              </w:rPr>
            </w:pPr>
            <w:r w:rsidRPr="00FB76E6">
              <w:rPr>
                <w:rFonts w:ascii="Verdana" w:hAnsi="Verdana"/>
                <w:b/>
                <w:sz w:val="16"/>
                <w:szCs w:val="16"/>
              </w:rPr>
              <w:t>38 a)</w:t>
            </w:r>
          </w:p>
        </w:tc>
        <w:tc>
          <w:tcPr>
            <w:tcW w:w="3183" w:type="dxa"/>
            <w:vAlign w:val="center"/>
          </w:tcPr>
          <w:p w:rsidR="00F6615F" w:rsidRPr="005060BC" w:rsidRDefault="00F6615F" w:rsidP="00F6615F">
            <w:pPr>
              <w:rPr>
                <w:rFonts w:ascii="Verdana" w:hAnsi="Verdana" w:cs="Arial"/>
                <w:sz w:val="16"/>
                <w:szCs w:val="16"/>
              </w:rPr>
            </w:pPr>
            <w:r w:rsidRPr="005060BC">
              <w:rPr>
                <w:rFonts w:ascii="Verdana" w:hAnsi="Verdana" w:cs="Arial"/>
                <w:sz w:val="16"/>
                <w:szCs w:val="16"/>
              </w:rPr>
              <w:t>le spese di personale relative ai formatori per le ore di partecipazione alla formazione;</w:t>
            </w:r>
          </w:p>
        </w:tc>
        <w:tc>
          <w:tcPr>
            <w:tcW w:w="2790" w:type="dxa"/>
            <w:vAlign w:val="center"/>
          </w:tcPr>
          <w:p w:rsidR="00F6615F" w:rsidRPr="005060BC" w:rsidRDefault="00F6615F" w:rsidP="00F6615F">
            <w:pPr>
              <w:numPr>
                <w:ilvl w:val="0"/>
                <w:numId w:val="14"/>
              </w:numPr>
              <w:tabs>
                <w:tab w:val="left" w:pos="148"/>
              </w:tabs>
              <w:spacing w:line="240" w:lineRule="auto"/>
              <w:rPr>
                <w:rFonts w:ascii="Verdana" w:eastAsia="Arial Unicode MS" w:hAnsi="Verdana" w:cs="Arial Unicode MS"/>
                <w:sz w:val="16"/>
                <w:szCs w:val="16"/>
              </w:rPr>
            </w:pPr>
          </w:p>
        </w:tc>
        <w:tc>
          <w:tcPr>
            <w:tcW w:w="538" w:type="dxa"/>
            <w:vAlign w:val="center"/>
          </w:tcPr>
          <w:p w:rsidR="00F6615F" w:rsidRPr="005060BC" w:rsidRDefault="00F6615F" w:rsidP="00F6615F">
            <w:pPr>
              <w:jc w:val="center"/>
              <w:rPr>
                <w:rFonts w:ascii="Verdana" w:hAnsi="Verdana"/>
                <w:sz w:val="16"/>
                <w:szCs w:val="16"/>
              </w:rPr>
            </w:pPr>
          </w:p>
        </w:tc>
        <w:tc>
          <w:tcPr>
            <w:tcW w:w="544" w:type="dxa"/>
          </w:tcPr>
          <w:p w:rsidR="00F6615F" w:rsidRPr="005060BC" w:rsidRDefault="00F6615F" w:rsidP="00F6615F">
            <w:pPr>
              <w:jc w:val="center"/>
              <w:rPr>
                <w:rFonts w:ascii="Verdana" w:hAnsi="Verdana"/>
                <w:sz w:val="16"/>
                <w:szCs w:val="16"/>
              </w:rPr>
            </w:pPr>
          </w:p>
        </w:tc>
        <w:tc>
          <w:tcPr>
            <w:tcW w:w="858" w:type="dxa"/>
            <w:vAlign w:val="center"/>
          </w:tcPr>
          <w:p w:rsidR="00F6615F" w:rsidRPr="005060BC" w:rsidRDefault="00F6615F" w:rsidP="00F6615F">
            <w:pPr>
              <w:jc w:val="center"/>
              <w:rPr>
                <w:rFonts w:ascii="Verdana" w:hAnsi="Verdana"/>
                <w:sz w:val="16"/>
                <w:szCs w:val="16"/>
              </w:rPr>
            </w:pPr>
          </w:p>
        </w:tc>
        <w:tc>
          <w:tcPr>
            <w:tcW w:w="1773" w:type="dxa"/>
            <w:vAlign w:val="center"/>
          </w:tcPr>
          <w:p w:rsidR="00F6615F" w:rsidRPr="005060BC" w:rsidRDefault="00F6615F" w:rsidP="00F6615F">
            <w:pPr>
              <w:jc w:val="center"/>
              <w:rPr>
                <w:rFonts w:ascii="Verdana" w:hAnsi="Verdana"/>
                <w:sz w:val="16"/>
                <w:szCs w:val="16"/>
              </w:rPr>
            </w:pPr>
          </w:p>
        </w:tc>
      </w:tr>
      <w:tr w:rsidR="00F6615F" w:rsidRPr="00FB76E6" w:rsidTr="003E5B43">
        <w:tc>
          <w:tcPr>
            <w:tcW w:w="671" w:type="dxa"/>
            <w:vAlign w:val="center"/>
          </w:tcPr>
          <w:p w:rsidR="00F6615F" w:rsidRPr="00FB76E6" w:rsidRDefault="00067E64" w:rsidP="00F6615F">
            <w:pPr>
              <w:jc w:val="center"/>
              <w:rPr>
                <w:rFonts w:ascii="Verdana" w:hAnsi="Verdana"/>
                <w:b/>
                <w:sz w:val="16"/>
                <w:szCs w:val="16"/>
              </w:rPr>
            </w:pPr>
            <w:r w:rsidRPr="00FB76E6">
              <w:rPr>
                <w:rFonts w:ascii="Verdana" w:hAnsi="Verdana"/>
                <w:b/>
                <w:sz w:val="16"/>
                <w:szCs w:val="16"/>
              </w:rPr>
              <w:t>38 b)</w:t>
            </w:r>
          </w:p>
        </w:tc>
        <w:tc>
          <w:tcPr>
            <w:tcW w:w="3183" w:type="dxa"/>
            <w:vAlign w:val="center"/>
          </w:tcPr>
          <w:p w:rsidR="00F6615F" w:rsidRPr="005060BC" w:rsidRDefault="00F6615F" w:rsidP="00F6615F">
            <w:pPr>
              <w:rPr>
                <w:rFonts w:ascii="Verdana" w:hAnsi="Verdana" w:cs="Arial"/>
                <w:sz w:val="16"/>
                <w:szCs w:val="16"/>
              </w:rPr>
            </w:pPr>
            <w:r w:rsidRPr="005060BC">
              <w:rPr>
                <w:rFonts w:ascii="Verdana" w:hAnsi="Verdana" w:cs="Arial"/>
                <w:sz w:val="16"/>
                <w:szCs w:val="16"/>
              </w:rPr>
              <w:t xml:space="preserve"> i costi di esercizio relativi a formatori e partecipanti alla formazione direttamente connessi al progetto di formazione, quali le spese di viaggio, i materiali e le forniture con attinenza diretta al progetto, l'ammortamento degli strumenti e delle attrezzature per la quota da riferire al loro uso esclusivo per il progetto di formazione. Sono escluse le spese di alloggio, ad eccezione delle spese di alloggio minime necessarie per i partecipanti che sono lavoratori con disabilità;</w:t>
            </w:r>
          </w:p>
        </w:tc>
        <w:tc>
          <w:tcPr>
            <w:tcW w:w="2790" w:type="dxa"/>
            <w:vAlign w:val="center"/>
          </w:tcPr>
          <w:p w:rsidR="00F6615F" w:rsidRPr="005060BC" w:rsidRDefault="00F6615F" w:rsidP="00F6615F">
            <w:pPr>
              <w:numPr>
                <w:ilvl w:val="0"/>
                <w:numId w:val="14"/>
              </w:numPr>
              <w:tabs>
                <w:tab w:val="left" w:pos="148"/>
              </w:tabs>
              <w:spacing w:line="240" w:lineRule="auto"/>
              <w:rPr>
                <w:rFonts w:ascii="Verdana" w:eastAsia="Arial Unicode MS" w:hAnsi="Verdana" w:cs="Arial Unicode MS"/>
                <w:sz w:val="16"/>
                <w:szCs w:val="16"/>
              </w:rPr>
            </w:pPr>
          </w:p>
        </w:tc>
        <w:tc>
          <w:tcPr>
            <w:tcW w:w="538" w:type="dxa"/>
            <w:vAlign w:val="center"/>
          </w:tcPr>
          <w:p w:rsidR="00F6615F" w:rsidRPr="005060BC" w:rsidRDefault="00F6615F" w:rsidP="00F6615F">
            <w:pPr>
              <w:jc w:val="center"/>
              <w:rPr>
                <w:rFonts w:ascii="Verdana" w:hAnsi="Verdana"/>
                <w:sz w:val="16"/>
                <w:szCs w:val="16"/>
              </w:rPr>
            </w:pPr>
          </w:p>
        </w:tc>
        <w:tc>
          <w:tcPr>
            <w:tcW w:w="544" w:type="dxa"/>
          </w:tcPr>
          <w:p w:rsidR="00F6615F" w:rsidRPr="005060BC" w:rsidRDefault="00F6615F" w:rsidP="00F6615F">
            <w:pPr>
              <w:jc w:val="center"/>
              <w:rPr>
                <w:rFonts w:ascii="Verdana" w:hAnsi="Verdana"/>
                <w:sz w:val="16"/>
                <w:szCs w:val="16"/>
              </w:rPr>
            </w:pPr>
          </w:p>
        </w:tc>
        <w:tc>
          <w:tcPr>
            <w:tcW w:w="858" w:type="dxa"/>
            <w:vAlign w:val="center"/>
          </w:tcPr>
          <w:p w:rsidR="00F6615F" w:rsidRPr="005060BC" w:rsidRDefault="00F6615F" w:rsidP="00F6615F">
            <w:pPr>
              <w:jc w:val="center"/>
              <w:rPr>
                <w:rFonts w:ascii="Verdana" w:hAnsi="Verdana"/>
                <w:sz w:val="16"/>
                <w:szCs w:val="16"/>
              </w:rPr>
            </w:pPr>
          </w:p>
        </w:tc>
        <w:tc>
          <w:tcPr>
            <w:tcW w:w="1773" w:type="dxa"/>
            <w:vAlign w:val="center"/>
          </w:tcPr>
          <w:p w:rsidR="00F6615F" w:rsidRPr="005060BC" w:rsidRDefault="00F6615F" w:rsidP="00F6615F">
            <w:pPr>
              <w:jc w:val="center"/>
              <w:rPr>
                <w:rFonts w:ascii="Verdana" w:hAnsi="Verdana"/>
                <w:sz w:val="16"/>
                <w:szCs w:val="16"/>
              </w:rPr>
            </w:pPr>
          </w:p>
        </w:tc>
      </w:tr>
      <w:tr w:rsidR="00F6615F" w:rsidTr="003E5B43">
        <w:tc>
          <w:tcPr>
            <w:tcW w:w="671" w:type="dxa"/>
            <w:vAlign w:val="center"/>
          </w:tcPr>
          <w:p w:rsidR="00F6615F" w:rsidRDefault="00067E64" w:rsidP="00F6615F">
            <w:pPr>
              <w:jc w:val="center"/>
              <w:rPr>
                <w:rFonts w:ascii="Verdana" w:hAnsi="Verdana"/>
                <w:b/>
                <w:sz w:val="16"/>
                <w:szCs w:val="16"/>
              </w:rPr>
            </w:pPr>
            <w:r>
              <w:rPr>
                <w:rFonts w:ascii="Verdana" w:hAnsi="Verdana"/>
                <w:b/>
                <w:sz w:val="16"/>
                <w:szCs w:val="16"/>
              </w:rPr>
              <w:t>38 c)</w:t>
            </w:r>
          </w:p>
        </w:tc>
        <w:tc>
          <w:tcPr>
            <w:tcW w:w="3183" w:type="dxa"/>
            <w:vAlign w:val="center"/>
          </w:tcPr>
          <w:p w:rsidR="00F6615F" w:rsidRDefault="00F6615F" w:rsidP="00F6615F">
            <w:pPr>
              <w:rPr>
                <w:rFonts w:cs="Arial"/>
                <w:sz w:val="20"/>
                <w:szCs w:val="20"/>
              </w:rPr>
            </w:pPr>
            <w:r>
              <w:rPr>
                <w:rFonts w:cs="Arial"/>
                <w:sz w:val="20"/>
                <w:szCs w:val="20"/>
              </w:rPr>
              <w:t xml:space="preserve"> i costi dei servizi di consulenza connessi al progetto di formazione;</w:t>
            </w:r>
          </w:p>
        </w:tc>
        <w:tc>
          <w:tcPr>
            <w:tcW w:w="2790" w:type="dxa"/>
            <w:vAlign w:val="center"/>
          </w:tcPr>
          <w:p w:rsidR="00F6615F" w:rsidRPr="00D57F78" w:rsidRDefault="00F6615F" w:rsidP="00F6615F">
            <w:pPr>
              <w:numPr>
                <w:ilvl w:val="0"/>
                <w:numId w:val="14"/>
              </w:numPr>
              <w:tabs>
                <w:tab w:val="left" w:pos="148"/>
              </w:tabs>
              <w:spacing w:line="240" w:lineRule="auto"/>
              <w:rPr>
                <w:rFonts w:asciiTheme="minorHAnsi" w:eastAsia="Arial Unicode MS" w:hAnsiTheme="minorHAnsi" w:cs="Arial Unicode MS"/>
                <w:szCs w:val="20"/>
              </w:rPr>
            </w:pP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Default="00067E64" w:rsidP="00F6615F">
            <w:pPr>
              <w:jc w:val="center"/>
              <w:rPr>
                <w:rFonts w:ascii="Verdana" w:hAnsi="Verdana"/>
                <w:b/>
                <w:sz w:val="16"/>
                <w:szCs w:val="16"/>
              </w:rPr>
            </w:pPr>
            <w:r>
              <w:rPr>
                <w:rFonts w:ascii="Verdana" w:hAnsi="Verdana"/>
                <w:b/>
                <w:sz w:val="16"/>
                <w:szCs w:val="16"/>
              </w:rPr>
              <w:t>38 d)</w:t>
            </w:r>
          </w:p>
        </w:tc>
        <w:tc>
          <w:tcPr>
            <w:tcW w:w="3183" w:type="dxa"/>
            <w:vAlign w:val="center"/>
          </w:tcPr>
          <w:p w:rsidR="00F6615F" w:rsidRDefault="00F6615F" w:rsidP="00F6615F">
            <w:pPr>
              <w:rPr>
                <w:rFonts w:cs="Arial"/>
                <w:sz w:val="20"/>
                <w:szCs w:val="20"/>
              </w:rPr>
            </w:pPr>
            <w:r>
              <w:rPr>
                <w:rFonts w:cs="Arial"/>
                <w:sz w:val="20"/>
                <w:szCs w:val="20"/>
              </w:rPr>
              <w:t xml:space="preserve"> le spese di personale relative ai partecipanti alla formazione e le spese generali indirette (spese amministrative, locazione, spese generali) per le ore durante le quali i </w:t>
            </w:r>
            <w:r>
              <w:rPr>
                <w:rFonts w:cs="Arial"/>
                <w:sz w:val="20"/>
                <w:szCs w:val="20"/>
              </w:rPr>
              <w:lastRenderedPageBreak/>
              <w:t>partecipanti hanno seguito la formazione.</w:t>
            </w:r>
          </w:p>
        </w:tc>
        <w:tc>
          <w:tcPr>
            <w:tcW w:w="2790" w:type="dxa"/>
            <w:vAlign w:val="center"/>
          </w:tcPr>
          <w:p w:rsidR="00F6615F" w:rsidRPr="00D57F78" w:rsidRDefault="00F6615F" w:rsidP="00F6615F">
            <w:pPr>
              <w:numPr>
                <w:ilvl w:val="0"/>
                <w:numId w:val="14"/>
              </w:numPr>
              <w:tabs>
                <w:tab w:val="left" w:pos="148"/>
              </w:tabs>
              <w:spacing w:line="240" w:lineRule="auto"/>
              <w:rPr>
                <w:rFonts w:asciiTheme="minorHAnsi" w:eastAsia="Arial Unicode MS" w:hAnsiTheme="minorHAnsi" w:cs="Arial Unicode MS"/>
                <w:szCs w:val="20"/>
              </w:rPr>
            </w:pP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Default="00067E64" w:rsidP="00F6615F">
            <w:pPr>
              <w:jc w:val="center"/>
              <w:rPr>
                <w:rFonts w:ascii="Verdana" w:hAnsi="Verdana"/>
                <w:b/>
                <w:sz w:val="16"/>
                <w:szCs w:val="16"/>
              </w:rPr>
            </w:pPr>
            <w:r>
              <w:rPr>
                <w:rFonts w:ascii="Verdana" w:hAnsi="Verdana"/>
                <w:b/>
                <w:sz w:val="16"/>
                <w:szCs w:val="16"/>
              </w:rPr>
              <w:t>39</w:t>
            </w:r>
          </w:p>
        </w:tc>
        <w:tc>
          <w:tcPr>
            <w:tcW w:w="3183" w:type="dxa"/>
            <w:vAlign w:val="center"/>
          </w:tcPr>
          <w:p w:rsidR="00F6615F" w:rsidRDefault="00F6615F" w:rsidP="00F6615F">
            <w:pPr>
              <w:rPr>
                <w:rFonts w:cs="Arial"/>
                <w:sz w:val="20"/>
                <w:szCs w:val="20"/>
              </w:rPr>
            </w:pPr>
            <w:r>
              <w:rPr>
                <w:rFonts w:cs="Arial"/>
                <w:sz w:val="20"/>
                <w:szCs w:val="20"/>
              </w:rPr>
              <w:t>L'intensità di aiuto è contenuta nel limite del 50 % dei costi ammissibili?</w:t>
            </w:r>
          </w:p>
        </w:tc>
        <w:tc>
          <w:tcPr>
            <w:tcW w:w="2790" w:type="dxa"/>
            <w:vAlign w:val="center"/>
          </w:tcPr>
          <w:p w:rsidR="00F6615F" w:rsidRPr="00D57F78" w:rsidRDefault="00F6615F" w:rsidP="00F6615F">
            <w:pPr>
              <w:numPr>
                <w:ilvl w:val="0"/>
                <w:numId w:val="14"/>
              </w:numPr>
              <w:tabs>
                <w:tab w:val="left" w:pos="148"/>
              </w:tabs>
              <w:spacing w:line="240" w:lineRule="auto"/>
              <w:rPr>
                <w:rFonts w:asciiTheme="minorHAnsi" w:eastAsia="Arial Unicode MS" w:hAnsiTheme="minorHAnsi" w:cs="Arial Unicode MS"/>
                <w:szCs w:val="20"/>
              </w:rPr>
            </w:pP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Default="00067E64" w:rsidP="00F6615F">
            <w:pPr>
              <w:jc w:val="center"/>
              <w:rPr>
                <w:rFonts w:ascii="Verdana" w:hAnsi="Verdana"/>
                <w:b/>
                <w:sz w:val="16"/>
                <w:szCs w:val="16"/>
              </w:rPr>
            </w:pPr>
            <w:r>
              <w:rPr>
                <w:rFonts w:ascii="Verdana" w:hAnsi="Verdana"/>
                <w:b/>
                <w:sz w:val="16"/>
                <w:szCs w:val="16"/>
              </w:rPr>
              <w:t>40</w:t>
            </w:r>
          </w:p>
        </w:tc>
        <w:tc>
          <w:tcPr>
            <w:tcW w:w="3183" w:type="dxa"/>
            <w:vAlign w:val="center"/>
          </w:tcPr>
          <w:p w:rsidR="00F6615F" w:rsidRDefault="00F6615F" w:rsidP="00F6615F">
            <w:pPr>
              <w:rPr>
                <w:rFonts w:cs="Arial"/>
                <w:sz w:val="20"/>
                <w:szCs w:val="20"/>
              </w:rPr>
            </w:pPr>
            <w:r>
              <w:rPr>
                <w:rFonts w:cs="Arial"/>
                <w:sz w:val="20"/>
                <w:szCs w:val="20"/>
              </w:rPr>
              <w:t>In caso contrario l'intesità di aiuto è stata aumentata (fino ad un max del del 70 % dei costi ammissibili)?</w:t>
            </w:r>
          </w:p>
        </w:tc>
        <w:tc>
          <w:tcPr>
            <w:tcW w:w="2790" w:type="dxa"/>
            <w:vAlign w:val="center"/>
          </w:tcPr>
          <w:p w:rsidR="00F6615F" w:rsidRPr="00D57F78" w:rsidRDefault="00F6615F" w:rsidP="00F6615F">
            <w:pPr>
              <w:numPr>
                <w:ilvl w:val="0"/>
                <w:numId w:val="14"/>
              </w:numPr>
              <w:tabs>
                <w:tab w:val="left" w:pos="148"/>
              </w:tabs>
              <w:spacing w:line="240" w:lineRule="auto"/>
              <w:rPr>
                <w:rFonts w:asciiTheme="minorHAnsi" w:eastAsia="Arial Unicode MS" w:hAnsiTheme="minorHAnsi" w:cs="Arial Unicode MS"/>
                <w:szCs w:val="20"/>
              </w:rPr>
            </w:pP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Default="00067E64" w:rsidP="00F6615F">
            <w:pPr>
              <w:jc w:val="center"/>
              <w:rPr>
                <w:rFonts w:ascii="Verdana" w:hAnsi="Verdana"/>
                <w:b/>
                <w:sz w:val="16"/>
                <w:szCs w:val="16"/>
              </w:rPr>
            </w:pPr>
            <w:r>
              <w:rPr>
                <w:rFonts w:ascii="Verdana" w:hAnsi="Verdana"/>
                <w:b/>
                <w:sz w:val="16"/>
                <w:szCs w:val="16"/>
              </w:rPr>
              <w:t>41</w:t>
            </w:r>
          </w:p>
        </w:tc>
        <w:tc>
          <w:tcPr>
            <w:tcW w:w="3183" w:type="dxa"/>
            <w:vAlign w:val="center"/>
          </w:tcPr>
          <w:p w:rsidR="00F6615F" w:rsidRDefault="00F6615F" w:rsidP="00F6615F">
            <w:pPr>
              <w:rPr>
                <w:rFonts w:cs="Arial"/>
                <w:sz w:val="20"/>
                <w:szCs w:val="20"/>
              </w:rPr>
            </w:pPr>
            <w:r>
              <w:rPr>
                <w:rFonts w:cs="Arial"/>
                <w:sz w:val="20"/>
                <w:szCs w:val="20"/>
              </w:rPr>
              <w:t>In caso affermativo, verificare che tale aumento è avvenuto come segue:</w:t>
            </w:r>
          </w:p>
        </w:tc>
        <w:tc>
          <w:tcPr>
            <w:tcW w:w="2790" w:type="dxa"/>
            <w:vAlign w:val="center"/>
          </w:tcPr>
          <w:p w:rsidR="00F6615F" w:rsidRPr="00D57F78" w:rsidRDefault="00F6615F" w:rsidP="00F6615F">
            <w:pPr>
              <w:numPr>
                <w:ilvl w:val="0"/>
                <w:numId w:val="14"/>
              </w:numPr>
              <w:tabs>
                <w:tab w:val="left" w:pos="148"/>
              </w:tabs>
              <w:spacing w:line="240" w:lineRule="auto"/>
              <w:rPr>
                <w:rFonts w:asciiTheme="minorHAnsi" w:eastAsia="Arial Unicode MS" w:hAnsiTheme="minorHAnsi" w:cs="Arial Unicode MS"/>
                <w:szCs w:val="20"/>
              </w:rPr>
            </w:pP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Default="00067E64" w:rsidP="00F6615F">
            <w:pPr>
              <w:jc w:val="center"/>
              <w:rPr>
                <w:rFonts w:ascii="Verdana" w:hAnsi="Verdana"/>
                <w:b/>
                <w:sz w:val="16"/>
                <w:szCs w:val="16"/>
              </w:rPr>
            </w:pPr>
            <w:r>
              <w:rPr>
                <w:rFonts w:ascii="Verdana" w:hAnsi="Verdana"/>
                <w:b/>
                <w:sz w:val="16"/>
                <w:szCs w:val="16"/>
              </w:rPr>
              <w:t>42</w:t>
            </w:r>
          </w:p>
        </w:tc>
        <w:tc>
          <w:tcPr>
            <w:tcW w:w="3183" w:type="dxa"/>
            <w:vAlign w:val="center"/>
          </w:tcPr>
          <w:p w:rsidR="00F6615F" w:rsidRDefault="00F6615F" w:rsidP="00F6615F">
            <w:pPr>
              <w:rPr>
                <w:rFonts w:cs="Arial"/>
                <w:sz w:val="20"/>
                <w:szCs w:val="20"/>
              </w:rPr>
            </w:pPr>
            <w:r>
              <w:rPr>
                <w:rFonts w:cs="Arial"/>
                <w:sz w:val="20"/>
                <w:szCs w:val="20"/>
              </w:rPr>
              <w:t>a) di 10 punti percentuali se la formazione è destinata a lavoratori con disabilità o a lavoratori svantaggiati;</w:t>
            </w:r>
          </w:p>
        </w:tc>
        <w:tc>
          <w:tcPr>
            <w:tcW w:w="2790" w:type="dxa"/>
            <w:vAlign w:val="center"/>
          </w:tcPr>
          <w:p w:rsidR="00F6615F" w:rsidRPr="00D57F78" w:rsidRDefault="00F6615F" w:rsidP="00F6615F">
            <w:pPr>
              <w:numPr>
                <w:ilvl w:val="0"/>
                <w:numId w:val="14"/>
              </w:numPr>
              <w:tabs>
                <w:tab w:val="left" w:pos="148"/>
              </w:tabs>
              <w:spacing w:line="240" w:lineRule="auto"/>
              <w:rPr>
                <w:rFonts w:asciiTheme="minorHAnsi" w:eastAsia="Arial Unicode MS" w:hAnsiTheme="minorHAnsi" w:cs="Arial Unicode MS"/>
                <w:szCs w:val="20"/>
              </w:rPr>
            </w:pP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Default="00067E64" w:rsidP="00F6615F">
            <w:pPr>
              <w:jc w:val="center"/>
              <w:rPr>
                <w:rFonts w:ascii="Verdana" w:hAnsi="Verdana"/>
                <w:b/>
                <w:sz w:val="16"/>
                <w:szCs w:val="16"/>
              </w:rPr>
            </w:pPr>
            <w:r>
              <w:rPr>
                <w:rFonts w:ascii="Verdana" w:hAnsi="Verdana"/>
                <w:b/>
                <w:sz w:val="16"/>
                <w:szCs w:val="16"/>
              </w:rPr>
              <w:t>43</w:t>
            </w:r>
          </w:p>
        </w:tc>
        <w:tc>
          <w:tcPr>
            <w:tcW w:w="3183" w:type="dxa"/>
            <w:vAlign w:val="center"/>
          </w:tcPr>
          <w:p w:rsidR="00F6615F" w:rsidRDefault="00F6615F" w:rsidP="00F6615F">
            <w:pPr>
              <w:rPr>
                <w:rFonts w:cs="Arial"/>
                <w:sz w:val="20"/>
                <w:szCs w:val="20"/>
              </w:rPr>
            </w:pPr>
            <w:r>
              <w:rPr>
                <w:rFonts w:cs="Arial"/>
                <w:sz w:val="20"/>
                <w:szCs w:val="20"/>
              </w:rPr>
              <w:t>b) di 10 punti percentuali per gli aiuti concessi alle medie imprese e di 20 punti percentuali per gli aiuti concessi alle piccole imprese.</w:t>
            </w:r>
          </w:p>
        </w:tc>
        <w:tc>
          <w:tcPr>
            <w:tcW w:w="2790" w:type="dxa"/>
            <w:vAlign w:val="center"/>
          </w:tcPr>
          <w:p w:rsidR="00F6615F" w:rsidRPr="00D57F78" w:rsidRDefault="00F6615F" w:rsidP="00F6615F">
            <w:pPr>
              <w:numPr>
                <w:ilvl w:val="0"/>
                <w:numId w:val="14"/>
              </w:numPr>
              <w:tabs>
                <w:tab w:val="left" w:pos="148"/>
              </w:tabs>
              <w:spacing w:line="240" w:lineRule="auto"/>
              <w:rPr>
                <w:rFonts w:asciiTheme="minorHAnsi" w:eastAsia="Arial Unicode MS" w:hAnsiTheme="minorHAnsi" w:cs="Arial Unicode MS"/>
                <w:szCs w:val="20"/>
              </w:rPr>
            </w:pP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Default="00067E64" w:rsidP="00F6615F">
            <w:pPr>
              <w:jc w:val="center"/>
              <w:rPr>
                <w:rFonts w:ascii="Verdana" w:hAnsi="Verdana"/>
                <w:b/>
                <w:sz w:val="16"/>
                <w:szCs w:val="16"/>
              </w:rPr>
            </w:pPr>
            <w:r>
              <w:rPr>
                <w:rFonts w:ascii="Verdana" w:hAnsi="Verdana"/>
                <w:b/>
                <w:sz w:val="16"/>
                <w:szCs w:val="16"/>
              </w:rPr>
              <w:t>44</w:t>
            </w:r>
          </w:p>
        </w:tc>
        <w:tc>
          <w:tcPr>
            <w:tcW w:w="3183" w:type="dxa"/>
            <w:vAlign w:val="center"/>
          </w:tcPr>
          <w:p w:rsidR="00F6615F" w:rsidRDefault="00F6615F" w:rsidP="00F6615F">
            <w:pPr>
              <w:rPr>
                <w:rFonts w:cs="Arial"/>
                <w:sz w:val="20"/>
                <w:szCs w:val="20"/>
              </w:rPr>
            </w:pPr>
            <w:r>
              <w:rPr>
                <w:rFonts w:cs="Arial"/>
                <w:sz w:val="20"/>
                <w:szCs w:val="20"/>
              </w:rPr>
              <w:t xml:space="preserve">L’impresa è </w:t>
            </w:r>
            <w:r w:rsidRPr="00E470A4">
              <w:rPr>
                <w:rFonts w:cs="Arial"/>
                <w:sz w:val="20"/>
                <w:szCs w:val="20"/>
              </w:rPr>
              <w:t xml:space="preserve">destinataria di un ordine di recupero pendente a seguito di una decisione della Commissione che </w:t>
            </w:r>
            <w:r>
              <w:rPr>
                <w:rFonts w:cs="Arial"/>
                <w:sz w:val="20"/>
                <w:szCs w:val="20"/>
              </w:rPr>
              <w:t xml:space="preserve">ha </w:t>
            </w:r>
            <w:r w:rsidRPr="00E470A4">
              <w:rPr>
                <w:rFonts w:cs="Arial"/>
                <w:sz w:val="20"/>
                <w:szCs w:val="20"/>
              </w:rPr>
              <w:t>dichiara</w:t>
            </w:r>
            <w:r>
              <w:rPr>
                <w:rFonts w:cs="Arial"/>
                <w:sz w:val="20"/>
                <w:szCs w:val="20"/>
              </w:rPr>
              <w:t>to</w:t>
            </w:r>
            <w:r w:rsidRPr="00E470A4">
              <w:rPr>
                <w:rFonts w:cs="Arial"/>
                <w:sz w:val="20"/>
                <w:szCs w:val="20"/>
              </w:rPr>
              <w:t xml:space="preserve"> un aiuto illegale e incompatibile con il mercato comune?</w:t>
            </w:r>
          </w:p>
        </w:tc>
        <w:tc>
          <w:tcPr>
            <w:tcW w:w="2790" w:type="dxa"/>
            <w:vAlign w:val="center"/>
          </w:tcPr>
          <w:p w:rsidR="00F6615F" w:rsidRPr="00D57F78" w:rsidRDefault="00F6615F" w:rsidP="00F6615F">
            <w:pPr>
              <w:numPr>
                <w:ilvl w:val="0"/>
                <w:numId w:val="14"/>
              </w:numPr>
              <w:tabs>
                <w:tab w:val="left" w:pos="148"/>
              </w:tabs>
              <w:spacing w:line="240" w:lineRule="auto"/>
              <w:rPr>
                <w:rFonts w:asciiTheme="minorHAnsi" w:eastAsia="Arial Unicode MS" w:hAnsiTheme="minorHAnsi" w:cs="Arial Unicode MS"/>
                <w:szCs w:val="20"/>
              </w:rPr>
            </w:pP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8A74B0">
        <w:tc>
          <w:tcPr>
            <w:tcW w:w="10357" w:type="dxa"/>
            <w:gridSpan w:val="7"/>
            <w:shd w:val="clear" w:color="auto" w:fill="DBE5F1" w:themeFill="accent1" w:themeFillTint="33"/>
            <w:vAlign w:val="center"/>
          </w:tcPr>
          <w:p w:rsidR="00F6615F" w:rsidRDefault="00F6615F" w:rsidP="00F6615F">
            <w:pPr>
              <w:jc w:val="center"/>
              <w:rPr>
                <w:b/>
              </w:rPr>
            </w:pPr>
            <w:r w:rsidRPr="004812BA">
              <w:rPr>
                <w:b/>
              </w:rPr>
              <w:t>ASPETTI RELATIVI ALLA REGOLARITA’ DELL’ESECUZIONE</w:t>
            </w:r>
          </w:p>
          <w:p w:rsidR="007660B3" w:rsidRPr="005060BC" w:rsidRDefault="007660B3" w:rsidP="005060BC">
            <w:pPr>
              <w:spacing w:after="0"/>
              <w:jc w:val="center"/>
              <w:rPr>
                <w:rFonts w:ascii="Verdana" w:hAnsi="Verdana"/>
                <w:b/>
                <w:sz w:val="14"/>
                <w:szCs w:val="14"/>
              </w:rPr>
            </w:pPr>
          </w:p>
        </w:tc>
      </w:tr>
      <w:tr w:rsidR="00BA7C47" w:rsidTr="008A74B0">
        <w:tc>
          <w:tcPr>
            <w:tcW w:w="10357" w:type="dxa"/>
            <w:gridSpan w:val="7"/>
            <w:shd w:val="clear" w:color="auto" w:fill="DBE5F1" w:themeFill="accent1" w:themeFillTint="33"/>
            <w:vAlign w:val="center"/>
          </w:tcPr>
          <w:p w:rsidR="00BA7C47" w:rsidRDefault="00BA7C47" w:rsidP="00BA7C47">
            <w:pPr>
              <w:spacing w:after="0"/>
              <w:jc w:val="center"/>
              <w:rPr>
                <w:rFonts w:ascii="Verdana" w:hAnsi="Verdana"/>
                <w:b/>
                <w:sz w:val="14"/>
                <w:szCs w:val="14"/>
              </w:rPr>
            </w:pPr>
            <w:r w:rsidRPr="0088127F">
              <w:rPr>
                <w:rFonts w:ascii="Verdana" w:hAnsi="Verdana"/>
                <w:b/>
                <w:sz w:val="14"/>
                <w:szCs w:val="14"/>
              </w:rPr>
              <w:t xml:space="preserve">L’applicazione dei punti di controllo di cui alla presente Sezione è utile a rivelare l’eventuale sussistenza dei Meccanismi di frode </w:t>
            </w:r>
          </w:p>
          <w:p w:rsidR="00BA7C47" w:rsidRDefault="00BA7C47" w:rsidP="00BA7C47">
            <w:pPr>
              <w:spacing w:after="0"/>
              <w:jc w:val="center"/>
              <w:rPr>
                <w:rFonts w:ascii="Verdana" w:hAnsi="Verdana"/>
                <w:b/>
                <w:sz w:val="14"/>
                <w:szCs w:val="14"/>
              </w:rPr>
            </w:pPr>
            <w:r w:rsidRPr="004F4DC3">
              <w:rPr>
                <w:rFonts w:ascii="Verdana" w:hAnsi="Verdana"/>
                <w:b/>
                <w:sz w:val="14"/>
                <w:szCs w:val="14"/>
              </w:rPr>
              <w:t>n.</w:t>
            </w:r>
            <w:r>
              <w:rPr>
                <w:rFonts w:ascii="Verdana" w:hAnsi="Verdana"/>
                <w:b/>
                <w:sz w:val="14"/>
                <w:szCs w:val="14"/>
              </w:rPr>
              <w:t>3 “</w:t>
            </w:r>
            <w:r w:rsidRPr="00AE35CE">
              <w:rPr>
                <w:rFonts w:ascii="Verdana" w:hAnsi="Verdana"/>
                <w:b/>
                <w:sz w:val="14"/>
                <w:szCs w:val="14"/>
              </w:rPr>
              <w:t>Servizi di consulenza</w:t>
            </w:r>
            <w:r>
              <w:rPr>
                <w:rFonts w:ascii="Verdana" w:hAnsi="Verdana"/>
                <w:b/>
                <w:sz w:val="14"/>
                <w:szCs w:val="14"/>
              </w:rPr>
              <w:t>”</w:t>
            </w:r>
          </w:p>
          <w:p w:rsidR="00BA7C47" w:rsidRDefault="00BA7C47" w:rsidP="00BA7C47">
            <w:pPr>
              <w:spacing w:after="0"/>
              <w:jc w:val="center"/>
              <w:rPr>
                <w:rFonts w:ascii="Verdana" w:hAnsi="Verdana"/>
                <w:b/>
                <w:sz w:val="14"/>
                <w:szCs w:val="14"/>
              </w:rPr>
            </w:pPr>
            <w:r w:rsidRPr="004F4DC3">
              <w:rPr>
                <w:rFonts w:ascii="Verdana" w:hAnsi="Verdana"/>
                <w:b/>
                <w:sz w:val="14"/>
                <w:szCs w:val="14"/>
              </w:rPr>
              <w:t>n.</w:t>
            </w:r>
            <w:r>
              <w:rPr>
                <w:rFonts w:ascii="Verdana" w:hAnsi="Verdana"/>
                <w:b/>
                <w:sz w:val="14"/>
                <w:szCs w:val="14"/>
              </w:rPr>
              <w:t>4 “</w:t>
            </w:r>
            <w:r w:rsidRPr="00AE35CE">
              <w:rPr>
                <w:rFonts w:ascii="Verdana" w:hAnsi="Verdana"/>
                <w:b/>
                <w:sz w:val="14"/>
                <w:szCs w:val="14"/>
              </w:rPr>
              <w:t>Categorie del personale</w:t>
            </w:r>
            <w:r>
              <w:rPr>
                <w:rFonts w:ascii="Verdana" w:hAnsi="Verdana"/>
                <w:b/>
                <w:sz w:val="14"/>
                <w:szCs w:val="14"/>
              </w:rPr>
              <w:t>”</w:t>
            </w:r>
          </w:p>
          <w:p w:rsidR="00BA7C47" w:rsidRPr="00116DBE" w:rsidRDefault="00BA7C47" w:rsidP="00BA7C47">
            <w:pPr>
              <w:spacing w:after="0"/>
              <w:jc w:val="center"/>
              <w:rPr>
                <w:rFonts w:ascii="Verdana" w:hAnsi="Verdana"/>
                <w:b/>
                <w:i/>
                <w:sz w:val="16"/>
                <w:szCs w:val="16"/>
              </w:rPr>
            </w:pPr>
            <w:r w:rsidRPr="00116DBE">
              <w:rPr>
                <w:rFonts w:ascii="Verdana" w:hAnsi="Verdana"/>
                <w:b/>
                <w:i/>
                <w:sz w:val="14"/>
                <w:szCs w:val="14"/>
              </w:rPr>
              <w:t xml:space="preserve"> (cfr. Nota COCOF 09/0003/00-IT, Allegato 1 “Frodi nei contratti e negli appalti pubblici”)</w:t>
            </w:r>
          </w:p>
          <w:p w:rsidR="00BA7C47" w:rsidRPr="004812BA" w:rsidRDefault="00BA7C47" w:rsidP="00F6615F">
            <w:pPr>
              <w:jc w:val="center"/>
              <w:rPr>
                <w:b/>
              </w:rPr>
            </w:pPr>
          </w:p>
        </w:tc>
      </w:tr>
      <w:tr w:rsidR="00F6615F" w:rsidTr="003E5B43">
        <w:tc>
          <w:tcPr>
            <w:tcW w:w="671" w:type="dxa"/>
            <w:vAlign w:val="center"/>
          </w:tcPr>
          <w:p w:rsidR="00F6615F" w:rsidRPr="00790D29" w:rsidRDefault="00F6615F" w:rsidP="00F6615F">
            <w:pPr>
              <w:jc w:val="center"/>
              <w:rPr>
                <w:rFonts w:ascii="Verdana" w:hAnsi="Verdana"/>
                <w:b/>
                <w:sz w:val="16"/>
                <w:szCs w:val="16"/>
              </w:rPr>
            </w:pPr>
            <w:r>
              <w:rPr>
                <w:rFonts w:ascii="Verdana" w:hAnsi="Verdana"/>
                <w:b/>
                <w:sz w:val="16"/>
                <w:szCs w:val="16"/>
              </w:rPr>
              <w:t>1</w:t>
            </w:r>
          </w:p>
        </w:tc>
        <w:tc>
          <w:tcPr>
            <w:tcW w:w="3183" w:type="dxa"/>
            <w:vAlign w:val="center"/>
          </w:tcPr>
          <w:p w:rsidR="00F6615F" w:rsidRPr="00D670C7" w:rsidRDefault="00F6615F" w:rsidP="00F6615F">
            <w:pPr>
              <w:jc w:val="both"/>
              <w:rPr>
                <w:rFonts w:ascii="Verdana" w:hAnsi="Verdana"/>
                <w:sz w:val="16"/>
                <w:szCs w:val="16"/>
              </w:rPr>
            </w:pPr>
            <w:r w:rsidRPr="001D7235">
              <w:rPr>
                <w:rFonts w:ascii="Verdana" w:hAnsi="Verdana"/>
                <w:sz w:val="16"/>
                <w:szCs w:val="16"/>
              </w:rPr>
              <w:t xml:space="preserve">Verifica della sussistenza dei requisiti </w:t>
            </w:r>
            <w:r>
              <w:rPr>
                <w:rFonts w:ascii="Verdana" w:hAnsi="Verdana"/>
                <w:sz w:val="16"/>
                <w:szCs w:val="16"/>
              </w:rPr>
              <w:t xml:space="preserve">di ammissibilità al corso formativo </w:t>
            </w:r>
            <w:r w:rsidRPr="001D7235">
              <w:rPr>
                <w:rFonts w:ascii="Verdana" w:hAnsi="Verdana"/>
                <w:sz w:val="16"/>
                <w:szCs w:val="16"/>
              </w:rPr>
              <w:t>de</w:t>
            </w:r>
            <w:r>
              <w:rPr>
                <w:rFonts w:ascii="Verdana" w:hAnsi="Verdana"/>
                <w:sz w:val="16"/>
                <w:szCs w:val="16"/>
              </w:rPr>
              <w:t>gl</w:t>
            </w:r>
            <w:r w:rsidRPr="001D7235">
              <w:rPr>
                <w:rFonts w:ascii="Verdana" w:hAnsi="Verdana"/>
                <w:sz w:val="16"/>
                <w:szCs w:val="16"/>
              </w:rPr>
              <w:t xml:space="preserve">i </w:t>
            </w:r>
            <w:r>
              <w:rPr>
                <w:rFonts w:ascii="Verdana" w:hAnsi="Verdana"/>
                <w:sz w:val="16"/>
                <w:szCs w:val="16"/>
              </w:rPr>
              <w:t>allievi, degli uditori e l’inserimento dei nuovi partecipanti</w:t>
            </w:r>
          </w:p>
        </w:tc>
        <w:tc>
          <w:tcPr>
            <w:tcW w:w="2790" w:type="dxa"/>
            <w:vAlign w:val="center"/>
          </w:tcPr>
          <w:p w:rsidR="00F6615F"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avviso</w:t>
            </w:r>
          </w:p>
          <w:p w:rsidR="00F6615F"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convenzione</w:t>
            </w:r>
          </w:p>
          <w:p w:rsidR="00F6615F"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progetto</w:t>
            </w:r>
          </w:p>
          <w:p w:rsidR="00F6615F"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 xml:space="preserve">procedure di selezione </w:t>
            </w:r>
          </w:p>
          <w:p w:rsidR="00F6615F" w:rsidRPr="00941435"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verbale di selezione</w:t>
            </w: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Pr="00790D29" w:rsidRDefault="00F6615F" w:rsidP="00F6615F">
            <w:pPr>
              <w:jc w:val="center"/>
              <w:rPr>
                <w:rFonts w:ascii="Verdana" w:hAnsi="Verdana"/>
                <w:b/>
                <w:sz w:val="16"/>
                <w:szCs w:val="16"/>
              </w:rPr>
            </w:pPr>
            <w:r>
              <w:rPr>
                <w:rFonts w:ascii="Verdana" w:hAnsi="Verdana"/>
                <w:b/>
                <w:sz w:val="16"/>
                <w:szCs w:val="16"/>
              </w:rPr>
              <w:lastRenderedPageBreak/>
              <w:t>2</w:t>
            </w:r>
          </w:p>
        </w:tc>
        <w:tc>
          <w:tcPr>
            <w:tcW w:w="3183" w:type="dxa"/>
            <w:vAlign w:val="center"/>
          </w:tcPr>
          <w:p w:rsidR="00F6615F" w:rsidRDefault="00F6615F" w:rsidP="00F6615F">
            <w:pPr>
              <w:spacing w:before="40" w:after="40"/>
              <w:jc w:val="both"/>
              <w:rPr>
                <w:rFonts w:ascii="Verdana" w:hAnsi="Verdana"/>
                <w:sz w:val="16"/>
                <w:szCs w:val="16"/>
              </w:rPr>
            </w:pPr>
            <w:r w:rsidRPr="00822647">
              <w:rPr>
                <w:rFonts w:ascii="Verdana" w:hAnsi="Verdana"/>
                <w:sz w:val="16"/>
                <w:szCs w:val="16"/>
              </w:rPr>
              <w:t xml:space="preserve">Verifica della documentazione relativa al corretto svolgimento dell'attività formativa, conforme alle finalità e ai contenuti del corso formativo previsti dal </w:t>
            </w:r>
            <w:r>
              <w:rPr>
                <w:rFonts w:ascii="Verdana" w:hAnsi="Verdana"/>
                <w:sz w:val="16"/>
                <w:szCs w:val="16"/>
              </w:rPr>
              <w:t>PO, dall’</w:t>
            </w:r>
            <w:r w:rsidRPr="00822647">
              <w:rPr>
                <w:rFonts w:ascii="Verdana" w:hAnsi="Verdana"/>
                <w:sz w:val="16"/>
                <w:szCs w:val="16"/>
              </w:rPr>
              <w:t>avviso pubblico, dal pro</w:t>
            </w:r>
            <w:r>
              <w:rPr>
                <w:rFonts w:ascii="Verdana" w:hAnsi="Verdana"/>
                <w:sz w:val="16"/>
                <w:szCs w:val="16"/>
              </w:rPr>
              <w:t xml:space="preserve">getto formativo e dalla convenzione. </w:t>
            </w:r>
          </w:p>
          <w:p w:rsidR="00F6615F" w:rsidRPr="00790D29" w:rsidRDefault="00F6615F" w:rsidP="00F6615F">
            <w:pPr>
              <w:jc w:val="both"/>
              <w:rPr>
                <w:rFonts w:ascii="Verdana" w:eastAsia="Times New Roman" w:hAnsi="Verdana" w:cs="Tahoma"/>
                <w:sz w:val="16"/>
                <w:szCs w:val="16"/>
                <w:lang w:eastAsia="it-IT"/>
              </w:rPr>
            </w:pPr>
            <w:r>
              <w:rPr>
                <w:rFonts w:ascii="Verdana" w:hAnsi="Verdana"/>
                <w:sz w:val="16"/>
                <w:szCs w:val="16"/>
              </w:rPr>
              <w:t>I</w:t>
            </w:r>
            <w:r w:rsidRPr="00822647">
              <w:rPr>
                <w:rFonts w:ascii="Verdana" w:hAnsi="Verdana"/>
                <w:sz w:val="16"/>
                <w:szCs w:val="16"/>
              </w:rPr>
              <w:t>n particolare la documentazione attestante la pubblicità del corso ai potenziali allievi (avvisi), modalità di selezione degli allievi (verbali di selezione e graduatorie), programma del corso (moduli formativi e calendario), presenze docenti, tutor e allievi per ogni modulo e lezione (registri di classe), stage formativi e relative presenze di tutor e allievi (registri di stage) prove di esame finali (verbale di esame), rilascio titoli (attestati)</w:t>
            </w:r>
            <w:r>
              <w:rPr>
                <w:rFonts w:ascii="Verdana" w:hAnsi="Verdana"/>
                <w:sz w:val="16"/>
                <w:szCs w:val="16"/>
              </w:rPr>
              <w:t xml:space="preserve">, relazioni sulle attività svolte dei soggetti impegnati in attività diverse da quelle indicate precedentemente </w:t>
            </w:r>
          </w:p>
        </w:tc>
        <w:tc>
          <w:tcPr>
            <w:tcW w:w="2790" w:type="dxa"/>
            <w:vAlign w:val="center"/>
          </w:tcPr>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sidRPr="00C9529E">
              <w:rPr>
                <w:rFonts w:ascii="Verdana" w:hAnsi="Verdana"/>
                <w:sz w:val="16"/>
                <w:szCs w:val="16"/>
              </w:rPr>
              <w:t>progetto di formazione</w:t>
            </w:r>
          </w:p>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sidRPr="00C9529E">
              <w:rPr>
                <w:rFonts w:ascii="Verdana" w:hAnsi="Verdana"/>
                <w:sz w:val="16"/>
                <w:szCs w:val="16"/>
              </w:rPr>
              <w:t>convenzione</w:t>
            </w:r>
          </w:p>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sidRPr="00C9529E">
              <w:rPr>
                <w:rFonts w:ascii="Verdana" w:hAnsi="Verdana"/>
                <w:sz w:val="16"/>
                <w:szCs w:val="16"/>
              </w:rPr>
              <w:t>programma moduli  formativi</w:t>
            </w:r>
          </w:p>
          <w:p w:rsidR="00F6615F"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registri didattici</w:t>
            </w:r>
          </w:p>
          <w:p w:rsidR="00F6615F"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registri di stage</w:t>
            </w:r>
          </w:p>
          <w:p w:rsidR="00F6615F"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 xml:space="preserve">altra </w:t>
            </w:r>
            <w:r w:rsidRPr="00822647">
              <w:rPr>
                <w:rFonts w:ascii="Verdana" w:hAnsi="Verdana"/>
                <w:sz w:val="16"/>
                <w:szCs w:val="16"/>
              </w:rPr>
              <w:t>documentazione relativa al corretto svolgimento dell'attività formativa</w:t>
            </w:r>
          </w:p>
          <w:p w:rsidR="00F6615F" w:rsidRDefault="00F6615F" w:rsidP="00F6615F">
            <w:pPr>
              <w:numPr>
                <w:ilvl w:val="0"/>
                <w:numId w:val="1"/>
              </w:numPr>
              <w:tabs>
                <w:tab w:val="clear" w:pos="360"/>
                <w:tab w:val="num" w:pos="222"/>
                <w:tab w:val="num" w:pos="800"/>
              </w:tabs>
              <w:spacing w:after="0" w:line="240" w:lineRule="auto"/>
              <w:ind w:left="222" w:hanging="222"/>
              <w:jc w:val="both"/>
              <w:rPr>
                <w:rFonts w:ascii="Verdana" w:hAnsi="Verdana"/>
                <w:sz w:val="16"/>
                <w:szCs w:val="16"/>
              </w:rPr>
            </w:pPr>
            <w:r>
              <w:rPr>
                <w:rFonts w:ascii="Verdana" w:hAnsi="Verdana"/>
                <w:sz w:val="16"/>
                <w:szCs w:val="16"/>
              </w:rPr>
              <w:t>relazioni sulle attività svolte</w:t>
            </w: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Default="00F6615F" w:rsidP="00F6615F">
            <w:pPr>
              <w:jc w:val="center"/>
              <w:rPr>
                <w:rFonts w:ascii="Verdana" w:hAnsi="Verdana"/>
                <w:b/>
                <w:sz w:val="16"/>
                <w:szCs w:val="16"/>
              </w:rPr>
            </w:pPr>
            <w:r>
              <w:rPr>
                <w:rFonts w:ascii="Verdana" w:hAnsi="Verdana"/>
                <w:b/>
                <w:sz w:val="16"/>
                <w:szCs w:val="16"/>
              </w:rPr>
              <w:t>3</w:t>
            </w:r>
          </w:p>
        </w:tc>
        <w:tc>
          <w:tcPr>
            <w:tcW w:w="3183" w:type="dxa"/>
            <w:vAlign w:val="center"/>
          </w:tcPr>
          <w:p w:rsidR="00F6615F" w:rsidRPr="009A5C58" w:rsidRDefault="00F6615F" w:rsidP="00F6615F">
            <w:pPr>
              <w:autoSpaceDE w:val="0"/>
              <w:autoSpaceDN w:val="0"/>
              <w:adjustRightInd w:val="0"/>
              <w:rPr>
                <w:rFonts w:ascii="Verdana" w:hAnsi="Verdana"/>
                <w:sz w:val="16"/>
                <w:szCs w:val="16"/>
              </w:rPr>
            </w:pPr>
            <w:r w:rsidRPr="009A5C58">
              <w:rPr>
                <w:rFonts w:ascii="Verdana" w:hAnsi="Verdana"/>
                <w:sz w:val="16"/>
                <w:szCs w:val="16"/>
              </w:rPr>
              <w:t>E’ stata fornita la documentazione specifica richiesta dalla normativa comunitaria, nazionale e regionale di riferimento alla data di stipula della Convenzione? In particolare:</w:t>
            </w:r>
          </w:p>
        </w:tc>
        <w:tc>
          <w:tcPr>
            <w:tcW w:w="2790" w:type="dxa"/>
            <w:vAlign w:val="center"/>
          </w:tcPr>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Default="00067E64" w:rsidP="00F6615F">
            <w:pPr>
              <w:jc w:val="center"/>
              <w:rPr>
                <w:rFonts w:ascii="Verdana" w:hAnsi="Verdana"/>
                <w:b/>
                <w:sz w:val="16"/>
                <w:szCs w:val="16"/>
              </w:rPr>
            </w:pPr>
            <w:r>
              <w:rPr>
                <w:rFonts w:ascii="Verdana" w:hAnsi="Verdana"/>
                <w:b/>
                <w:sz w:val="16"/>
                <w:szCs w:val="16"/>
              </w:rPr>
              <w:t>3 a)</w:t>
            </w:r>
          </w:p>
        </w:tc>
        <w:tc>
          <w:tcPr>
            <w:tcW w:w="3183" w:type="dxa"/>
            <w:vAlign w:val="center"/>
          </w:tcPr>
          <w:p w:rsidR="00F6615F" w:rsidRPr="009A5C58" w:rsidRDefault="00F6615F" w:rsidP="00F6615F">
            <w:pPr>
              <w:autoSpaceDE w:val="0"/>
              <w:autoSpaceDN w:val="0"/>
              <w:adjustRightInd w:val="0"/>
              <w:ind w:left="317"/>
              <w:rPr>
                <w:rFonts w:ascii="Verdana" w:hAnsi="Verdana"/>
                <w:sz w:val="16"/>
                <w:szCs w:val="16"/>
              </w:rPr>
            </w:pPr>
            <w:r w:rsidRPr="009A5C58">
              <w:rPr>
                <w:rFonts w:ascii="Verdana" w:hAnsi="Verdana"/>
                <w:sz w:val="16"/>
                <w:szCs w:val="16"/>
              </w:rPr>
              <w:t>Personale dipendente: time-sheet delle ore lavorate debitamente firmato dal dipendente, prospetto del costo orario, ordine di servizio, ecc.</w:t>
            </w:r>
          </w:p>
        </w:tc>
        <w:tc>
          <w:tcPr>
            <w:tcW w:w="2790" w:type="dxa"/>
            <w:vAlign w:val="center"/>
          </w:tcPr>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Default="00067E64" w:rsidP="00F6615F">
            <w:pPr>
              <w:jc w:val="center"/>
              <w:rPr>
                <w:rFonts w:ascii="Verdana" w:hAnsi="Verdana"/>
                <w:b/>
                <w:sz w:val="16"/>
                <w:szCs w:val="16"/>
              </w:rPr>
            </w:pPr>
            <w:r>
              <w:rPr>
                <w:rFonts w:ascii="Verdana" w:hAnsi="Verdana"/>
                <w:b/>
                <w:sz w:val="16"/>
                <w:szCs w:val="16"/>
              </w:rPr>
              <w:t>3</w:t>
            </w:r>
            <w:r w:rsidR="00F6615F">
              <w:rPr>
                <w:rFonts w:ascii="Verdana" w:hAnsi="Verdana"/>
                <w:b/>
                <w:sz w:val="16"/>
                <w:szCs w:val="16"/>
              </w:rPr>
              <w:t>b)</w:t>
            </w:r>
          </w:p>
        </w:tc>
        <w:tc>
          <w:tcPr>
            <w:tcW w:w="3183" w:type="dxa"/>
            <w:vAlign w:val="center"/>
          </w:tcPr>
          <w:p w:rsidR="00F6615F" w:rsidRPr="009A5C58" w:rsidRDefault="00F6615F" w:rsidP="00F6615F">
            <w:pPr>
              <w:autoSpaceDE w:val="0"/>
              <w:autoSpaceDN w:val="0"/>
              <w:adjustRightInd w:val="0"/>
              <w:ind w:left="317"/>
              <w:rPr>
                <w:rFonts w:ascii="Verdana" w:hAnsi="Verdana"/>
                <w:sz w:val="16"/>
                <w:szCs w:val="16"/>
              </w:rPr>
            </w:pPr>
            <w:r w:rsidRPr="009A5C58">
              <w:rPr>
                <w:rFonts w:ascii="Verdana" w:hAnsi="Verdana"/>
                <w:sz w:val="16"/>
                <w:szCs w:val="16"/>
              </w:rPr>
              <w:t>Personale non dipendente: lettera di incarico, curriculum vitae.</w:t>
            </w:r>
          </w:p>
        </w:tc>
        <w:tc>
          <w:tcPr>
            <w:tcW w:w="2790" w:type="dxa"/>
            <w:vAlign w:val="center"/>
          </w:tcPr>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RPr="009A5C58" w:rsidTr="003E5B43">
        <w:tc>
          <w:tcPr>
            <w:tcW w:w="671" w:type="dxa"/>
            <w:vAlign w:val="center"/>
          </w:tcPr>
          <w:p w:rsidR="00F6615F" w:rsidRDefault="00067E64" w:rsidP="00F6615F">
            <w:pPr>
              <w:jc w:val="center"/>
              <w:rPr>
                <w:rFonts w:ascii="Verdana" w:hAnsi="Verdana"/>
                <w:b/>
                <w:sz w:val="16"/>
                <w:szCs w:val="16"/>
              </w:rPr>
            </w:pPr>
            <w:r>
              <w:rPr>
                <w:rFonts w:ascii="Verdana" w:hAnsi="Verdana"/>
                <w:b/>
                <w:sz w:val="16"/>
                <w:szCs w:val="16"/>
              </w:rPr>
              <w:t>3</w:t>
            </w:r>
            <w:r w:rsidR="00F6615F">
              <w:rPr>
                <w:rFonts w:ascii="Verdana" w:hAnsi="Verdana"/>
                <w:b/>
                <w:sz w:val="16"/>
                <w:szCs w:val="16"/>
              </w:rPr>
              <w:t>c)</w:t>
            </w:r>
          </w:p>
        </w:tc>
        <w:tc>
          <w:tcPr>
            <w:tcW w:w="3183" w:type="dxa"/>
            <w:vAlign w:val="center"/>
          </w:tcPr>
          <w:p w:rsidR="00F6615F" w:rsidRPr="009A5C58" w:rsidRDefault="00F6615F" w:rsidP="00F6615F">
            <w:pPr>
              <w:autoSpaceDE w:val="0"/>
              <w:autoSpaceDN w:val="0"/>
              <w:adjustRightInd w:val="0"/>
              <w:ind w:left="317"/>
              <w:rPr>
                <w:rFonts w:ascii="Verdana" w:hAnsi="Verdana"/>
                <w:sz w:val="16"/>
                <w:szCs w:val="16"/>
              </w:rPr>
            </w:pPr>
            <w:r w:rsidRPr="009A5C58">
              <w:rPr>
                <w:rFonts w:ascii="Verdana" w:hAnsi="Verdana"/>
                <w:sz w:val="16"/>
                <w:szCs w:val="16"/>
              </w:rPr>
              <w:t>immobili: contratti, fatture, quietanze.</w:t>
            </w:r>
          </w:p>
        </w:tc>
        <w:tc>
          <w:tcPr>
            <w:tcW w:w="2790" w:type="dxa"/>
            <w:vAlign w:val="center"/>
          </w:tcPr>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Default="00067E64" w:rsidP="00F6615F">
            <w:pPr>
              <w:jc w:val="center"/>
              <w:rPr>
                <w:rFonts w:ascii="Verdana" w:hAnsi="Verdana"/>
                <w:b/>
                <w:sz w:val="16"/>
                <w:szCs w:val="16"/>
              </w:rPr>
            </w:pPr>
            <w:r>
              <w:rPr>
                <w:rFonts w:ascii="Verdana" w:hAnsi="Verdana"/>
                <w:b/>
                <w:sz w:val="16"/>
                <w:szCs w:val="16"/>
              </w:rPr>
              <w:t>3</w:t>
            </w:r>
            <w:r w:rsidR="00F6615F">
              <w:rPr>
                <w:rFonts w:ascii="Verdana" w:hAnsi="Verdana"/>
                <w:b/>
                <w:sz w:val="16"/>
                <w:szCs w:val="16"/>
              </w:rPr>
              <w:t>d)</w:t>
            </w:r>
          </w:p>
        </w:tc>
        <w:tc>
          <w:tcPr>
            <w:tcW w:w="3183" w:type="dxa"/>
            <w:vAlign w:val="center"/>
          </w:tcPr>
          <w:p w:rsidR="00F6615F" w:rsidRPr="009A5C58" w:rsidRDefault="00F6615F" w:rsidP="00F6615F">
            <w:pPr>
              <w:autoSpaceDE w:val="0"/>
              <w:autoSpaceDN w:val="0"/>
              <w:adjustRightInd w:val="0"/>
              <w:ind w:left="317"/>
              <w:rPr>
                <w:rFonts w:ascii="Verdana" w:hAnsi="Verdana"/>
                <w:sz w:val="16"/>
                <w:szCs w:val="16"/>
              </w:rPr>
            </w:pPr>
            <w:r w:rsidRPr="009A5C58">
              <w:rPr>
                <w:rFonts w:ascii="Verdana" w:hAnsi="Verdana"/>
                <w:sz w:val="16"/>
                <w:szCs w:val="16"/>
              </w:rPr>
              <w:t>attrezzature (noleggio o leasing): preventivi, contratto, fatture listino prezzi, criteri di imputazione, quietanze.</w:t>
            </w:r>
          </w:p>
        </w:tc>
        <w:tc>
          <w:tcPr>
            <w:tcW w:w="2790" w:type="dxa"/>
            <w:vAlign w:val="center"/>
          </w:tcPr>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Documentazione contrattuale e di fornitura</w:t>
            </w: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Default="00067E64" w:rsidP="00F6615F">
            <w:pPr>
              <w:jc w:val="center"/>
              <w:rPr>
                <w:rFonts w:ascii="Verdana" w:hAnsi="Verdana"/>
                <w:b/>
                <w:sz w:val="16"/>
                <w:szCs w:val="16"/>
              </w:rPr>
            </w:pPr>
            <w:r>
              <w:rPr>
                <w:rFonts w:ascii="Verdana" w:hAnsi="Verdana"/>
                <w:b/>
                <w:sz w:val="16"/>
                <w:szCs w:val="16"/>
              </w:rPr>
              <w:t>3</w:t>
            </w:r>
            <w:r w:rsidR="00F6615F">
              <w:rPr>
                <w:rFonts w:ascii="Verdana" w:hAnsi="Verdana"/>
                <w:b/>
                <w:sz w:val="16"/>
                <w:szCs w:val="16"/>
              </w:rPr>
              <w:t>e)</w:t>
            </w:r>
          </w:p>
        </w:tc>
        <w:tc>
          <w:tcPr>
            <w:tcW w:w="3183" w:type="dxa"/>
            <w:vAlign w:val="center"/>
          </w:tcPr>
          <w:p w:rsidR="00F6615F" w:rsidRPr="009A5C58" w:rsidRDefault="00F6615F" w:rsidP="00F6615F">
            <w:pPr>
              <w:autoSpaceDE w:val="0"/>
              <w:autoSpaceDN w:val="0"/>
              <w:adjustRightInd w:val="0"/>
              <w:ind w:left="317"/>
              <w:rPr>
                <w:rFonts w:ascii="Verdana" w:hAnsi="Verdana"/>
                <w:sz w:val="16"/>
                <w:szCs w:val="16"/>
              </w:rPr>
            </w:pPr>
            <w:r w:rsidRPr="009A5C58">
              <w:rPr>
                <w:rFonts w:ascii="Verdana" w:hAnsi="Verdana"/>
                <w:sz w:val="16"/>
                <w:szCs w:val="16"/>
              </w:rPr>
              <w:t xml:space="preserve">Ammortamento immobili e/o attrezzature: registro dei beni ammortizzabili, elenco </w:t>
            </w:r>
            <w:r w:rsidRPr="009A5C58">
              <w:rPr>
                <w:rFonts w:ascii="Verdana" w:hAnsi="Verdana"/>
                <w:sz w:val="16"/>
                <w:szCs w:val="16"/>
              </w:rPr>
              <w:lastRenderedPageBreak/>
              <w:t>pagamenti, prospetto di calcolo della quota di ammortamento imputabile al progetto.</w:t>
            </w:r>
          </w:p>
        </w:tc>
        <w:tc>
          <w:tcPr>
            <w:tcW w:w="2790" w:type="dxa"/>
            <w:vAlign w:val="center"/>
          </w:tcPr>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sidRPr="009A5C58">
              <w:rPr>
                <w:rFonts w:ascii="Verdana" w:hAnsi="Verdana"/>
                <w:sz w:val="16"/>
                <w:szCs w:val="16"/>
              </w:rPr>
              <w:lastRenderedPageBreak/>
              <w:t>registro dei beni ammortizzabili</w:t>
            </w: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Default="00067E64" w:rsidP="00F6615F">
            <w:pPr>
              <w:jc w:val="center"/>
              <w:rPr>
                <w:rFonts w:ascii="Verdana" w:hAnsi="Verdana"/>
                <w:b/>
                <w:sz w:val="16"/>
                <w:szCs w:val="16"/>
              </w:rPr>
            </w:pPr>
            <w:r>
              <w:rPr>
                <w:rFonts w:ascii="Verdana" w:hAnsi="Verdana"/>
                <w:b/>
                <w:sz w:val="16"/>
                <w:szCs w:val="16"/>
              </w:rPr>
              <w:t>3</w:t>
            </w:r>
            <w:r w:rsidR="00F6615F">
              <w:rPr>
                <w:rFonts w:ascii="Verdana" w:hAnsi="Verdana"/>
                <w:b/>
                <w:sz w:val="16"/>
                <w:szCs w:val="16"/>
              </w:rPr>
              <w:t>f)</w:t>
            </w:r>
          </w:p>
        </w:tc>
        <w:tc>
          <w:tcPr>
            <w:tcW w:w="3183" w:type="dxa"/>
            <w:vAlign w:val="center"/>
          </w:tcPr>
          <w:p w:rsidR="00F6615F" w:rsidRPr="009A5C58" w:rsidRDefault="00F6615F" w:rsidP="00F6615F">
            <w:pPr>
              <w:autoSpaceDE w:val="0"/>
              <w:autoSpaceDN w:val="0"/>
              <w:adjustRightInd w:val="0"/>
              <w:ind w:left="317"/>
              <w:rPr>
                <w:rFonts w:ascii="Verdana" w:hAnsi="Verdana"/>
                <w:sz w:val="16"/>
                <w:szCs w:val="16"/>
              </w:rPr>
            </w:pPr>
            <w:r w:rsidRPr="009A5C58">
              <w:rPr>
                <w:rFonts w:ascii="Verdana" w:hAnsi="Verdana"/>
                <w:sz w:val="16"/>
                <w:szCs w:val="16"/>
              </w:rPr>
              <w:t>Materiale di consumo: bolle di prelievo da magazzino, elenco riepilogativo materiale utilizzato, schede di consegna del materiale controfirmate dall’allievo, verbale di distruzione dei beni inutilizzabili.</w:t>
            </w:r>
          </w:p>
        </w:tc>
        <w:tc>
          <w:tcPr>
            <w:tcW w:w="2790" w:type="dxa"/>
            <w:vAlign w:val="center"/>
          </w:tcPr>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Registro dei materiali di consumo e ecc..</w:t>
            </w: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805B80">
        <w:tc>
          <w:tcPr>
            <w:tcW w:w="671" w:type="dxa"/>
            <w:vAlign w:val="center"/>
          </w:tcPr>
          <w:p w:rsidR="00F6615F" w:rsidRDefault="00F6615F" w:rsidP="00F6615F">
            <w:pPr>
              <w:jc w:val="center"/>
              <w:rPr>
                <w:rFonts w:ascii="Verdana" w:hAnsi="Verdana"/>
                <w:b/>
                <w:sz w:val="16"/>
                <w:szCs w:val="16"/>
              </w:rPr>
            </w:pPr>
            <w:r>
              <w:rPr>
                <w:rFonts w:ascii="Verdana" w:hAnsi="Verdana"/>
                <w:b/>
                <w:sz w:val="16"/>
                <w:szCs w:val="16"/>
              </w:rPr>
              <w:t>4</w:t>
            </w:r>
          </w:p>
        </w:tc>
        <w:tc>
          <w:tcPr>
            <w:tcW w:w="3183" w:type="dxa"/>
          </w:tcPr>
          <w:p w:rsidR="00F6615F" w:rsidRPr="009A5C58" w:rsidRDefault="00F6615F" w:rsidP="00F6615F">
            <w:pPr>
              <w:spacing w:before="170" w:after="170"/>
              <w:rPr>
                <w:rFonts w:ascii="Verdana" w:hAnsi="Verdana"/>
                <w:sz w:val="16"/>
                <w:szCs w:val="16"/>
              </w:rPr>
            </w:pPr>
            <w:r w:rsidRPr="009A5C58">
              <w:rPr>
                <w:rFonts w:ascii="Verdana" w:hAnsi="Verdana"/>
                <w:sz w:val="16"/>
                <w:szCs w:val="16"/>
              </w:rPr>
              <w:t>nel caso di costi a tasso forfettario: L’ammontare forfettario dei costi è stato correttamente calcolato, secondo le prescrizioni e nel rispetto delle percentuali previste dal regolamento e dall’avviso</w:t>
            </w:r>
          </w:p>
        </w:tc>
        <w:tc>
          <w:tcPr>
            <w:tcW w:w="2790" w:type="dxa"/>
            <w:vAlign w:val="center"/>
          </w:tcPr>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 xml:space="preserve">Avviso </w:t>
            </w: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805B80">
        <w:tc>
          <w:tcPr>
            <w:tcW w:w="671" w:type="dxa"/>
            <w:vAlign w:val="center"/>
          </w:tcPr>
          <w:p w:rsidR="00F6615F" w:rsidRDefault="00F6615F" w:rsidP="00F6615F">
            <w:pPr>
              <w:jc w:val="center"/>
              <w:rPr>
                <w:rFonts w:ascii="Verdana" w:hAnsi="Verdana"/>
                <w:b/>
                <w:sz w:val="16"/>
                <w:szCs w:val="16"/>
              </w:rPr>
            </w:pPr>
            <w:r>
              <w:rPr>
                <w:rFonts w:ascii="Verdana" w:hAnsi="Verdana"/>
                <w:b/>
                <w:sz w:val="16"/>
                <w:szCs w:val="16"/>
              </w:rPr>
              <w:t>5</w:t>
            </w:r>
          </w:p>
        </w:tc>
        <w:tc>
          <w:tcPr>
            <w:tcW w:w="3183" w:type="dxa"/>
            <w:vAlign w:val="center"/>
          </w:tcPr>
          <w:p w:rsidR="00F6615F" w:rsidRPr="00C653CD" w:rsidRDefault="00F6615F" w:rsidP="00F6615F">
            <w:pPr>
              <w:spacing w:after="0" w:line="240" w:lineRule="auto"/>
              <w:rPr>
                <w:rFonts w:cs="Arial"/>
                <w:sz w:val="20"/>
                <w:szCs w:val="20"/>
              </w:rPr>
            </w:pPr>
            <w:r w:rsidRPr="00C653CD">
              <w:rPr>
                <w:rFonts w:cs="Arial"/>
                <w:sz w:val="20"/>
                <w:szCs w:val="20"/>
              </w:rPr>
              <w:t>Sono stati verificati i requisiti di ammissibilità agli esami, delle prove di esame finale e del rilascio titoli?</w:t>
            </w:r>
          </w:p>
        </w:tc>
        <w:tc>
          <w:tcPr>
            <w:tcW w:w="2790" w:type="dxa"/>
            <w:vAlign w:val="center"/>
          </w:tcPr>
          <w:p w:rsidR="00F6615F" w:rsidRPr="00D11B7E" w:rsidRDefault="00F6615F" w:rsidP="00F6615F">
            <w:pPr>
              <w:pStyle w:val="ListParagraph"/>
              <w:numPr>
                <w:ilvl w:val="0"/>
                <w:numId w:val="8"/>
              </w:numPr>
              <w:spacing w:after="0" w:line="240" w:lineRule="auto"/>
              <w:ind w:left="183" w:hanging="218"/>
              <w:rPr>
                <w:rFonts w:cs="Arial"/>
                <w:sz w:val="20"/>
                <w:szCs w:val="20"/>
              </w:rPr>
            </w:pPr>
            <w:r w:rsidRPr="00D11B7E">
              <w:rPr>
                <w:rFonts w:cs="Arial"/>
                <w:sz w:val="20"/>
                <w:szCs w:val="20"/>
              </w:rPr>
              <w:t>Prospetto riepilogativo presenze</w:t>
            </w:r>
          </w:p>
          <w:p w:rsidR="00F6615F" w:rsidRPr="00D11B7E" w:rsidRDefault="00F6615F" w:rsidP="00F6615F">
            <w:pPr>
              <w:pStyle w:val="ListParagraph"/>
              <w:numPr>
                <w:ilvl w:val="0"/>
                <w:numId w:val="8"/>
              </w:numPr>
              <w:spacing w:after="0" w:line="240" w:lineRule="auto"/>
              <w:ind w:left="183" w:hanging="218"/>
              <w:rPr>
                <w:rFonts w:cs="Arial"/>
                <w:sz w:val="20"/>
                <w:szCs w:val="20"/>
              </w:rPr>
            </w:pPr>
            <w:r w:rsidRPr="00D11B7E">
              <w:rPr>
                <w:rFonts w:cs="Arial"/>
                <w:sz w:val="20"/>
                <w:szCs w:val="20"/>
              </w:rPr>
              <w:t>Verbale di esame</w:t>
            </w:r>
          </w:p>
          <w:p w:rsidR="00F6615F" w:rsidRPr="00D11B7E" w:rsidRDefault="00F6615F" w:rsidP="00F6615F">
            <w:pPr>
              <w:pStyle w:val="ListParagraph"/>
              <w:numPr>
                <w:ilvl w:val="0"/>
                <w:numId w:val="8"/>
              </w:numPr>
              <w:spacing w:after="0" w:line="240" w:lineRule="auto"/>
              <w:ind w:left="183" w:hanging="218"/>
              <w:rPr>
                <w:rFonts w:cs="Arial"/>
                <w:sz w:val="20"/>
                <w:szCs w:val="20"/>
              </w:rPr>
            </w:pPr>
            <w:r w:rsidRPr="00D11B7E">
              <w:rPr>
                <w:rFonts w:cs="Arial"/>
                <w:sz w:val="20"/>
                <w:szCs w:val="20"/>
              </w:rPr>
              <w:t>Attestati</w:t>
            </w: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Default="00F6615F" w:rsidP="00F6615F">
            <w:pPr>
              <w:jc w:val="center"/>
              <w:rPr>
                <w:rFonts w:ascii="Verdana" w:hAnsi="Verdana"/>
                <w:b/>
                <w:sz w:val="16"/>
                <w:szCs w:val="16"/>
              </w:rPr>
            </w:pPr>
            <w:r>
              <w:rPr>
                <w:rFonts w:ascii="Verdana" w:hAnsi="Verdana"/>
                <w:b/>
                <w:sz w:val="16"/>
                <w:szCs w:val="16"/>
              </w:rPr>
              <w:t>6</w:t>
            </w:r>
          </w:p>
        </w:tc>
        <w:tc>
          <w:tcPr>
            <w:tcW w:w="3183" w:type="dxa"/>
            <w:vAlign w:val="center"/>
          </w:tcPr>
          <w:p w:rsidR="00F6615F" w:rsidRPr="00C653CD" w:rsidRDefault="00F6615F" w:rsidP="00F6615F">
            <w:pPr>
              <w:spacing w:after="0" w:line="240" w:lineRule="auto"/>
              <w:rPr>
                <w:rFonts w:cs="Arial"/>
                <w:sz w:val="20"/>
                <w:szCs w:val="20"/>
              </w:rPr>
            </w:pPr>
            <w:r w:rsidRPr="00C653CD">
              <w:rPr>
                <w:rFonts w:cs="Arial"/>
                <w:sz w:val="20"/>
                <w:szCs w:val="20"/>
              </w:rPr>
              <w:t>La popolazione destinataria è stata correttamente raggiunta dai servizi, formativi e non formativi?</w:t>
            </w:r>
          </w:p>
        </w:tc>
        <w:tc>
          <w:tcPr>
            <w:tcW w:w="2790" w:type="dxa"/>
            <w:vAlign w:val="center"/>
          </w:tcPr>
          <w:p w:rsidR="00F6615F" w:rsidRPr="00D11B7E" w:rsidRDefault="00F6615F" w:rsidP="00F6615F">
            <w:pPr>
              <w:pStyle w:val="ListParagraph"/>
              <w:numPr>
                <w:ilvl w:val="0"/>
                <w:numId w:val="8"/>
              </w:numPr>
              <w:spacing w:after="0" w:line="240" w:lineRule="auto"/>
              <w:ind w:left="183" w:hanging="218"/>
              <w:rPr>
                <w:rFonts w:cs="Arial"/>
                <w:sz w:val="20"/>
                <w:szCs w:val="20"/>
              </w:rPr>
            </w:pPr>
            <w:r w:rsidRPr="00D11B7E">
              <w:rPr>
                <w:rFonts w:cs="Arial"/>
                <w:sz w:val="20"/>
                <w:szCs w:val="20"/>
              </w:rPr>
              <w:t>Questionari di gradimento</w:t>
            </w: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Pr="00790D29" w:rsidRDefault="00F6615F" w:rsidP="00F6615F">
            <w:pPr>
              <w:jc w:val="center"/>
              <w:rPr>
                <w:rFonts w:ascii="Verdana" w:hAnsi="Verdana"/>
                <w:b/>
                <w:sz w:val="16"/>
                <w:szCs w:val="16"/>
              </w:rPr>
            </w:pPr>
            <w:r>
              <w:rPr>
                <w:rFonts w:ascii="Verdana" w:hAnsi="Verdana"/>
                <w:b/>
                <w:sz w:val="16"/>
                <w:szCs w:val="16"/>
              </w:rPr>
              <w:t>7</w:t>
            </w:r>
          </w:p>
        </w:tc>
        <w:tc>
          <w:tcPr>
            <w:tcW w:w="3183" w:type="dxa"/>
            <w:vAlign w:val="center"/>
          </w:tcPr>
          <w:p w:rsidR="00F6615F" w:rsidRPr="00217DDF" w:rsidRDefault="00F6615F" w:rsidP="00F6615F">
            <w:pPr>
              <w:jc w:val="both"/>
              <w:rPr>
                <w:rFonts w:ascii="Verdana" w:eastAsia="Times New Roman" w:hAnsi="Verdana"/>
                <w:b/>
                <w:bCs/>
                <w:i/>
                <w:iCs/>
                <w:sz w:val="16"/>
                <w:szCs w:val="16"/>
                <w:lang w:eastAsia="it-IT"/>
              </w:rPr>
            </w:pPr>
            <w:r w:rsidRPr="001F6B9C">
              <w:rPr>
                <w:rFonts w:ascii="Verdana" w:hAnsi="Verdana"/>
                <w:sz w:val="16"/>
                <w:szCs w:val="16"/>
              </w:rPr>
              <w:t xml:space="preserve">Verifica della sussistenza dei registri di classe debitamente compilati e firmati in entrata/uscita </w:t>
            </w:r>
          </w:p>
        </w:tc>
        <w:tc>
          <w:tcPr>
            <w:tcW w:w="2790" w:type="dxa"/>
            <w:vAlign w:val="center"/>
          </w:tcPr>
          <w:p w:rsidR="00F6615F" w:rsidRPr="004812BA" w:rsidRDefault="00F6615F" w:rsidP="00F6615F">
            <w:pPr>
              <w:pStyle w:val="ListParagraph"/>
              <w:numPr>
                <w:ilvl w:val="0"/>
                <w:numId w:val="6"/>
              </w:numPr>
              <w:spacing w:after="0" w:line="240" w:lineRule="auto"/>
              <w:jc w:val="both"/>
              <w:rPr>
                <w:rFonts w:ascii="Verdana" w:hAnsi="Verdana"/>
                <w:sz w:val="16"/>
                <w:szCs w:val="16"/>
              </w:rPr>
            </w:pPr>
            <w:r w:rsidRPr="004812BA">
              <w:rPr>
                <w:rFonts w:ascii="Verdana" w:hAnsi="Verdana"/>
                <w:sz w:val="16"/>
                <w:szCs w:val="16"/>
              </w:rPr>
              <w:t>registri di classe</w:t>
            </w: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B225DD" w:rsidTr="007C4152">
        <w:tc>
          <w:tcPr>
            <w:tcW w:w="10357" w:type="dxa"/>
            <w:gridSpan w:val="7"/>
            <w:shd w:val="clear" w:color="auto" w:fill="DBE5F1" w:themeFill="accent1" w:themeFillTint="33"/>
            <w:vAlign w:val="center"/>
          </w:tcPr>
          <w:p w:rsidR="00B225DD" w:rsidRPr="004812BA" w:rsidRDefault="00B225DD" w:rsidP="007C4152">
            <w:pPr>
              <w:jc w:val="center"/>
              <w:rPr>
                <w:b/>
              </w:rPr>
            </w:pPr>
            <w:r>
              <w:rPr>
                <w:b/>
              </w:rPr>
              <w:t>VERIFICHE INDICATORI</w:t>
            </w:r>
          </w:p>
        </w:tc>
      </w:tr>
      <w:tr w:rsidR="00D3187E" w:rsidTr="00CB01CE">
        <w:tc>
          <w:tcPr>
            <w:tcW w:w="671" w:type="dxa"/>
            <w:vAlign w:val="center"/>
          </w:tcPr>
          <w:p w:rsidR="00D3187E" w:rsidRPr="00790D29" w:rsidRDefault="00D3187E" w:rsidP="00D3187E">
            <w:pPr>
              <w:jc w:val="center"/>
              <w:rPr>
                <w:rFonts w:ascii="Verdana" w:hAnsi="Verdana"/>
                <w:b/>
                <w:sz w:val="16"/>
                <w:szCs w:val="16"/>
              </w:rPr>
            </w:pPr>
            <w:r>
              <w:rPr>
                <w:rFonts w:ascii="Verdana" w:hAnsi="Verdana"/>
                <w:b/>
                <w:sz w:val="16"/>
                <w:szCs w:val="16"/>
              </w:rPr>
              <w:t>1</w:t>
            </w:r>
          </w:p>
        </w:tc>
        <w:tc>
          <w:tcPr>
            <w:tcW w:w="3183" w:type="dxa"/>
          </w:tcPr>
          <w:p w:rsidR="00D3187E" w:rsidRPr="00D3187E" w:rsidRDefault="00D3187E" w:rsidP="00D3187E">
            <w:pPr>
              <w:rPr>
                <w:rFonts w:ascii="Verdana" w:hAnsi="Verdana"/>
                <w:sz w:val="16"/>
                <w:szCs w:val="16"/>
              </w:rPr>
            </w:pPr>
            <w:r w:rsidRPr="00D3187E">
              <w:rPr>
                <w:rFonts w:ascii="Verdana" w:hAnsi="Verdana"/>
                <w:sz w:val="16"/>
                <w:szCs w:val="16"/>
              </w:rPr>
              <w:t>E' stata verificata la correttezza dei dati relativi agli indicatori e del processo d inserimento di tali dati da parte del beneficiario nel sistema informativo?</w:t>
            </w:r>
          </w:p>
        </w:tc>
        <w:tc>
          <w:tcPr>
            <w:tcW w:w="2790" w:type="dxa"/>
            <w:vAlign w:val="center"/>
          </w:tcPr>
          <w:p w:rsidR="00D3187E" w:rsidRPr="00941435" w:rsidRDefault="00D3187E" w:rsidP="00D3187E">
            <w:pPr>
              <w:spacing w:after="0" w:line="240" w:lineRule="auto"/>
              <w:jc w:val="both"/>
              <w:rPr>
                <w:rFonts w:ascii="Verdana" w:hAnsi="Verdana"/>
                <w:sz w:val="16"/>
                <w:szCs w:val="16"/>
              </w:rPr>
            </w:pPr>
          </w:p>
        </w:tc>
        <w:tc>
          <w:tcPr>
            <w:tcW w:w="538" w:type="dxa"/>
            <w:vAlign w:val="center"/>
          </w:tcPr>
          <w:p w:rsidR="00D3187E" w:rsidRDefault="00D3187E" w:rsidP="00D3187E">
            <w:pPr>
              <w:jc w:val="center"/>
            </w:pPr>
          </w:p>
        </w:tc>
        <w:tc>
          <w:tcPr>
            <w:tcW w:w="544" w:type="dxa"/>
          </w:tcPr>
          <w:p w:rsidR="00D3187E" w:rsidRDefault="00D3187E" w:rsidP="00D3187E">
            <w:pPr>
              <w:jc w:val="center"/>
            </w:pPr>
          </w:p>
        </w:tc>
        <w:tc>
          <w:tcPr>
            <w:tcW w:w="858" w:type="dxa"/>
            <w:vAlign w:val="center"/>
          </w:tcPr>
          <w:p w:rsidR="00D3187E" w:rsidRDefault="00D3187E" w:rsidP="00D3187E">
            <w:pPr>
              <w:jc w:val="center"/>
            </w:pPr>
          </w:p>
        </w:tc>
        <w:tc>
          <w:tcPr>
            <w:tcW w:w="1773" w:type="dxa"/>
            <w:vAlign w:val="center"/>
          </w:tcPr>
          <w:p w:rsidR="00D3187E" w:rsidRDefault="00D3187E" w:rsidP="00D3187E">
            <w:pPr>
              <w:jc w:val="center"/>
            </w:pPr>
          </w:p>
        </w:tc>
      </w:tr>
      <w:tr w:rsidR="00D3187E" w:rsidTr="00CB01CE">
        <w:tc>
          <w:tcPr>
            <w:tcW w:w="671" w:type="dxa"/>
            <w:vAlign w:val="center"/>
          </w:tcPr>
          <w:p w:rsidR="00D3187E" w:rsidRPr="00790D29" w:rsidRDefault="00D3187E" w:rsidP="00D3187E">
            <w:pPr>
              <w:jc w:val="center"/>
              <w:rPr>
                <w:rFonts w:ascii="Verdana" w:hAnsi="Verdana"/>
                <w:b/>
                <w:sz w:val="16"/>
                <w:szCs w:val="16"/>
              </w:rPr>
            </w:pPr>
            <w:r>
              <w:rPr>
                <w:rFonts w:ascii="Verdana" w:hAnsi="Verdana"/>
                <w:b/>
                <w:sz w:val="16"/>
                <w:szCs w:val="16"/>
              </w:rPr>
              <w:t>2</w:t>
            </w:r>
          </w:p>
        </w:tc>
        <w:tc>
          <w:tcPr>
            <w:tcW w:w="3183" w:type="dxa"/>
          </w:tcPr>
          <w:p w:rsidR="00D3187E" w:rsidRPr="00D3187E" w:rsidRDefault="00D3187E" w:rsidP="00D3187E">
            <w:pPr>
              <w:rPr>
                <w:rFonts w:ascii="Verdana" w:hAnsi="Verdana"/>
                <w:sz w:val="16"/>
                <w:szCs w:val="16"/>
              </w:rPr>
            </w:pPr>
            <w:r w:rsidRPr="00D3187E">
              <w:rPr>
                <w:rFonts w:ascii="Verdana" w:hAnsi="Verdana"/>
                <w:sz w:val="16"/>
                <w:szCs w:val="16"/>
              </w:rPr>
              <w:t>Nel corso della verifica è stata verificata la corretta comprensione dell’indicatore da parte del beneficiario?</w:t>
            </w:r>
          </w:p>
        </w:tc>
        <w:tc>
          <w:tcPr>
            <w:tcW w:w="2790" w:type="dxa"/>
            <w:vAlign w:val="center"/>
          </w:tcPr>
          <w:p w:rsidR="00D3187E" w:rsidRDefault="00D3187E" w:rsidP="00D3187E">
            <w:pPr>
              <w:tabs>
                <w:tab w:val="num" w:pos="800"/>
              </w:tabs>
              <w:spacing w:after="0" w:line="240" w:lineRule="auto"/>
              <w:jc w:val="both"/>
              <w:rPr>
                <w:rFonts w:ascii="Verdana" w:hAnsi="Verdana"/>
                <w:sz w:val="16"/>
                <w:szCs w:val="16"/>
              </w:rPr>
            </w:pPr>
          </w:p>
        </w:tc>
        <w:tc>
          <w:tcPr>
            <w:tcW w:w="538" w:type="dxa"/>
            <w:vAlign w:val="center"/>
          </w:tcPr>
          <w:p w:rsidR="00D3187E" w:rsidRDefault="00D3187E" w:rsidP="00D3187E">
            <w:pPr>
              <w:jc w:val="center"/>
            </w:pPr>
          </w:p>
        </w:tc>
        <w:tc>
          <w:tcPr>
            <w:tcW w:w="544" w:type="dxa"/>
          </w:tcPr>
          <w:p w:rsidR="00D3187E" w:rsidRDefault="00D3187E" w:rsidP="00D3187E">
            <w:pPr>
              <w:jc w:val="center"/>
            </w:pPr>
          </w:p>
        </w:tc>
        <w:tc>
          <w:tcPr>
            <w:tcW w:w="858" w:type="dxa"/>
            <w:vAlign w:val="center"/>
          </w:tcPr>
          <w:p w:rsidR="00D3187E" w:rsidRDefault="00D3187E" w:rsidP="00D3187E">
            <w:pPr>
              <w:jc w:val="center"/>
            </w:pPr>
          </w:p>
        </w:tc>
        <w:tc>
          <w:tcPr>
            <w:tcW w:w="1773" w:type="dxa"/>
            <w:vAlign w:val="center"/>
          </w:tcPr>
          <w:p w:rsidR="00D3187E" w:rsidRDefault="00D3187E" w:rsidP="00D3187E">
            <w:pPr>
              <w:jc w:val="center"/>
            </w:pPr>
          </w:p>
        </w:tc>
      </w:tr>
      <w:tr w:rsidR="00D3187E" w:rsidTr="00CB01CE">
        <w:tc>
          <w:tcPr>
            <w:tcW w:w="671" w:type="dxa"/>
            <w:vAlign w:val="center"/>
          </w:tcPr>
          <w:p w:rsidR="00D3187E" w:rsidRDefault="00D3187E" w:rsidP="00D3187E">
            <w:pPr>
              <w:jc w:val="center"/>
              <w:rPr>
                <w:rFonts w:ascii="Verdana" w:hAnsi="Verdana"/>
                <w:b/>
                <w:sz w:val="16"/>
                <w:szCs w:val="16"/>
              </w:rPr>
            </w:pPr>
            <w:r>
              <w:rPr>
                <w:rFonts w:ascii="Verdana" w:hAnsi="Verdana"/>
                <w:b/>
                <w:sz w:val="16"/>
                <w:szCs w:val="16"/>
              </w:rPr>
              <w:t>3</w:t>
            </w:r>
          </w:p>
        </w:tc>
        <w:tc>
          <w:tcPr>
            <w:tcW w:w="3183" w:type="dxa"/>
          </w:tcPr>
          <w:p w:rsidR="00D3187E" w:rsidRPr="00D3187E" w:rsidRDefault="00D3187E" w:rsidP="00D3187E">
            <w:pPr>
              <w:rPr>
                <w:rFonts w:ascii="Verdana" w:hAnsi="Verdana"/>
                <w:sz w:val="16"/>
                <w:szCs w:val="16"/>
              </w:rPr>
            </w:pPr>
            <w:r w:rsidRPr="00D3187E">
              <w:rPr>
                <w:rFonts w:ascii="Verdana" w:hAnsi="Verdana"/>
                <w:sz w:val="16"/>
                <w:szCs w:val="16"/>
              </w:rPr>
              <w:t>Il partecipante è stato registrato nel MIR una sola volta nell’operazione?</w:t>
            </w:r>
          </w:p>
        </w:tc>
        <w:tc>
          <w:tcPr>
            <w:tcW w:w="2790" w:type="dxa"/>
            <w:vAlign w:val="center"/>
          </w:tcPr>
          <w:p w:rsidR="00D3187E" w:rsidRDefault="00D3187E" w:rsidP="00D3187E">
            <w:pPr>
              <w:tabs>
                <w:tab w:val="num" w:pos="800"/>
              </w:tabs>
              <w:spacing w:after="0" w:line="240" w:lineRule="auto"/>
              <w:jc w:val="both"/>
              <w:rPr>
                <w:rFonts w:ascii="Verdana" w:hAnsi="Verdana"/>
                <w:sz w:val="16"/>
                <w:szCs w:val="16"/>
              </w:rPr>
            </w:pPr>
          </w:p>
        </w:tc>
        <w:tc>
          <w:tcPr>
            <w:tcW w:w="538" w:type="dxa"/>
            <w:vAlign w:val="center"/>
          </w:tcPr>
          <w:p w:rsidR="00D3187E" w:rsidRDefault="00D3187E" w:rsidP="00D3187E">
            <w:pPr>
              <w:jc w:val="center"/>
            </w:pPr>
          </w:p>
        </w:tc>
        <w:tc>
          <w:tcPr>
            <w:tcW w:w="544" w:type="dxa"/>
          </w:tcPr>
          <w:p w:rsidR="00D3187E" w:rsidRDefault="00D3187E" w:rsidP="00D3187E">
            <w:pPr>
              <w:jc w:val="center"/>
            </w:pPr>
          </w:p>
        </w:tc>
        <w:tc>
          <w:tcPr>
            <w:tcW w:w="858" w:type="dxa"/>
            <w:vAlign w:val="center"/>
          </w:tcPr>
          <w:p w:rsidR="00D3187E" w:rsidRDefault="00D3187E" w:rsidP="00D3187E">
            <w:pPr>
              <w:jc w:val="center"/>
            </w:pPr>
          </w:p>
        </w:tc>
        <w:tc>
          <w:tcPr>
            <w:tcW w:w="1773" w:type="dxa"/>
            <w:vAlign w:val="center"/>
          </w:tcPr>
          <w:p w:rsidR="00D3187E" w:rsidRDefault="00D3187E" w:rsidP="00D3187E">
            <w:pPr>
              <w:jc w:val="center"/>
            </w:pPr>
          </w:p>
        </w:tc>
      </w:tr>
      <w:tr w:rsidR="00D3187E" w:rsidTr="004D3E80">
        <w:tc>
          <w:tcPr>
            <w:tcW w:w="3854" w:type="dxa"/>
            <w:gridSpan w:val="2"/>
            <w:vAlign w:val="center"/>
          </w:tcPr>
          <w:p w:rsidR="00D3187E" w:rsidRPr="00D3187E" w:rsidRDefault="00D3187E" w:rsidP="00D3187E">
            <w:pPr>
              <w:rPr>
                <w:rFonts w:ascii="Verdana" w:hAnsi="Verdana"/>
                <w:sz w:val="16"/>
                <w:szCs w:val="16"/>
              </w:rPr>
            </w:pPr>
            <w:r w:rsidRPr="00217DDF">
              <w:rPr>
                <w:rFonts w:ascii="Verdana" w:eastAsia="Times New Roman" w:hAnsi="Verdana"/>
                <w:b/>
                <w:bCs/>
                <w:i/>
                <w:iCs/>
                <w:sz w:val="16"/>
                <w:szCs w:val="16"/>
                <w:lang w:eastAsia="it-IT"/>
              </w:rPr>
              <w:t>Ulteriori verifiche/commenti /integrazioni:</w:t>
            </w:r>
          </w:p>
        </w:tc>
        <w:tc>
          <w:tcPr>
            <w:tcW w:w="6503" w:type="dxa"/>
            <w:gridSpan w:val="5"/>
            <w:vAlign w:val="center"/>
          </w:tcPr>
          <w:p w:rsidR="00D3187E" w:rsidRDefault="00D3187E" w:rsidP="00D3187E">
            <w:pPr>
              <w:jc w:val="center"/>
            </w:pPr>
          </w:p>
        </w:tc>
      </w:tr>
    </w:tbl>
    <w:p w:rsidR="000E3F01" w:rsidRDefault="000E3F01" w:rsidP="00030E70">
      <w:pPr>
        <w:tabs>
          <w:tab w:val="left" w:pos="3660"/>
        </w:tabs>
      </w:pPr>
    </w:p>
    <w:p w:rsidR="00030E70" w:rsidRPr="00030E70" w:rsidRDefault="00690263" w:rsidP="00030E70">
      <w:pPr>
        <w:tabs>
          <w:tab w:val="left" w:pos="3660"/>
        </w:tabs>
        <w:rPr>
          <w:b/>
          <w:bCs/>
          <w:i/>
          <w:iCs/>
        </w:rPr>
      </w:pPr>
      <w:r>
        <w:lastRenderedPageBreak/>
        <w:t>D</w:t>
      </w:r>
      <w:r w:rsidR="00030E70" w:rsidRPr="00030E70">
        <w:rPr>
          <w:b/>
          <w:bCs/>
          <w:i/>
          <w:iCs/>
        </w:rPr>
        <w:t xml:space="preserve">ata compilazione: </w:t>
      </w:r>
    </w:p>
    <w:p w:rsidR="00030E70" w:rsidRPr="00030E70" w:rsidRDefault="00030E70" w:rsidP="00030E70">
      <w:pPr>
        <w:tabs>
          <w:tab w:val="left" w:pos="3660"/>
        </w:tabs>
      </w:pPr>
      <w:r w:rsidRPr="00030E70">
        <w:rPr>
          <w:b/>
          <w:bCs/>
          <w:i/>
          <w:iCs/>
        </w:rPr>
        <w:t>Nome e funzione del controllore:</w:t>
      </w:r>
      <w:r w:rsidRPr="00030E70">
        <w:rPr>
          <w:b/>
          <w:bCs/>
          <w:i/>
          <w:iCs/>
        </w:rPr>
        <w:tab/>
      </w:r>
      <w:r w:rsidRPr="00030E70">
        <w:rPr>
          <w:b/>
          <w:bCs/>
          <w:i/>
          <w:iCs/>
        </w:rPr>
        <w:tab/>
      </w:r>
      <w:r w:rsidRPr="00030E70">
        <w:rPr>
          <w:b/>
          <w:bCs/>
          <w:i/>
          <w:iCs/>
        </w:rPr>
        <w:tab/>
      </w:r>
      <w:r w:rsidRPr="00030E70">
        <w:rPr>
          <w:b/>
          <w:bCs/>
          <w:i/>
          <w:iCs/>
        </w:rPr>
        <w:tab/>
      </w:r>
      <w:r w:rsidRPr="00030E70">
        <w:rPr>
          <w:b/>
          <w:bCs/>
          <w:i/>
          <w:iCs/>
        </w:rPr>
        <w:tab/>
      </w:r>
      <w:r w:rsidRPr="00030E70">
        <w:rPr>
          <w:b/>
          <w:bCs/>
          <w:i/>
          <w:iCs/>
        </w:rPr>
        <w:tab/>
      </w:r>
      <w:r w:rsidRPr="00030E70">
        <w:rPr>
          <w:b/>
          <w:bCs/>
          <w:i/>
          <w:iCs/>
        </w:rPr>
        <w:tab/>
        <w:t xml:space="preserve"> Firma:</w:t>
      </w:r>
    </w:p>
    <w:tbl>
      <w:tblPr>
        <w:tblW w:w="5000" w:type="pct"/>
        <w:tblCellMar>
          <w:left w:w="70" w:type="dxa"/>
          <w:right w:w="70" w:type="dxa"/>
        </w:tblCellMar>
        <w:tblLook w:val="0000" w:firstRow="0" w:lastRow="0" w:firstColumn="0" w:lastColumn="0" w:noHBand="0" w:noVBand="0"/>
      </w:tblPr>
      <w:tblGrid>
        <w:gridCol w:w="4517"/>
        <w:gridCol w:w="5261"/>
      </w:tblGrid>
      <w:tr w:rsidR="00E15602" w:rsidRPr="0023190A" w:rsidTr="00E15602">
        <w:trPr>
          <w:trHeight w:hRule="exact" w:val="284"/>
        </w:trPr>
        <w:tc>
          <w:tcPr>
            <w:tcW w:w="5000" w:type="pct"/>
            <w:gridSpan w:val="2"/>
            <w:tcBorders>
              <w:top w:val="single" w:sz="4" w:space="0" w:color="auto"/>
              <w:left w:val="single" w:sz="4" w:space="0" w:color="000000"/>
              <w:bottom w:val="single" w:sz="4" w:space="0" w:color="000000"/>
              <w:right w:val="single" w:sz="4" w:space="0" w:color="000000"/>
            </w:tcBorders>
            <w:shd w:val="clear" w:color="auto" w:fill="4F81BD" w:themeFill="accent1"/>
            <w:vAlign w:val="center"/>
          </w:tcPr>
          <w:p w:rsidR="00E15602" w:rsidRPr="00E15602" w:rsidRDefault="00E15602" w:rsidP="00F6615F">
            <w:pPr>
              <w:snapToGrid w:val="0"/>
              <w:spacing w:after="0" w:line="168" w:lineRule="auto"/>
              <w:jc w:val="center"/>
              <w:rPr>
                <w:rFonts w:eastAsia="Arial Unicode MS" w:cs="Arial Unicode MS"/>
                <w:b/>
                <w:bCs/>
                <w:color w:val="FFFFFF" w:themeColor="background1"/>
                <w:sz w:val="20"/>
                <w:lang w:eastAsia="ar-SA"/>
              </w:rPr>
            </w:pPr>
            <w:r w:rsidRPr="00E15602">
              <w:rPr>
                <w:rFonts w:eastAsia="Arial Unicode MS" w:cs="Arial Unicode MS"/>
                <w:b/>
                <w:bCs/>
                <w:color w:val="FFFFFF" w:themeColor="background1"/>
                <w:sz w:val="20"/>
                <w:lang w:eastAsia="ar-SA"/>
              </w:rPr>
              <w:t>RIEPILOGO IRREGOLARITA’</w:t>
            </w:r>
          </w:p>
        </w:tc>
      </w:tr>
      <w:tr w:rsidR="00E15602" w:rsidRPr="0023190A" w:rsidTr="00E15602">
        <w:trPr>
          <w:trHeight w:hRule="exact" w:val="284"/>
        </w:trPr>
        <w:tc>
          <w:tcPr>
            <w:tcW w:w="2310" w:type="pct"/>
            <w:tcBorders>
              <w:top w:val="single" w:sz="4" w:space="0" w:color="auto"/>
              <w:left w:val="single" w:sz="4" w:space="0" w:color="000000"/>
              <w:bottom w:val="single" w:sz="4" w:space="0" w:color="000000"/>
            </w:tcBorders>
            <w:shd w:val="clear" w:color="auto" w:fill="4F81BD" w:themeFill="accent1"/>
            <w:vAlign w:val="center"/>
          </w:tcPr>
          <w:p w:rsidR="00E15602" w:rsidRPr="00E15602" w:rsidRDefault="00E15602" w:rsidP="00E15602">
            <w:pPr>
              <w:pStyle w:val="ListParagraph"/>
              <w:numPr>
                <w:ilvl w:val="0"/>
                <w:numId w:val="13"/>
              </w:numPr>
              <w:snapToGrid w:val="0"/>
              <w:spacing w:after="0" w:line="168" w:lineRule="auto"/>
              <w:ind w:left="426" w:hanging="426"/>
              <w:rPr>
                <w:rFonts w:eastAsia="Arial Unicode MS" w:cs="Arial Unicode MS"/>
                <w:b/>
                <w:bCs/>
                <w:color w:val="FFFFFF" w:themeColor="background1"/>
                <w:sz w:val="20"/>
                <w:lang w:eastAsia="ar-SA"/>
              </w:rPr>
            </w:pPr>
            <w:r w:rsidRPr="00E15602">
              <w:rPr>
                <w:rFonts w:eastAsia="Arial Unicode MS" w:cs="Arial Unicode MS"/>
                <w:b/>
                <w:color w:val="FFFFFF" w:themeColor="background1"/>
                <w:sz w:val="20"/>
                <w:lang w:eastAsia="ar-SA"/>
              </w:rPr>
              <w:t xml:space="preserve">Codice irregolarità (codice OLAF) </w:t>
            </w:r>
          </w:p>
        </w:tc>
        <w:tc>
          <w:tcPr>
            <w:tcW w:w="2690" w:type="pct"/>
            <w:tcBorders>
              <w:top w:val="single" w:sz="4" w:space="0" w:color="auto"/>
              <w:left w:val="single" w:sz="4" w:space="0" w:color="000000"/>
              <w:bottom w:val="single" w:sz="4" w:space="0" w:color="000000"/>
              <w:right w:val="single" w:sz="4" w:space="0" w:color="000000"/>
            </w:tcBorders>
            <w:shd w:val="clear" w:color="auto" w:fill="auto"/>
            <w:vAlign w:val="center"/>
          </w:tcPr>
          <w:p w:rsidR="00E15602" w:rsidRPr="0023190A" w:rsidRDefault="00E15602" w:rsidP="00F6615F">
            <w:pPr>
              <w:snapToGrid w:val="0"/>
              <w:spacing w:after="0" w:line="168" w:lineRule="auto"/>
              <w:rPr>
                <w:rFonts w:eastAsia="Arial Unicode MS" w:cs="Arial Unicode MS"/>
                <w:b/>
                <w:bCs/>
                <w:sz w:val="20"/>
                <w:lang w:eastAsia="ar-SA"/>
              </w:rPr>
            </w:pPr>
            <w:r w:rsidRPr="0023190A">
              <w:rPr>
                <w:rFonts w:eastAsia="Arial Unicode MS" w:cs="Arial Unicode MS"/>
                <w:b/>
                <w:bCs/>
                <w:sz w:val="20"/>
                <w:lang w:eastAsia="ar-SA"/>
              </w:rPr>
              <w:t> </w:t>
            </w:r>
          </w:p>
        </w:tc>
      </w:tr>
      <w:tr w:rsidR="00E15602" w:rsidRPr="0023190A" w:rsidTr="00E15602">
        <w:trPr>
          <w:trHeight w:hRule="exact" w:val="284"/>
        </w:trPr>
        <w:tc>
          <w:tcPr>
            <w:tcW w:w="2310" w:type="pct"/>
            <w:tcBorders>
              <w:left w:val="single" w:sz="4" w:space="0" w:color="000000"/>
              <w:bottom w:val="single" w:sz="4" w:space="0" w:color="000000"/>
            </w:tcBorders>
            <w:shd w:val="clear" w:color="auto" w:fill="4F81BD" w:themeFill="accent1"/>
            <w:vAlign w:val="center"/>
          </w:tcPr>
          <w:p w:rsidR="00E15602" w:rsidRPr="00E15602" w:rsidRDefault="00E15602" w:rsidP="00E15602">
            <w:pPr>
              <w:pStyle w:val="ListParagraph"/>
              <w:numPr>
                <w:ilvl w:val="0"/>
                <w:numId w:val="13"/>
              </w:numPr>
              <w:snapToGrid w:val="0"/>
              <w:spacing w:after="0" w:line="168" w:lineRule="auto"/>
              <w:ind w:left="426" w:hanging="426"/>
              <w:rPr>
                <w:rFonts w:eastAsia="Arial Unicode MS" w:cs="Arial Unicode MS"/>
                <w:b/>
                <w:bCs/>
                <w:color w:val="FFFFFF" w:themeColor="background1"/>
                <w:sz w:val="20"/>
                <w:lang w:eastAsia="ar-SA"/>
              </w:rPr>
            </w:pPr>
            <w:r w:rsidRPr="00E15602">
              <w:rPr>
                <w:rFonts w:eastAsia="Arial Unicode MS" w:cs="Arial Unicode MS"/>
                <w:b/>
                <w:bCs/>
                <w:color w:val="FFFFFF" w:themeColor="background1"/>
                <w:sz w:val="20"/>
                <w:lang w:eastAsia="ar-SA"/>
              </w:rPr>
              <w:t xml:space="preserve">Descrizione analitica irregolarità </w:t>
            </w:r>
          </w:p>
        </w:tc>
        <w:tc>
          <w:tcPr>
            <w:tcW w:w="2690" w:type="pct"/>
            <w:tcBorders>
              <w:left w:val="single" w:sz="4" w:space="0" w:color="000000"/>
              <w:bottom w:val="single" w:sz="4" w:space="0" w:color="000000"/>
              <w:right w:val="single" w:sz="4" w:space="0" w:color="000000"/>
            </w:tcBorders>
            <w:shd w:val="clear" w:color="auto" w:fill="auto"/>
            <w:vAlign w:val="center"/>
          </w:tcPr>
          <w:p w:rsidR="00E15602" w:rsidRPr="0023190A" w:rsidRDefault="00E15602" w:rsidP="00F6615F">
            <w:pPr>
              <w:snapToGrid w:val="0"/>
              <w:spacing w:after="0" w:line="168" w:lineRule="auto"/>
              <w:rPr>
                <w:rFonts w:eastAsia="Arial Unicode MS" w:cs="Arial Unicode MS"/>
                <w:b/>
                <w:bCs/>
                <w:sz w:val="20"/>
                <w:lang w:eastAsia="ar-SA"/>
              </w:rPr>
            </w:pPr>
          </w:p>
        </w:tc>
      </w:tr>
      <w:tr w:rsidR="00E15602" w:rsidRPr="0023190A" w:rsidTr="00E15602">
        <w:trPr>
          <w:trHeight w:hRule="exact" w:val="304"/>
        </w:trPr>
        <w:tc>
          <w:tcPr>
            <w:tcW w:w="2310" w:type="pct"/>
            <w:tcBorders>
              <w:left w:val="single" w:sz="4" w:space="0" w:color="000000"/>
              <w:bottom w:val="single" w:sz="4" w:space="0" w:color="000000"/>
            </w:tcBorders>
            <w:shd w:val="clear" w:color="auto" w:fill="4F81BD" w:themeFill="accent1"/>
            <w:vAlign w:val="center"/>
          </w:tcPr>
          <w:p w:rsidR="00E15602" w:rsidRPr="00E15602" w:rsidRDefault="00E15602" w:rsidP="00E15602">
            <w:pPr>
              <w:pStyle w:val="ListParagraph"/>
              <w:numPr>
                <w:ilvl w:val="0"/>
                <w:numId w:val="13"/>
              </w:numPr>
              <w:snapToGrid w:val="0"/>
              <w:spacing w:after="0" w:line="168" w:lineRule="auto"/>
              <w:ind w:left="426" w:hanging="426"/>
              <w:rPr>
                <w:rFonts w:eastAsia="Arial Unicode MS" w:cs="Arial Unicode MS"/>
                <w:b/>
                <w:bCs/>
                <w:color w:val="FFFFFF" w:themeColor="background1"/>
                <w:sz w:val="20"/>
                <w:lang w:eastAsia="ar-SA"/>
              </w:rPr>
            </w:pPr>
            <w:r w:rsidRPr="00E15602">
              <w:rPr>
                <w:rFonts w:eastAsia="Arial Unicode MS" w:cs="Arial Unicode MS"/>
                <w:b/>
                <w:bCs/>
                <w:color w:val="FFFFFF" w:themeColor="background1"/>
                <w:sz w:val="20"/>
                <w:lang w:eastAsia="ar-SA"/>
              </w:rPr>
              <w:t>Impatto finanziario totale dell’irregolarità</w:t>
            </w:r>
          </w:p>
        </w:tc>
        <w:tc>
          <w:tcPr>
            <w:tcW w:w="2690" w:type="pct"/>
            <w:tcBorders>
              <w:left w:val="single" w:sz="4" w:space="0" w:color="000000"/>
              <w:bottom w:val="single" w:sz="4" w:space="0" w:color="000000"/>
              <w:right w:val="single" w:sz="4" w:space="0" w:color="000000"/>
            </w:tcBorders>
            <w:shd w:val="clear" w:color="auto" w:fill="auto"/>
            <w:vAlign w:val="center"/>
          </w:tcPr>
          <w:p w:rsidR="00E15602" w:rsidRPr="0023190A" w:rsidRDefault="00E15602" w:rsidP="00F6615F">
            <w:pPr>
              <w:snapToGrid w:val="0"/>
              <w:spacing w:after="0" w:line="168" w:lineRule="auto"/>
              <w:rPr>
                <w:rFonts w:eastAsia="Arial Unicode MS" w:cs="Arial Unicode MS"/>
                <w:sz w:val="20"/>
                <w:lang w:eastAsia="ar-SA"/>
              </w:rPr>
            </w:pPr>
          </w:p>
        </w:tc>
      </w:tr>
      <w:tr w:rsidR="00E15602" w:rsidRPr="0023190A" w:rsidTr="00E15602">
        <w:trPr>
          <w:trHeight w:hRule="exact" w:val="284"/>
        </w:trPr>
        <w:tc>
          <w:tcPr>
            <w:tcW w:w="2310" w:type="pct"/>
            <w:tcBorders>
              <w:left w:val="single" w:sz="4" w:space="0" w:color="000000"/>
              <w:bottom w:val="single" w:sz="4" w:space="0" w:color="000000"/>
            </w:tcBorders>
            <w:shd w:val="clear" w:color="auto" w:fill="4F81BD" w:themeFill="accent1"/>
            <w:vAlign w:val="center"/>
          </w:tcPr>
          <w:p w:rsidR="00E15602" w:rsidRPr="00E15602" w:rsidRDefault="00E15602" w:rsidP="00F6615F">
            <w:pPr>
              <w:snapToGrid w:val="0"/>
              <w:spacing w:after="0" w:line="168" w:lineRule="auto"/>
              <w:ind w:left="851" w:hanging="426"/>
              <w:rPr>
                <w:rFonts w:eastAsia="Arial Unicode MS" w:cs="Arial Unicode MS"/>
                <w:bCs/>
                <w:color w:val="FFFFFF" w:themeColor="background1"/>
                <w:sz w:val="20"/>
                <w:lang w:eastAsia="ar-SA"/>
              </w:rPr>
            </w:pPr>
            <w:r w:rsidRPr="00E15602">
              <w:rPr>
                <w:rFonts w:eastAsia="Arial Unicode MS" w:cs="Arial Unicode MS"/>
                <w:bCs/>
                <w:color w:val="FFFFFF" w:themeColor="background1"/>
                <w:sz w:val="20"/>
                <w:lang w:eastAsia="ar-SA"/>
              </w:rPr>
              <w:t>- sul totale dell’investimento</w:t>
            </w:r>
          </w:p>
        </w:tc>
        <w:tc>
          <w:tcPr>
            <w:tcW w:w="2690" w:type="pct"/>
            <w:tcBorders>
              <w:left w:val="single" w:sz="4" w:space="0" w:color="000000"/>
              <w:bottom w:val="single" w:sz="4" w:space="0" w:color="000000"/>
              <w:right w:val="single" w:sz="4" w:space="0" w:color="000000"/>
            </w:tcBorders>
            <w:shd w:val="clear" w:color="auto" w:fill="auto"/>
            <w:vAlign w:val="center"/>
          </w:tcPr>
          <w:p w:rsidR="00E15602" w:rsidRPr="0023190A" w:rsidRDefault="00E15602" w:rsidP="00F6615F">
            <w:pPr>
              <w:snapToGrid w:val="0"/>
              <w:spacing w:after="0" w:line="168" w:lineRule="auto"/>
              <w:rPr>
                <w:rFonts w:eastAsia="Arial Unicode MS" w:cs="Arial Unicode MS"/>
                <w:sz w:val="20"/>
                <w:lang w:eastAsia="ar-SA"/>
              </w:rPr>
            </w:pPr>
          </w:p>
        </w:tc>
      </w:tr>
      <w:tr w:rsidR="00E15602" w:rsidRPr="0023190A" w:rsidTr="00E15602">
        <w:trPr>
          <w:trHeight w:hRule="exact" w:val="284"/>
        </w:trPr>
        <w:tc>
          <w:tcPr>
            <w:tcW w:w="2310" w:type="pct"/>
            <w:tcBorders>
              <w:left w:val="single" w:sz="4" w:space="0" w:color="000000"/>
              <w:bottom w:val="single" w:sz="4" w:space="0" w:color="000000"/>
            </w:tcBorders>
            <w:shd w:val="clear" w:color="auto" w:fill="4F81BD" w:themeFill="accent1"/>
            <w:vAlign w:val="center"/>
          </w:tcPr>
          <w:p w:rsidR="00E15602" w:rsidRPr="00E15602" w:rsidRDefault="00E15602" w:rsidP="00F6615F">
            <w:pPr>
              <w:snapToGrid w:val="0"/>
              <w:spacing w:after="0" w:line="168" w:lineRule="auto"/>
              <w:ind w:left="851" w:hanging="426"/>
              <w:rPr>
                <w:rFonts w:eastAsia="Arial Unicode MS" w:cs="Arial Unicode MS"/>
                <w:bCs/>
                <w:color w:val="FFFFFF" w:themeColor="background1"/>
                <w:sz w:val="20"/>
                <w:lang w:eastAsia="ar-SA"/>
              </w:rPr>
            </w:pPr>
            <w:r w:rsidRPr="00E15602">
              <w:rPr>
                <w:rFonts w:eastAsia="Arial Unicode MS" w:cs="Arial Unicode MS"/>
                <w:bCs/>
                <w:color w:val="FFFFFF" w:themeColor="background1"/>
                <w:sz w:val="20"/>
                <w:lang w:eastAsia="ar-SA"/>
              </w:rPr>
              <w:t>- sul contributo UE</w:t>
            </w:r>
          </w:p>
        </w:tc>
        <w:tc>
          <w:tcPr>
            <w:tcW w:w="2690" w:type="pct"/>
            <w:tcBorders>
              <w:left w:val="single" w:sz="4" w:space="0" w:color="000000"/>
              <w:bottom w:val="single" w:sz="4" w:space="0" w:color="000000"/>
              <w:right w:val="single" w:sz="4" w:space="0" w:color="000000"/>
            </w:tcBorders>
            <w:shd w:val="clear" w:color="auto" w:fill="auto"/>
            <w:vAlign w:val="center"/>
          </w:tcPr>
          <w:p w:rsidR="00E15602" w:rsidRPr="0023190A" w:rsidRDefault="00E15602" w:rsidP="00F6615F">
            <w:pPr>
              <w:snapToGrid w:val="0"/>
              <w:spacing w:after="0" w:line="168" w:lineRule="auto"/>
              <w:rPr>
                <w:rFonts w:eastAsia="Arial Unicode MS" w:cs="Arial Unicode MS"/>
                <w:sz w:val="20"/>
                <w:lang w:eastAsia="ar-SA"/>
              </w:rPr>
            </w:pPr>
          </w:p>
        </w:tc>
      </w:tr>
      <w:tr w:rsidR="00E15602" w:rsidRPr="0023190A" w:rsidTr="00E15602">
        <w:trPr>
          <w:trHeight w:hRule="exact" w:val="284"/>
        </w:trPr>
        <w:tc>
          <w:tcPr>
            <w:tcW w:w="2310" w:type="pct"/>
            <w:tcBorders>
              <w:left w:val="single" w:sz="4" w:space="0" w:color="000000"/>
              <w:bottom w:val="single" w:sz="4" w:space="0" w:color="000000"/>
            </w:tcBorders>
            <w:shd w:val="clear" w:color="auto" w:fill="4F81BD" w:themeFill="accent1"/>
            <w:vAlign w:val="center"/>
          </w:tcPr>
          <w:p w:rsidR="00E15602" w:rsidRPr="00E15602" w:rsidRDefault="00E15602" w:rsidP="00F6615F">
            <w:pPr>
              <w:snapToGrid w:val="0"/>
              <w:spacing w:after="0" w:line="168" w:lineRule="auto"/>
              <w:ind w:left="851" w:hanging="426"/>
              <w:rPr>
                <w:rFonts w:eastAsia="Arial Unicode MS" w:cs="Arial Unicode MS"/>
                <w:bCs/>
                <w:color w:val="FFFFFF" w:themeColor="background1"/>
                <w:sz w:val="20"/>
                <w:lang w:eastAsia="ar-SA"/>
              </w:rPr>
            </w:pPr>
            <w:r w:rsidRPr="00E15602">
              <w:rPr>
                <w:rFonts w:eastAsia="Arial Unicode MS" w:cs="Arial Unicode MS"/>
                <w:bCs/>
                <w:color w:val="FFFFFF" w:themeColor="background1"/>
                <w:sz w:val="20"/>
                <w:lang w:eastAsia="ar-SA"/>
              </w:rPr>
              <w:t>- sul contributo nazionale</w:t>
            </w:r>
          </w:p>
        </w:tc>
        <w:tc>
          <w:tcPr>
            <w:tcW w:w="2690" w:type="pct"/>
            <w:tcBorders>
              <w:left w:val="single" w:sz="4" w:space="0" w:color="000000"/>
              <w:bottom w:val="single" w:sz="4" w:space="0" w:color="000000"/>
              <w:right w:val="single" w:sz="4" w:space="0" w:color="000000"/>
            </w:tcBorders>
            <w:shd w:val="clear" w:color="auto" w:fill="auto"/>
            <w:vAlign w:val="center"/>
          </w:tcPr>
          <w:p w:rsidR="00E15602" w:rsidRPr="0023190A" w:rsidRDefault="00E15602" w:rsidP="00F6615F">
            <w:pPr>
              <w:snapToGrid w:val="0"/>
              <w:spacing w:after="0" w:line="168" w:lineRule="auto"/>
              <w:rPr>
                <w:rFonts w:eastAsia="Arial Unicode MS" w:cs="Arial Unicode MS"/>
                <w:sz w:val="20"/>
                <w:lang w:eastAsia="ar-SA"/>
              </w:rPr>
            </w:pPr>
          </w:p>
        </w:tc>
      </w:tr>
      <w:tr w:rsidR="00E15602" w:rsidRPr="0023190A" w:rsidTr="00E15602">
        <w:trPr>
          <w:trHeight w:hRule="exact" w:val="418"/>
        </w:trPr>
        <w:tc>
          <w:tcPr>
            <w:tcW w:w="2310" w:type="pct"/>
            <w:tcBorders>
              <w:left w:val="single" w:sz="4" w:space="0" w:color="000000"/>
              <w:bottom w:val="single" w:sz="4" w:space="0" w:color="000000"/>
            </w:tcBorders>
            <w:shd w:val="clear" w:color="auto" w:fill="4F81BD" w:themeFill="accent1"/>
            <w:vAlign w:val="center"/>
          </w:tcPr>
          <w:p w:rsidR="00E15602" w:rsidRPr="00E15602" w:rsidRDefault="00E15602" w:rsidP="00E15602">
            <w:pPr>
              <w:pStyle w:val="ListParagraph"/>
              <w:numPr>
                <w:ilvl w:val="0"/>
                <w:numId w:val="13"/>
              </w:numPr>
              <w:snapToGrid w:val="0"/>
              <w:spacing w:after="0" w:line="168" w:lineRule="auto"/>
              <w:ind w:left="426" w:hanging="426"/>
              <w:rPr>
                <w:rFonts w:eastAsia="Arial Unicode MS" w:cs="Arial Unicode MS"/>
                <w:b/>
                <w:bCs/>
                <w:color w:val="FFFFFF" w:themeColor="background1"/>
                <w:sz w:val="20"/>
                <w:lang w:eastAsia="ar-SA"/>
              </w:rPr>
            </w:pPr>
            <w:r w:rsidRPr="00E15602">
              <w:rPr>
                <w:rFonts w:eastAsia="Arial Unicode MS" w:cs="Arial Unicode MS"/>
                <w:b/>
                <w:bCs/>
                <w:color w:val="FFFFFF" w:themeColor="background1"/>
                <w:sz w:val="20"/>
                <w:lang w:eastAsia="ar-SA"/>
              </w:rPr>
              <w:t>Documentazione dalla quale si evince l’irregolarità</w:t>
            </w:r>
          </w:p>
        </w:tc>
        <w:tc>
          <w:tcPr>
            <w:tcW w:w="2690" w:type="pct"/>
            <w:tcBorders>
              <w:left w:val="single" w:sz="4" w:space="0" w:color="000000"/>
              <w:bottom w:val="single" w:sz="4" w:space="0" w:color="000000"/>
              <w:right w:val="single" w:sz="4" w:space="0" w:color="000000"/>
            </w:tcBorders>
            <w:shd w:val="clear" w:color="auto" w:fill="auto"/>
            <w:vAlign w:val="center"/>
          </w:tcPr>
          <w:p w:rsidR="00E15602" w:rsidRPr="0023190A" w:rsidRDefault="00E15602" w:rsidP="00F6615F">
            <w:pPr>
              <w:snapToGrid w:val="0"/>
              <w:spacing w:after="0" w:line="168" w:lineRule="auto"/>
              <w:rPr>
                <w:rFonts w:eastAsia="Arial Unicode MS" w:cs="Arial Unicode MS"/>
                <w:sz w:val="20"/>
                <w:lang w:eastAsia="ar-SA"/>
              </w:rPr>
            </w:pPr>
          </w:p>
        </w:tc>
      </w:tr>
    </w:tbl>
    <w:p w:rsidR="00E15602" w:rsidRPr="00E15602" w:rsidRDefault="00E15602" w:rsidP="00E15602">
      <w:pPr>
        <w:keepNext/>
        <w:keepLines/>
        <w:spacing w:after="0" w:line="240" w:lineRule="auto"/>
        <w:outlineLvl w:val="0"/>
        <w:rPr>
          <w:rFonts w:eastAsia="Arial Unicode MS" w:cs="Arial Unicode MS"/>
          <w:b/>
          <w:bCs/>
          <w:caps/>
          <w:noProof/>
          <w:color w:val="4F81BD" w:themeColor="accent1"/>
          <w:sz w:val="20"/>
          <w:szCs w:val="24"/>
        </w:rPr>
      </w:pPr>
      <w:r w:rsidRPr="00E15602">
        <w:rPr>
          <w:rFonts w:eastAsia="Arial Unicode MS" w:cs="Arial Unicode MS"/>
          <w:b/>
          <w:bCs/>
          <w:caps/>
          <w:noProof/>
          <w:color w:val="4F81BD" w:themeColor="accent1"/>
          <w:sz w:val="20"/>
          <w:szCs w:val="24"/>
        </w:rPr>
        <w:t>Annotazioni PER LA VERIFICA DELLA RIPARAMETRAZIONE:</w:t>
      </w:r>
    </w:p>
    <w:tbl>
      <w:tblPr>
        <w:tblStyle w:val="TableGrid"/>
        <w:tblW w:w="0" w:type="auto"/>
        <w:tblLook w:val="04A0" w:firstRow="1" w:lastRow="0" w:firstColumn="1" w:lastColumn="0" w:noHBand="0" w:noVBand="1"/>
      </w:tblPr>
      <w:tblGrid>
        <w:gridCol w:w="7903"/>
        <w:gridCol w:w="617"/>
        <w:gridCol w:w="670"/>
        <w:gridCol w:w="664"/>
      </w:tblGrid>
      <w:tr w:rsidR="00E15602" w:rsidTr="00690263">
        <w:tc>
          <w:tcPr>
            <w:tcW w:w="7903" w:type="dxa"/>
            <w:tcBorders>
              <w:top w:val="nil"/>
              <w:left w:val="nil"/>
            </w:tcBorders>
          </w:tcPr>
          <w:p w:rsidR="00E15602" w:rsidRDefault="00E15602" w:rsidP="00F6615F">
            <w:pPr>
              <w:keepNext/>
              <w:keepLines/>
              <w:jc w:val="both"/>
              <w:outlineLvl w:val="0"/>
              <w:rPr>
                <w:rFonts w:eastAsia="Arial Unicode MS" w:cs="Arial Unicode MS"/>
                <w:b/>
                <w:bCs/>
                <w:caps/>
                <w:noProof/>
                <w:color w:val="943634" w:themeColor="accent2" w:themeShade="BF"/>
                <w:sz w:val="20"/>
                <w:szCs w:val="24"/>
              </w:rPr>
            </w:pPr>
          </w:p>
        </w:tc>
        <w:tc>
          <w:tcPr>
            <w:tcW w:w="617" w:type="dxa"/>
            <w:shd w:val="clear" w:color="auto" w:fill="4F81BD" w:themeFill="accent1"/>
          </w:tcPr>
          <w:p w:rsidR="00E15602" w:rsidRPr="009A251D" w:rsidRDefault="00E15602" w:rsidP="00F6615F">
            <w:pPr>
              <w:keepNext/>
              <w:keepLines/>
              <w:jc w:val="center"/>
              <w:outlineLvl w:val="0"/>
              <w:rPr>
                <w:rFonts w:eastAsia="Arial Unicode MS" w:cs="Arial Unicode MS"/>
                <w:b/>
                <w:bCs/>
                <w:caps/>
                <w:noProof/>
                <w:color w:val="FFFFFF" w:themeColor="background1"/>
                <w:sz w:val="20"/>
                <w:szCs w:val="24"/>
              </w:rPr>
            </w:pPr>
            <w:r w:rsidRPr="009A251D">
              <w:rPr>
                <w:rFonts w:eastAsia="Arial Unicode MS" w:cs="Arial Unicode MS"/>
                <w:b/>
                <w:bCs/>
                <w:caps/>
                <w:noProof/>
                <w:color w:val="FFFFFF" w:themeColor="background1"/>
                <w:sz w:val="20"/>
                <w:szCs w:val="24"/>
              </w:rPr>
              <w:t>si</w:t>
            </w:r>
          </w:p>
        </w:tc>
        <w:tc>
          <w:tcPr>
            <w:tcW w:w="670" w:type="dxa"/>
            <w:shd w:val="clear" w:color="auto" w:fill="4F81BD" w:themeFill="accent1"/>
          </w:tcPr>
          <w:p w:rsidR="00E15602" w:rsidRPr="009A251D" w:rsidRDefault="00E15602" w:rsidP="00F6615F">
            <w:pPr>
              <w:keepNext/>
              <w:keepLines/>
              <w:jc w:val="center"/>
              <w:outlineLvl w:val="0"/>
              <w:rPr>
                <w:rFonts w:eastAsia="Arial Unicode MS" w:cs="Arial Unicode MS"/>
                <w:b/>
                <w:bCs/>
                <w:caps/>
                <w:noProof/>
                <w:color w:val="FFFFFF" w:themeColor="background1"/>
                <w:sz w:val="20"/>
                <w:szCs w:val="24"/>
              </w:rPr>
            </w:pPr>
            <w:r w:rsidRPr="009A251D">
              <w:rPr>
                <w:rFonts w:eastAsia="Arial Unicode MS" w:cs="Arial Unicode MS"/>
                <w:b/>
                <w:bCs/>
                <w:caps/>
                <w:noProof/>
                <w:color w:val="FFFFFF" w:themeColor="background1"/>
                <w:sz w:val="20"/>
                <w:szCs w:val="24"/>
              </w:rPr>
              <w:t>no</w:t>
            </w:r>
          </w:p>
        </w:tc>
        <w:tc>
          <w:tcPr>
            <w:tcW w:w="664" w:type="dxa"/>
            <w:shd w:val="clear" w:color="auto" w:fill="4F81BD" w:themeFill="accent1"/>
          </w:tcPr>
          <w:p w:rsidR="00E15602" w:rsidRPr="009A251D" w:rsidRDefault="00E15602" w:rsidP="00F6615F">
            <w:pPr>
              <w:keepNext/>
              <w:keepLines/>
              <w:jc w:val="center"/>
              <w:outlineLvl w:val="0"/>
              <w:rPr>
                <w:rFonts w:eastAsia="Arial Unicode MS" w:cs="Arial Unicode MS"/>
                <w:b/>
                <w:bCs/>
                <w:caps/>
                <w:noProof/>
                <w:color w:val="FFFFFF" w:themeColor="background1"/>
                <w:sz w:val="20"/>
                <w:szCs w:val="24"/>
              </w:rPr>
            </w:pPr>
            <w:r w:rsidRPr="009A251D">
              <w:rPr>
                <w:rFonts w:eastAsia="Arial Unicode MS" w:cs="Arial Unicode MS"/>
                <w:b/>
                <w:bCs/>
                <w:caps/>
                <w:noProof/>
                <w:color w:val="FFFFFF" w:themeColor="background1"/>
                <w:sz w:val="20"/>
                <w:szCs w:val="24"/>
              </w:rPr>
              <w:t>na</w:t>
            </w:r>
          </w:p>
        </w:tc>
      </w:tr>
      <w:tr w:rsidR="00E15602" w:rsidTr="00690263">
        <w:tc>
          <w:tcPr>
            <w:tcW w:w="7903" w:type="dxa"/>
            <w:vAlign w:val="center"/>
          </w:tcPr>
          <w:p w:rsidR="00E15602" w:rsidRPr="009A251D" w:rsidRDefault="00E15602" w:rsidP="00E15602">
            <w:pPr>
              <w:pStyle w:val="ListParagraph"/>
              <w:keepNext/>
              <w:keepLines/>
              <w:numPr>
                <w:ilvl w:val="0"/>
                <w:numId w:val="11"/>
              </w:numPr>
              <w:spacing w:after="0" w:line="240" w:lineRule="auto"/>
              <w:ind w:left="284" w:hanging="284"/>
              <w:outlineLvl w:val="0"/>
              <w:rPr>
                <w:rFonts w:eastAsia="Arial Unicode MS" w:cs="Arial Unicode MS"/>
                <w:b/>
                <w:bCs/>
                <w:caps/>
                <w:noProof/>
                <w:color w:val="943634" w:themeColor="accent2" w:themeShade="BF"/>
                <w:sz w:val="20"/>
                <w:szCs w:val="24"/>
              </w:rPr>
            </w:pPr>
            <w:r w:rsidRPr="009A251D">
              <w:rPr>
                <w:rFonts w:eastAsia="Times New Roman" w:cs="Arial"/>
                <w:sz w:val="20"/>
                <w:szCs w:val="16"/>
                <w:lang w:eastAsia="it-IT"/>
              </w:rPr>
              <w:t>E' diminuito il numero degli allievi indicati nel preventivo</w:t>
            </w:r>
          </w:p>
        </w:tc>
        <w:tc>
          <w:tcPr>
            <w:tcW w:w="617"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c>
          <w:tcPr>
            <w:tcW w:w="670"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c>
          <w:tcPr>
            <w:tcW w:w="664"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r>
      <w:tr w:rsidR="00E15602" w:rsidTr="00690263">
        <w:tc>
          <w:tcPr>
            <w:tcW w:w="7903" w:type="dxa"/>
            <w:vAlign w:val="center"/>
          </w:tcPr>
          <w:p w:rsidR="00E15602" w:rsidRPr="009A251D" w:rsidRDefault="00E15602" w:rsidP="00E15602">
            <w:pPr>
              <w:pStyle w:val="ListParagraph"/>
              <w:keepNext/>
              <w:keepLines/>
              <w:numPr>
                <w:ilvl w:val="0"/>
                <w:numId w:val="11"/>
              </w:numPr>
              <w:spacing w:after="0" w:line="240" w:lineRule="auto"/>
              <w:ind w:left="284" w:hanging="284"/>
              <w:outlineLvl w:val="0"/>
              <w:rPr>
                <w:rFonts w:eastAsia="Arial Unicode MS" w:cs="Arial Unicode MS"/>
                <w:b/>
                <w:bCs/>
                <w:caps/>
                <w:noProof/>
                <w:color w:val="943634" w:themeColor="accent2" w:themeShade="BF"/>
                <w:sz w:val="20"/>
                <w:szCs w:val="24"/>
              </w:rPr>
            </w:pPr>
            <w:r w:rsidRPr="009A251D">
              <w:rPr>
                <w:rFonts w:eastAsia="Times New Roman" w:cs="Arial"/>
                <w:sz w:val="20"/>
                <w:szCs w:val="16"/>
                <w:lang w:eastAsia="it-IT"/>
              </w:rPr>
              <w:t>Se sì di quante unità: _______</w:t>
            </w:r>
          </w:p>
        </w:tc>
        <w:tc>
          <w:tcPr>
            <w:tcW w:w="617"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c>
          <w:tcPr>
            <w:tcW w:w="670"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c>
          <w:tcPr>
            <w:tcW w:w="664"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r>
      <w:tr w:rsidR="00E15602" w:rsidTr="00690263">
        <w:tc>
          <w:tcPr>
            <w:tcW w:w="7903" w:type="dxa"/>
            <w:vAlign w:val="center"/>
          </w:tcPr>
          <w:p w:rsidR="00E15602" w:rsidRPr="009A251D" w:rsidRDefault="00E15602" w:rsidP="00955615">
            <w:pPr>
              <w:pStyle w:val="ListParagraph"/>
              <w:keepNext/>
              <w:keepLines/>
              <w:numPr>
                <w:ilvl w:val="0"/>
                <w:numId w:val="11"/>
              </w:numPr>
              <w:spacing w:after="0" w:line="240" w:lineRule="auto"/>
              <w:ind w:left="284" w:hanging="284"/>
              <w:outlineLvl w:val="0"/>
              <w:rPr>
                <w:rFonts w:eastAsia="Arial Unicode MS" w:cs="Arial Unicode MS"/>
                <w:b/>
                <w:bCs/>
                <w:caps/>
                <w:noProof/>
                <w:color w:val="943634" w:themeColor="accent2" w:themeShade="BF"/>
                <w:sz w:val="20"/>
                <w:szCs w:val="24"/>
              </w:rPr>
            </w:pPr>
            <w:r w:rsidRPr="009A251D">
              <w:rPr>
                <w:rFonts w:eastAsia="Times New Roman" w:cs="Arial"/>
                <w:sz w:val="20"/>
                <w:szCs w:val="16"/>
                <w:lang w:eastAsia="it-IT"/>
              </w:rPr>
              <w:t xml:space="preserve">Risulta effettuata la riparametrazione </w:t>
            </w:r>
            <w:r w:rsidR="00955615">
              <w:rPr>
                <w:rFonts w:eastAsia="Times New Roman" w:cs="Arial"/>
                <w:sz w:val="20"/>
                <w:szCs w:val="16"/>
                <w:lang w:eastAsia="it-IT"/>
              </w:rPr>
              <w:t>dell’aiuto autorizzato</w:t>
            </w:r>
            <w:r w:rsidRPr="009A251D">
              <w:rPr>
                <w:rFonts w:eastAsia="Times New Roman" w:cs="Arial"/>
                <w:sz w:val="20"/>
                <w:szCs w:val="16"/>
                <w:lang w:eastAsia="it-IT"/>
              </w:rPr>
              <w:t xml:space="preserve"> a preventivo</w:t>
            </w:r>
          </w:p>
        </w:tc>
        <w:tc>
          <w:tcPr>
            <w:tcW w:w="617"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c>
          <w:tcPr>
            <w:tcW w:w="670"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c>
          <w:tcPr>
            <w:tcW w:w="664"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r>
      <w:tr w:rsidR="00E15602" w:rsidTr="00690263">
        <w:tc>
          <w:tcPr>
            <w:tcW w:w="7903" w:type="dxa"/>
            <w:vAlign w:val="center"/>
          </w:tcPr>
          <w:p w:rsidR="00E15602" w:rsidRPr="009A251D" w:rsidRDefault="00E15602" w:rsidP="00E15602">
            <w:pPr>
              <w:pStyle w:val="ListParagraph"/>
              <w:keepNext/>
              <w:keepLines/>
              <w:numPr>
                <w:ilvl w:val="0"/>
                <w:numId w:val="11"/>
              </w:numPr>
              <w:spacing w:after="0" w:line="240" w:lineRule="auto"/>
              <w:ind w:left="284" w:hanging="284"/>
              <w:outlineLvl w:val="0"/>
              <w:rPr>
                <w:rFonts w:eastAsia="Arial Unicode MS" w:cs="Arial Unicode MS"/>
                <w:b/>
                <w:bCs/>
                <w:caps/>
                <w:noProof/>
                <w:color w:val="943634" w:themeColor="accent2" w:themeShade="BF"/>
                <w:sz w:val="20"/>
                <w:szCs w:val="24"/>
              </w:rPr>
            </w:pPr>
            <w:r w:rsidRPr="009A251D">
              <w:rPr>
                <w:rFonts w:eastAsia="Times New Roman" w:cs="Arial"/>
                <w:sz w:val="20"/>
                <w:szCs w:val="16"/>
                <w:lang w:eastAsia="it-IT"/>
              </w:rPr>
              <w:t>La riparametrazione è stata effettuata  sulla base delle indicazioni contenute nella normativa vigente</w:t>
            </w:r>
          </w:p>
        </w:tc>
        <w:tc>
          <w:tcPr>
            <w:tcW w:w="617"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c>
          <w:tcPr>
            <w:tcW w:w="670"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c>
          <w:tcPr>
            <w:tcW w:w="664"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r>
      <w:tr w:rsidR="00E15602" w:rsidTr="00690263">
        <w:tc>
          <w:tcPr>
            <w:tcW w:w="7903" w:type="dxa"/>
            <w:vAlign w:val="center"/>
          </w:tcPr>
          <w:p w:rsidR="00E15602" w:rsidRPr="009A251D" w:rsidRDefault="00E15602" w:rsidP="0047647C">
            <w:pPr>
              <w:pStyle w:val="ListParagraph"/>
              <w:keepNext/>
              <w:keepLines/>
              <w:numPr>
                <w:ilvl w:val="0"/>
                <w:numId w:val="11"/>
              </w:numPr>
              <w:spacing w:after="0" w:line="240" w:lineRule="auto"/>
              <w:ind w:left="284" w:hanging="284"/>
              <w:outlineLvl w:val="0"/>
              <w:rPr>
                <w:rFonts w:eastAsia="Arial Unicode MS" w:cs="Arial Unicode MS"/>
                <w:b/>
                <w:bCs/>
                <w:caps/>
                <w:noProof/>
                <w:color w:val="943634" w:themeColor="accent2" w:themeShade="BF"/>
                <w:sz w:val="20"/>
                <w:szCs w:val="24"/>
              </w:rPr>
            </w:pPr>
            <w:r w:rsidRPr="009A251D">
              <w:rPr>
                <w:rFonts w:eastAsia="Times New Roman" w:cs="Arial"/>
                <w:sz w:val="20"/>
                <w:szCs w:val="16"/>
                <w:lang w:eastAsia="it-IT"/>
              </w:rPr>
              <w:t>Sono intervenute rimodulazioni per</w:t>
            </w:r>
            <w:r w:rsidR="0047647C">
              <w:rPr>
                <w:rFonts w:eastAsia="Times New Roman" w:cs="Arial"/>
                <w:sz w:val="20"/>
                <w:szCs w:val="16"/>
                <w:lang w:eastAsia="it-IT"/>
              </w:rPr>
              <w:t xml:space="preserve"> le fasce di costo relative ai compensi </w:t>
            </w:r>
            <w:r w:rsidRPr="009A251D">
              <w:rPr>
                <w:rFonts w:eastAsia="Times New Roman" w:cs="Arial"/>
                <w:sz w:val="20"/>
                <w:szCs w:val="16"/>
                <w:lang w:eastAsia="it-IT"/>
              </w:rPr>
              <w:t>dei formatori</w:t>
            </w:r>
          </w:p>
        </w:tc>
        <w:tc>
          <w:tcPr>
            <w:tcW w:w="617"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c>
          <w:tcPr>
            <w:tcW w:w="670"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c>
          <w:tcPr>
            <w:tcW w:w="664"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r>
      <w:tr w:rsidR="00E15602" w:rsidTr="00690263">
        <w:tc>
          <w:tcPr>
            <w:tcW w:w="7903" w:type="dxa"/>
            <w:vAlign w:val="center"/>
          </w:tcPr>
          <w:p w:rsidR="00E15602" w:rsidRPr="009A251D" w:rsidRDefault="00E15602" w:rsidP="00E15602">
            <w:pPr>
              <w:pStyle w:val="ListParagraph"/>
              <w:keepNext/>
              <w:keepLines/>
              <w:numPr>
                <w:ilvl w:val="0"/>
                <w:numId w:val="11"/>
              </w:numPr>
              <w:spacing w:after="0" w:line="240" w:lineRule="auto"/>
              <w:ind w:left="284" w:hanging="284"/>
              <w:outlineLvl w:val="0"/>
              <w:rPr>
                <w:rFonts w:eastAsia="Arial Unicode MS" w:cs="Arial Unicode MS"/>
                <w:b/>
                <w:bCs/>
                <w:caps/>
                <w:noProof/>
                <w:color w:val="943634" w:themeColor="accent2" w:themeShade="BF"/>
                <w:sz w:val="20"/>
                <w:szCs w:val="24"/>
              </w:rPr>
            </w:pPr>
            <w:r w:rsidRPr="009A251D">
              <w:rPr>
                <w:rFonts w:eastAsia="Times New Roman" w:cs="Arial"/>
                <w:sz w:val="20"/>
                <w:szCs w:val="16"/>
                <w:lang w:eastAsia="it-IT"/>
              </w:rPr>
              <w:t>Sono intervenute rimodulazioni per le indennità di rimborso allievi</w:t>
            </w:r>
          </w:p>
        </w:tc>
        <w:tc>
          <w:tcPr>
            <w:tcW w:w="617"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c>
          <w:tcPr>
            <w:tcW w:w="670"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c>
          <w:tcPr>
            <w:tcW w:w="664"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r>
      <w:tr w:rsidR="00E15602" w:rsidTr="00690263">
        <w:tc>
          <w:tcPr>
            <w:tcW w:w="7903" w:type="dxa"/>
            <w:vAlign w:val="center"/>
          </w:tcPr>
          <w:p w:rsidR="00E15602" w:rsidRPr="009A251D" w:rsidRDefault="00E15602" w:rsidP="00E15602">
            <w:pPr>
              <w:pStyle w:val="ListParagraph"/>
              <w:keepNext/>
              <w:keepLines/>
              <w:numPr>
                <w:ilvl w:val="0"/>
                <w:numId w:val="11"/>
              </w:numPr>
              <w:spacing w:after="0" w:line="240" w:lineRule="auto"/>
              <w:ind w:left="284" w:hanging="284"/>
              <w:outlineLvl w:val="0"/>
              <w:rPr>
                <w:rFonts w:eastAsia="Arial Unicode MS" w:cs="Arial Unicode MS"/>
                <w:b/>
                <w:bCs/>
                <w:caps/>
                <w:noProof/>
                <w:color w:val="943634" w:themeColor="accent2" w:themeShade="BF"/>
                <w:sz w:val="20"/>
                <w:szCs w:val="24"/>
              </w:rPr>
            </w:pPr>
            <w:r w:rsidRPr="009A251D">
              <w:rPr>
                <w:rFonts w:eastAsia="Times New Roman" w:cs="Arial"/>
                <w:sz w:val="20"/>
                <w:szCs w:val="16"/>
                <w:lang w:eastAsia="it-IT"/>
              </w:rPr>
              <w:t>E' aumentato e/o diminuito il numero delle ore effettivamente svolte</w:t>
            </w:r>
          </w:p>
        </w:tc>
        <w:tc>
          <w:tcPr>
            <w:tcW w:w="617"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c>
          <w:tcPr>
            <w:tcW w:w="670"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c>
          <w:tcPr>
            <w:tcW w:w="664"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r>
      <w:tr w:rsidR="00E15602" w:rsidTr="00690263">
        <w:tc>
          <w:tcPr>
            <w:tcW w:w="7903" w:type="dxa"/>
            <w:vAlign w:val="center"/>
          </w:tcPr>
          <w:p w:rsidR="00E15602" w:rsidRPr="009A251D" w:rsidRDefault="00E15602" w:rsidP="00E15602">
            <w:pPr>
              <w:pStyle w:val="ListParagraph"/>
              <w:keepNext/>
              <w:keepLines/>
              <w:numPr>
                <w:ilvl w:val="0"/>
                <w:numId w:val="11"/>
              </w:numPr>
              <w:spacing w:after="0" w:line="240" w:lineRule="auto"/>
              <w:ind w:left="284" w:hanging="284"/>
              <w:outlineLvl w:val="0"/>
              <w:rPr>
                <w:rFonts w:eastAsia="Arial Unicode MS" w:cs="Arial Unicode MS"/>
                <w:b/>
                <w:bCs/>
                <w:caps/>
                <w:noProof/>
                <w:color w:val="943634" w:themeColor="accent2" w:themeShade="BF"/>
                <w:sz w:val="20"/>
                <w:szCs w:val="24"/>
              </w:rPr>
            </w:pPr>
            <w:r w:rsidRPr="009A251D">
              <w:rPr>
                <w:rFonts w:eastAsia="Times New Roman" w:cs="Arial"/>
                <w:sz w:val="20"/>
                <w:szCs w:val="16"/>
                <w:lang w:eastAsia="it-IT"/>
              </w:rPr>
              <w:t>I soggetti attuatori hanno assunto, in fase di predisposizione dei progetti corsuali, l'obbligo occupazionale nei confronti di una parte degli allievi che avranno conseguito la qualificazione professionale finale</w:t>
            </w:r>
          </w:p>
        </w:tc>
        <w:tc>
          <w:tcPr>
            <w:tcW w:w="617"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c>
          <w:tcPr>
            <w:tcW w:w="670"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c>
          <w:tcPr>
            <w:tcW w:w="664"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r>
      <w:tr w:rsidR="00E15602" w:rsidTr="00690263">
        <w:tc>
          <w:tcPr>
            <w:tcW w:w="7903" w:type="dxa"/>
            <w:vAlign w:val="center"/>
          </w:tcPr>
          <w:p w:rsidR="00E15602" w:rsidRPr="009A251D" w:rsidRDefault="00E15602" w:rsidP="00E15602">
            <w:pPr>
              <w:pStyle w:val="ListParagraph"/>
              <w:keepNext/>
              <w:keepLines/>
              <w:numPr>
                <w:ilvl w:val="1"/>
                <w:numId w:val="12"/>
              </w:numPr>
              <w:spacing w:after="0" w:line="240" w:lineRule="auto"/>
              <w:outlineLvl w:val="0"/>
              <w:rPr>
                <w:rFonts w:eastAsia="Arial Unicode MS" w:cs="Arial Unicode MS"/>
                <w:b/>
                <w:bCs/>
                <w:caps/>
                <w:noProof/>
                <w:color w:val="943634" w:themeColor="accent2" w:themeShade="BF"/>
                <w:sz w:val="20"/>
                <w:szCs w:val="24"/>
              </w:rPr>
            </w:pPr>
            <w:r w:rsidRPr="009A251D">
              <w:rPr>
                <w:rFonts w:eastAsia="Times New Roman" w:cs="Arial"/>
                <w:i/>
                <w:iCs/>
                <w:sz w:val="20"/>
                <w:szCs w:val="16"/>
                <w:lang w:eastAsia="it-IT"/>
              </w:rPr>
              <w:t>Se si, è stata presentata idonea documentazione nei termini previsti in sede di presentazione del rendiconto</w:t>
            </w:r>
          </w:p>
        </w:tc>
        <w:tc>
          <w:tcPr>
            <w:tcW w:w="617"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c>
          <w:tcPr>
            <w:tcW w:w="670"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c>
          <w:tcPr>
            <w:tcW w:w="664"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r>
      <w:tr w:rsidR="00E15602" w:rsidTr="00690263">
        <w:tc>
          <w:tcPr>
            <w:tcW w:w="7903" w:type="dxa"/>
            <w:vAlign w:val="center"/>
          </w:tcPr>
          <w:p w:rsidR="00E15602" w:rsidRPr="009A251D" w:rsidRDefault="00E15602" w:rsidP="00E15602">
            <w:pPr>
              <w:pStyle w:val="ListParagraph"/>
              <w:keepNext/>
              <w:keepLines/>
              <w:numPr>
                <w:ilvl w:val="1"/>
                <w:numId w:val="12"/>
              </w:numPr>
              <w:spacing w:after="0" w:line="240" w:lineRule="auto"/>
              <w:outlineLvl w:val="0"/>
              <w:rPr>
                <w:rFonts w:eastAsia="Arial Unicode MS" w:cs="Arial Unicode MS"/>
                <w:b/>
                <w:bCs/>
                <w:caps/>
                <w:noProof/>
                <w:color w:val="943634" w:themeColor="accent2" w:themeShade="BF"/>
                <w:sz w:val="20"/>
                <w:szCs w:val="24"/>
              </w:rPr>
            </w:pPr>
            <w:r w:rsidRPr="009A251D">
              <w:rPr>
                <w:rFonts w:eastAsia="Times New Roman" w:cs="Arial"/>
                <w:i/>
                <w:iCs/>
                <w:sz w:val="20"/>
                <w:szCs w:val="16"/>
                <w:lang w:eastAsia="it-IT"/>
              </w:rPr>
              <w:t>Se si, il numero degli assunti è pari a quanto preventivato</w:t>
            </w:r>
          </w:p>
        </w:tc>
        <w:tc>
          <w:tcPr>
            <w:tcW w:w="617"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c>
          <w:tcPr>
            <w:tcW w:w="670"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c>
          <w:tcPr>
            <w:tcW w:w="664"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r>
    </w:tbl>
    <w:p w:rsidR="00E15602" w:rsidRDefault="00E15602" w:rsidP="00E15602">
      <w:pPr>
        <w:keepNext/>
        <w:keepLines/>
        <w:spacing w:after="0" w:line="240" w:lineRule="auto"/>
        <w:jc w:val="both"/>
        <w:outlineLvl w:val="0"/>
        <w:rPr>
          <w:rFonts w:eastAsia="Arial Unicode MS" w:cs="Arial Unicode MS"/>
          <w:b/>
          <w:bCs/>
          <w:caps/>
          <w:noProof/>
          <w:color w:val="943634" w:themeColor="accent2" w:themeShade="BF"/>
          <w:sz w:val="20"/>
          <w:szCs w:val="24"/>
        </w:rPr>
      </w:pPr>
    </w:p>
    <w:p w:rsidR="00E15602" w:rsidRPr="00233F11" w:rsidRDefault="00E15602" w:rsidP="00E15602">
      <w:pPr>
        <w:keepNext/>
        <w:keepLines/>
        <w:spacing w:after="0" w:line="240" w:lineRule="auto"/>
        <w:jc w:val="center"/>
        <w:outlineLvl w:val="0"/>
        <w:rPr>
          <w:rFonts w:eastAsia="Arial Unicode MS" w:cs="Arial Unicode MS"/>
          <w:b/>
          <w:bCs/>
          <w:caps/>
          <w:noProof/>
          <w:color w:val="943634" w:themeColor="accent2" w:themeShade="BF"/>
          <w:sz w:val="24"/>
          <w:szCs w:val="24"/>
        </w:rPr>
      </w:pPr>
      <w:r>
        <w:rPr>
          <w:rFonts w:eastAsia="Arial Unicode MS" w:cs="Arial Unicode MS"/>
          <w:b/>
          <w:bCs/>
          <w:caps/>
          <w:noProof/>
          <w:color w:val="943634" w:themeColor="accent2" w:themeShade="BF"/>
          <w:sz w:val="24"/>
          <w:szCs w:val="24"/>
        </w:rPr>
        <w:t>verifica dati di monitoraggio</w:t>
      </w:r>
    </w:p>
    <w:tbl>
      <w:tblPr>
        <w:tblStyle w:val="Grigliatabella3"/>
        <w:tblW w:w="5000" w:type="pct"/>
        <w:tblLook w:val="04A0" w:firstRow="1" w:lastRow="0" w:firstColumn="1" w:lastColumn="0" w:noHBand="0" w:noVBand="1"/>
      </w:tblPr>
      <w:tblGrid>
        <w:gridCol w:w="1423"/>
        <w:gridCol w:w="1126"/>
        <w:gridCol w:w="938"/>
        <w:gridCol w:w="656"/>
        <w:gridCol w:w="1178"/>
        <w:gridCol w:w="990"/>
        <w:gridCol w:w="656"/>
        <w:gridCol w:w="1184"/>
        <w:gridCol w:w="997"/>
        <w:gridCol w:w="706"/>
      </w:tblGrid>
      <w:tr w:rsidR="00E15602" w:rsidRPr="00233F11" w:rsidTr="00690263">
        <w:trPr>
          <w:trHeight w:val="340"/>
        </w:trPr>
        <w:tc>
          <w:tcPr>
            <w:tcW w:w="5000" w:type="pct"/>
            <w:gridSpan w:val="10"/>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690263">
            <w:pPr>
              <w:jc w:val="center"/>
              <w:rPr>
                <w:rFonts w:cs="Arial"/>
                <w:b/>
                <w:color w:val="FFFFFF" w:themeColor="background1"/>
                <w:sz w:val="20"/>
                <w:szCs w:val="20"/>
              </w:rPr>
            </w:pPr>
            <w:r w:rsidRPr="00233F11">
              <w:rPr>
                <w:rFonts w:cs="Arial"/>
                <w:b/>
                <w:color w:val="FFFFFF" w:themeColor="background1"/>
                <w:sz w:val="20"/>
                <w:szCs w:val="20"/>
              </w:rPr>
              <w:t>CHECK LIST PER LA VERIFICA IN LOCO DEI SINGOLI PROGETTI</w:t>
            </w:r>
          </w:p>
        </w:tc>
      </w:tr>
      <w:tr w:rsidR="00E15602" w:rsidRPr="00233F11" w:rsidTr="00690263">
        <w:trPr>
          <w:trHeight w:val="284"/>
        </w:trPr>
        <w:tc>
          <w:tcPr>
            <w:tcW w:w="5000" w:type="pct"/>
            <w:gridSpan w:val="10"/>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690263" w:rsidRDefault="00E15602" w:rsidP="00F6615F">
            <w:pPr>
              <w:jc w:val="center"/>
              <w:rPr>
                <w:rFonts w:cs="Arial"/>
                <w:b/>
                <w:color w:val="FFFFFF" w:themeColor="background1"/>
                <w:sz w:val="20"/>
                <w:szCs w:val="20"/>
              </w:rPr>
            </w:pPr>
            <w:r w:rsidRPr="00690263">
              <w:rPr>
                <w:rFonts w:cs="Arial"/>
                <w:b/>
                <w:color w:val="FFFFFF" w:themeColor="background1"/>
                <w:sz w:val="20"/>
                <w:szCs w:val="20"/>
              </w:rPr>
              <w:t>Verifica dati di monitoraggio</w:t>
            </w:r>
          </w:p>
        </w:tc>
      </w:tr>
      <w:tr w:rsidR="00E15602" w:rsidRPr="00233F11" w:rsidTr="00690263">
        <w:trPr>
          <w:trHeight w:hRule="exact" w:val="737"/>
        </w:trPr>
        <w:tc>
          <w:tcPr>
            <w:tcW w:w="722"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lastRenderedPageBreak/>
              <w:t>Tipologia allievi</w:t>
            </w:r>
          </w:p>
        </w:tc>
        <w:tc>
          <w:tcPr>
            <w:tcW w:w="571"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N. Maschi comunicati</w:t>
            </w:r>
          </w:p>
        </w:tc>
        <w:tc>
          <w:tcPr>
            <w:tcW w:w="476"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 xml:space="preserve">N. Maschi verificati </w:t>
            </w:r>
          </w:p>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(da registro)</w:t>
            </w:r>
          </w:p>
        </w:tc>
        <w:tc>
          <w:tcPr>
            <w:tcW w:w="333"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Delta</w:t>
            </w:r>
          </w:p>
        </w:tc>
        <w:tc>
          <w:tcPr>
            <w:tcW w:w="598"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N. Femmine comunicate</w:t>
            </w:r>
          </w:p>
        </w:tc>
        <w:tc>
          <w:tcPr>
            <w:tcW w:w="502"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 xml:space="preserve">N. Femmine verificate </w:t>
            </w:r>
          </w:p>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(da registro)</w:t>
            </w:r>
          </w:p>
        </w:tc>
        <w:tc>
          <w:tcPr>
            <w:tcW w:w="333"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Delta</w:t>
            </w:r>
          </w:p>
        </w:tc>
        <w:tc>
          <w:tcPr>
            <w:tcW w:w="601"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Totale comunicato</w:t>
            </w:r>
          </w:p>
        </w:tc>
        <w:tc>
          <w:tcPr>
            <w:tcW w:w="506"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Totale verificato</w:t>
            </w:r>
          </w:p>
        </w:tc>
        <w:tc>
          <w:tcPr>
            <w:tcW w:w="358"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Delta totale</w:t>
            </w: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Allievi iscritti</w:t>
            </w:r>
          </w:p>
        </w:tc>
        <w:tc>
          <w:tcPr>
            <w:tcW w:w="571"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98"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02"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601"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06"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58"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Allievi finali</w:t>
            </w:r>
          </w:p>
        </w:tc>
        <w:tc>
          <w:tcPr>
            <w:tcW w:w="571"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98"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02"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601"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06"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58"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Allievi ritirati</w:t>
            </w:r>
          </w:p>
        </w:tc>
        <w:tc>
          <w:tcPr>
            <w:tcW w:w="571"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98"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02"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601"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06"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58"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Allievi qualificati</w:t>
            </w:r>
          </w:p>
        </w:tc>
        <w:tc>
          <w:tcPr>
            <w:tcW w:w="571"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98"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02"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601"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06"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58"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Allievi non qualificati</w:t>
            </w:r>
          </w:p>
        </w:tc>
        <w:tc>
          <w:tcPr>
            <w:tcW w:w="571"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98"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02"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601"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06"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58"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r>
      <w:tr w:rsidR="00E15602" w:rsidRPr="00233F11" w:rsidTr="00690263">
        <w:trPr>
          <w:trHeight w:hRule="exact" w:val="567"/>
        </w:trPr>
        <w:tc>
          <w:tcPr>
            <w:tcW w:w="722"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690263" w:rsidRDefault="00E15602" w:rsidP="00F6615F">
            <w:pPr>
              <w:jc w:val="center"/>
              <w:rPr>
                <w:rFonts w:cs="Arial"/>
                <w:b/>
                <w:color w:val="FFFFFF" w:themeColor="background1"/>
                <w:sz w:val="20"/>
                <w:szCs w:val="20"/>
              </w:rPr>
            </w:pPr>
            <w:r w:rsidRPr="00690263">
              <w:rPr>
                <w:rFonts w:cs="Arial"/>
                <w:b/>
                <w:color w:val="FFFFFF" w:themeColor="background1"/>
                <w:sz w:val="20"/>
                <w:szCs w:val="20"/>
              </w:rPr>
              <w:t>Informazioni sul corso</w:t>
            </w:r>
          </w:p>
        </w:tc>
        <w:tc>
          <w:tcPr>
            <w:tcW w:w="571"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690263" w:rsidRDefault="00E15602" w:rsidP="00F6615F">
            <w:pPr>
              <w:jc w:val="center"/>
              <w:rPr>
                <w:rFonts w:cs="Arial"/>
                <w:b/>
                <w:color w:val="FFFFFF" w:themeColor="background1"/>
                <w:sz w:val="20"/>
                <w:szCs w:val="20"/>
              </w:rPr>
            </w:pPr>
            <w:r w:rsidRPr="00690263">
              <w:rPr>
                <w:rFonts w:cs="Arial"/>
                <w:b/>
                <w:color w:val="FFFFFF" w:themeColor="background1"/>
                <w:sz w:val="20"/>
                <w:szCs w:val="20"/>
              </w:rPr>
              <w:t>Dati comunicati</w:t>
            </w:r>
          </w:p>
        </w:tc>
        <w:tc>
          <w:tcPr>
            <w:tcW w:w="476"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690263" w:rsidRDefault="00E15602" w:rsidP="00F6615F">
            <w:pPr>
              <w:jc w:val="center"/>
              <w:rPr>
                <w:rFonts w:cs="Arial"/>
                <w:b/>
                <w:color w:val="FFFFFF" w:themeColor="background1"/>
                <w:sz w:val="20"/>
                <w:szCs w:val="20"/>
              </w:rPr>
            </w:pPr>
            <w:r w:rsidRPr="00690263">
              <w:rPr>
                <w:rFonts w:cs="Arial"/>
                <w:b/>
                <w:color w:val="FFFFFF" w:themeColor="background1"/>
                <w:sz w:val="20"/>
                <w:szCs w:val="20"/>
              </w:rPr>
              <w:t>Dati verificati</w:t>
            </w:r>
          </w:p>
        </w:tc>
        <w:tc>
          <w:tcPr>
            <w:tcW w:w="333"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690263" w:rsidRDefault="00E15602" w:rsidP="00F6615F">
            <w:pPr>
              <w:jc w:val="center"/>
              <w:rPr>
                <w:rFonts w:cs="Arial"/>
                <w:b/>
                <w:color w:val="FFFFFF" w:themeColor="background1"/>
                <w:sz w:val="20"/>
                <w:szCs w:val="20"/>
              </w:rPr>
            </w:pPr>
            <w:r w:rsidRPr="00690263">
              <w:rPr>
                <w:rFonts w:cs="Arial"/>
                <w:b/>
                <w:color w:val="FFFFFF" w:themeColor="background1"/>
                <w:sz w:val="20"/>
                <w:szCs w:val="20"/>
              </w:rPr>
              <w:t>Delta</w:t>
            </w:r>
          </w:p>
        </w:tc>
        <w:tc>
          <w:tcPr>
            <w:tcW w:w="598" w:type="pct"/>
            <w:tcBorders>
              <w:top w:val="single" w:sz="4" w:space="0" w:color="auto"/>
              <w:left w:val="single" w:sz="4" w:space="0" w:color="auto"/>
              <w:bottom w:val="nil"/>
              <w:right w:val="nil"/>
            </w:tcBorders>
          </w:tcPr>
          <w:p w:rsidR="00E15602" w:rsidRPr="00233F11" w:rsidRDefault="00E15602" w:rsidP="00F6615F">
            <w:pPr>
              <w:rPr>
                <w:rFonts w:cs="Arial"/>
                <w:sz w:val="20"/>
                <w:szCs w:val="20"/>
              </w:rPr>
            </w:pPr>
          </w:p>
        </w:tc>
        <w:tc>
          <w:tcPr>
            <w:tcW w:w="502" w:type="pct"/>
            <w:tcBorders>
              <w:top w:val="single" w:sz="4" w:space="0" w:color="auto"/>
              <w:left w:val="nil"/>
              <w:bottom w:val="nil"/>
              <w:right w:val="nil"/>
            </w:tcBorders>
          </w:tcPr>
          <w:p w:rsidR="00E15602" w:rsidRPr="00233F11" w:rsidRDefault="00E15602" w:rsidP="00F6615F">
            <w:pPr>
              <w:rPr>
                <w:rFonts w:cs="Arial"/>
                <w:sz w:val="20"/>
                <w:szCs w:val="20"/>
              </w:rPr>
            </w:pPr>
          </w:p>
        </w:tc>
        <w:tc>
          <w:tcPr>
            <w:tcW w:w="333" w:type="pct"/>
            <w:tcBorders>
              <w:top w:val="single" w:sz="4" w:space="0" w:color="auto"/>
              <w:left w:val="nil"/>
              <w:bottom w:val="nil"/>
              <w:right w:val="nil"/>
            </w:tcBorders>
          </w:tcPr>
          <w:p w:rsidR="00E15602" w:rsidRPr="00233F11" w:rsidRDefault="00E15602" w:rsidP="00F6615F">
            <w:pPr>
              <w:rPr>
                <w:rFonts w:cs="Arial"/>
                <w:sz w:val="20"/>
                <w:szCs w:val="20"/>
              </w:rPr>
            </w:pPr>
          </w:p>
        </w:tc>
        <w:tc>
          <w:tcPr>
            <w:tcW w:w="601" w:type="pct"/>
            <w:tcBorders>
              <w:top w:val="single" w:sz="4" w:space="0" w:color="auto"/>
              <w:left w:val="nil"/>
              <w:bottom w:val="nil"/>
              <w:right w:val="nil"/>
            </w:tcBorders>
          </w:tcPr>
          <w:p w:rsidR="00E15602" w:rsidRPr="00233F11" w:rsidRDefault="00E15602" w:rsidP="00F6615F">
            <w:pPr>
              <w:rPr>
                <w:rFonts w:cs="Arial"/>
                <w:sz w:val="20"/>
                <w:szCs w:val="20"/>
              </w:rPr>
            </w:pPr>
          </w:p>
        </w:tc>
        <w:tc>
          <w:tcPr>
            <w:tcW w:w="506" w:type="pct"/>
            <w:tcBorders>
              <w:top w:val="single" w:sz="4" w:space="0" w:color="auto"/>
              <w:left w:val="nil"/>
              <w:bottom w:val="nil"/>
              <w:right w:val="nil"/>
            </w:tcBorders>
          </w:tcPr>
          <w:p w:rsidR="00E15602" w:rsidRPr="00233F11" w:rsidRDefault="00E15602" w:rsidP="00F6615F">
            <w:pPr>
              <w:rPr>
                <w:rFonts w:cs="Arial"/>
                <w:sz w:val="20"/>
                <w:szCs w:val="20"/>
              </w:rPr>
            </w:pPr>
          </w:p>
        </w:tc>
        <w:tc>
          <w:tcPr>
            <w:tcW w:w="358" w:type="pct"/>
            <w:tcBorders>
              <w:top w:val="single" w:sz="4" w:space="0" w:color="auto"/>
              <w:left w:val="nil"/>
              <w:bottom w:val="nil"/>
              <w:right w:val="nil"/>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Ore azioni previste</w:t>
            </w:r>
          </w:p>
        </w:tc>
        <w:tc>
          <w:tcPr>
            <w:tcW w:w="571"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598" w:type="pct"/>
            <w:tcBorders>
              <w:top w:val="nil"/>
              <w:left w:val="single" w:sz="4" w:space="0" w:color="auto"/>
              <w:bottom w:val="nil"/>
              <w:right w:val="nil"/>
            </w:tcBorders>
          </w:tcPr>
          <w:p w:rsidR="00E15602" w:rsidRPr="00233F11" w:rsidRDefault="00E15602" w:rsidP="00F6615F">
            <w:pPr>
              <w:rPr>
                <w:rFonts w:cs="Arial"/>
                <w:sz w:val="20"/>
                <w:szCs w:val="20"/>
              </w:rPr>
            </w:pPr>
          </w:p>
        </w:tc>
        <w:tc>
          <w:tcPr>
            <w:tcW w:w="502" w:type="pct"/>
            <w:tcBorders>
              <w:top w:val="nil"/>
              <w:left w:val="nil"/>
              <w:bottom w:val="nil"/>
              <w:right w:val="nil"/>
            </w:tcBorders>
          </w:tcPr>
          <w:p w:rsidR="00E15602" w:rsidRPr="00233F11" w:rsidRDefault="00E15602" w:rsidP="00F6615F">
            <w:pPr>
              <w:rPr>
                <w:rFonts w:cs="Arial"/>
                <w:sz w:val="20"/>
                <w:szCs w:val="20"/>
              </w:rPr>
            </w:pPr>
          </w:p>
        </w:tc>
        <w:tc>
          <w:tcPr>
            <w:tcW w:w="333" w:type="pct"/>
            <w:tcBorders>
              <w:top w:val="nil"/>
              <w:left w:val="nil"/>
              <w:bottom w:val="nil"/>
              <w:right w:val="nil"/>
            </w:tcBorders>
          </w:tcPr>
          <w:p w:rsidR="00E15602" w:rsidRPr="00233F11" w:rsidRDefault="00E15602" w:rsidP="00F6615F">
            <w:pPr>
              <w:rPr>
                <w:rFonts w:cs="Arial"/>
                <w:sz w:val="20"/>
                <w:szCs w:val="20"/>
              </w:rPr>
            </w:pPr>
          </w:p>
        </w:tc>
        <w:tc>
          <w:tcPr>
            <w:tcW w:w="601" w:type="pct"/>
            <w:tcBorders>
              <w:top w:val="nil"/>
              <w:left w:val="nil"/>
              <w:bottom w:val="nil"/>
              <w:right w:val="nil"/>
            </w:tcBorders>
          </w:tcPr>
          <w:p w:rsidR="00E15602" w:rsidRPr="00233F11" w:rsidRDefault="00E15602" w:rsidP="00F6615F">
            <w:pPr>
              <w:rPr>
                <w:rFonts w:cs="Arial"/>
                <w:sz w:val="20"/>
                <w:szCs w:val="20"/>
              </w:rPr>
            </w:pPr>
          </w:p>
        </w:tc>
        <w:tc>
          <w:tcPr>
            <w:tcW w:w="506" w:type="pct"/>
            <w:tcBorders>
              <w:top w:val="nil"/>
              <w:left w:val="nil"/>
              <w:bottom w:val="nil"/>
              <w:right w:val="nil"/>
            </w:tcBorders>
          </w:tcPr>
          <w:p w:rsidR="00E15602" w:rsidRPr="00233F11" w:rsidRDefault="00E15602" w:rsidP="00F6615F">
            <w:pPr>
              <w:rPr>
                <w:rFonts w:cs="Arial"/>
                <w:sz w:val="20"/>
                <w:szCs w:val="20"/>
              </w:rPr>
            </w:pPr>
          </w:p>
        </w:tc>
        <w:tc>
          <w:tcPr>
            <w:tcW w:w="358" w:type="pct"/>
            <w:tcBorders>
              <w:top w:val="nil"/>
              <w:left w:val="nil"/>
              <w:bottom w:val="nil"/>
              <w:right w:val="nil"/>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Ore effettivamente svolte</w:t>
            </w:r>
          </w:p>
        </w:tc>
        <w:tc>
          <w:tcPr>
            <w:tcW w:w="571"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598" w:type="pct"/>
            <w:tcBorders>
              <w:top w:val="nil"/>
              <w:left w:val="single" w:sz="4" w:space="0" w:color="auto"/>
              <w:bottom w:val="nil"/>
              <w:right w:val="nil"/>
            </w:tcBorders>
          </w:tcPr>
          <w:p w:rsidR="00E15602" w:rsidRPr="00233F11" w:rsidRDefault="00E15602" w:rsidP="00F6615F">
            <w:pPr>
              <w:rPr>
                <w:rFonts w:cs="Arial"/>
                <w:sz w:val="20"/>
                <w:szCs w:val="20"/>
              </w:rPr>
            </w:pPr>
          </w:p>
        </w:tc>
        <w:tc>
          <w:tcPr>
            <w:tcW w:w="502" w:type="pct"/>
            <w:tcBorders>
              <w:top w:val="nil"/>
              <w:left w:val="nil"/>
              <w:bottom w:val="nil"/>
              <w:right w:val="nil"/>
            </w:tcBorders>
          </w:tcPr>
          <w:p w:rsidR="00E15602" w:rsidRPr="00233F11" w:rsidRDefault="00E15602" w:rsidP="00F6615F">
            <w:pPr>
              <w:rPr>
                <w:rFonts w:cs="Arial"/>
                <w:sz w:val="20"/>
                <w:szCs w:val="20"/>
              </w:rPr>
            </w:pPr>
          </w:p>
        </w:tc>
        <w:tc>
          <w:tcPr>
            <w:tcW w:w="333" w:type="pct"/>
            <w:tcBorders>
              <w:top w:val="nil"/>
              <w:left w:val="nil"/>
              <w:bottom w:val="nil"/>
              <w:right w:val="nil"/>
            </w:tcBorders>
          </w:tcPr>
          <w:p w:rsidR="00E15602" w:rsidRPr="00233F11" w:rsidRDefault="00E15602" w:rsidP="00F6615F">
            <w:pPr>
              <w:rPr>
                <w:rFonts w:cs="Arial"/>
                <w:sz w:val="20"/>
                <w:szCs w:val="20"/>
              </w:rPr>
            </w:pPr>
          </w:p>
        </w:tc>
        <w:tc>
          <w:tcPr>
            <w:tcW w:w="601" w:type="pct"/>
            <w:tcBorders>
              <w:top w:val="nil"/>
              <w:left w:val="nil"/>
              <w:bottom w:val="nil"/>
              <w:right w:val="nil"/>
            </w:tcBorders>
          </w:tcPr>
          <w:p w:rsidR="00E15602" w:rsidRPr="00233F11" w:rsidRDefault="00E15602" w:rsidP="00F6615F">
            <w:pPr>
              <w:rPr>
                <w:rFonts w:cs="Arial"/>
                <w:sz w:val="20"/>
                <w:szCs w:val="20"/>
              </w:rPr>
            </w:pPr>
          </w:p>
        </w:tc>
        <w:tc>
          <w:tcPr>
            <w:tcW w:w="506" w:type="pct"/>
            <w:tcBorders>
              <w:top w:val="nil"/>
              <w:left w:val="nil"/>
              <w:bottom w:val="nil"/>
              <w:right w:val="nil"/>
            </w:tcBorders>
          </w:tcPr>
          <w:p w:rsidR="00E15602" w:rsidRPr="00233F11" w:rsidRDefault="00E15602" w:rsidP="00F6615F">
            <w:pPr>
              <w:rPr>
                <w:rFonts w:cs="Arial"/>
                <w:sz w:val="20"/>
                <w:szCs w:val="20"/>
              </w:rPr>
            </w:pPr>
          </w:p>
        </w:tc>
        <w:tc>
          <w:tcPr>
            <w:tcW w:w="358" w:type="pct"/>
            <w:tcBorders>
              <w:top w:val="nil"/>
              <w:left w:val="nil"/>
              <w:bottom w:val="nil"/>
              <w:right w:val="nil"/>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Stages e/o tirocini</w:t>
            </w:r>
          </w:p>
        </w:tc>
        <w:tc>
          <w:tcPr>
            <w:tcW w:w="571"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598" w:type="pct"/>
            <w:tcBorders>
              <w:top w:val="nil"/>
              <w:left w:val="single" w:sz="4" w:space="0" w:color="auto"/>
              <w:bottom w:val="nil"/>
              <w:right w:val="nil"/>
            </w:tcBorders>
          </w:tcPr>
          <w:p w:rsidR="00E15602" w:rsidRPr="00233F11" w:rsidRDefault="00E15602" w:rsidP="00F6615F">
            <w:pPr>
              <w:rPr>
                <w:rFonts w:cs="Arial"/>
                <w:sz w:val="20"/>
                <w:szCs w:val="20"/>
              </w:rPr>
            </w:pPr>
          </w:p>
        </w:tc>
        <w:tc>
          <w:tcPr>
            <w:tcW w:w="502" w:type="pct"/>
            <w:tcBorders>
              <w:top w:val="nil"/>
              <w:left w:val="nil"/>
              <w:bottom w:val="nil"/>
              <w:right w:val="nil"/>
            </w:tcBorders>
          </w:tcPr>
          <w:p w:rsidR="00E15602" w:rsidRPr="00233F11" w:rsidRDefault="00E15602" w:rsidP="00F6615F">
            <w:pPr>
              <w:rPr>
                <w:rFonts w:cs="Arial"/>
                <w:sz w:val="20"/>
                <w:szCs w:val="20"/>
              </w:rPr>
            </w:pPr>
          </w:p>
        </w:tc>
        <w:tc>
          <w:tcPr>
            <w:tcW w:w="333" w:type="pct"/>
            <w:tcBorders>
              <w:top w:val="nil"/>
              <w:left w:val="nil"/>
              <w:bottom w:val="nil"/>
              <w:right w:val="nil"/>
            </w:tcBorders>
          </w:tcPr>
          <w:p w:rsidR="00E15602" w:rsidRPr="00233F11" w:rsidRDefault="00E15602" w:rsidP="00F6615F">
            <w:pPr>
              <w:rPr>
                <w:rFonts w:cs="Arial"/>
                <w:sz w:val="20"/>
                <w:szCs w:val="20"/>
              </w:rPr>
            </w:pPr>
          </w:p>
        </w:tc>
        <w:tc>
          <w:tcPr>
            <w:tcW w:w="601" w:type="pct"/>
            <w:tcBorders>
              <w:top w:val="nil"/>
              <w:left w:val="nil"/>
              <w:bottom w:val="nil"/>
              <w:right w:val="nil"/>
            </w:tcBorders>
          </w:tcPr>
          <w:p w:rsidR="00E15602" w:rsidRPr="00233F11" w:rsidRDefault="00E15602" w:rsidP="00F6615F">
            <w:pPr>
              <w:rPr>
                <w:rFonts w:cs="Arial"/>
                <w:sz w:val="20"/>
                <w:szCs w:val="20"/>
              </w:rPr>
            </w:pPr>
          </w:p>
        </w:tc>
        <w:tc>
          <w:tcPr>
            <w:tcW w:w="506" w:type="pct"/>
            <w:tcBorders>
              <w:top w:val="nil"/>
              <w:left w:val="nil"/>
              <w:bottom w:val="nil"/>
              <w:right w:val="nil"/>
            </w:tcBorders>
          </w:tcPr>
          <w:p w:rsidR="00E15602" w:rsidRPr="00233F11" w:rsidRDefault="00E15602" w:rsidP="00F6615F">
            <w:pPr>
              <w:rPr>
                <w:rFonts w:cs="Arial"/>
                <w:sz w:val="20"/>
                <w:szCs w:val="20"/>
              </w:rPr>
            </w:pPr>
          </w:p>
        </w:tc>
        <w:tc>
          <w:tcPr>
            <w:tcW w:w="358" w:type="pct"/>
            <w:tcBorders>
              <w:top w:val="nil"/>
              <w:left w:val="nil"/>
              <w:bottom w:val="nil"/>
              <w:right w:val="nil"/>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Ore pratica</w:t>
            </w:r>
          </w:p>
        </w:tc>
        <w:tc>
          <w:tcPr>
            <w:tcW w:w="571"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598" w:type="pct"/>
            <w:tcBorders>
              <w:top w:val="nil"/>
              <w:left w:val="single" w:sz="4" w:space="0" w:color="auto"/>
              <w:bottom w:val="nil"/>
              <w:right w:val="nil"/>
            </w:tcBorders>
          </w:tcPr>
          <w:p w:rsidR="00E15602" w:rsidRPr="00233F11" w:rsidRDefault="00E15602" w:rsidP="00F6615F">
            <w:pPr>
              <w:rPr>
                <w:rFonts w:cs="Arial"/>
                <w:sz w:val="20"/>
                <w:szCs w:val="20"/>
              </w:rPr>
            </w:pPr>
          </w:p>
        </w:tc>
        <w:tc>
          <w:tcPr>
            <w:tcW w:w="502" w:type="pct"/>
            <w:tcBorders>
              <w:top w:val="nil"/>
              <w:left w:val="nil"/>
              <w:bottom w:val="nil"/>
              <w:right w:val="nil"/>
            </w:tcBorders>
          </w:tcPr>
          <w:p w:rsidR="00E15602" w:rsidRPr="00233F11" w:rsidRDefault="00E15602" w:rsidP="00F6615F">
            <w:pPr>
              <w:rPr>
                <w:rFonts w:cs="Arial"/>
                <w:sz w:val="20"/>
                <w:szCs w:val="20"/>
              </w:rPr>
            </w:pPr>
          </w:p>
        </w:tc>
        <w:tc>
          <w:tcPr>
            <w:tcW w:w="333" w:type="pct"/>
            <w:tcBorders>
              <w:top w:val="nil"/>
              <w:left w:val="nil"/>
              <w:bottom w:val="nil"/>
              <w:right w:val="nil"/>
            </w:tcBorders>
          </w:tcPr>
          <w:p w:rsidR="00E15602" w:rsidRPr="00233F11" w:rsidRDefault="00E15602" w:rsidP="00F6615F">
            <w:pPr>
              <w:rPr>
                <w:rFonts w:cs="Arial"/>
                <w:sz w:val="20"/>
                <w:szCs w:val="20"/>
              </w:rPr>
            </w:pPr>
          </w:p>
        </w:tc>
        <w:tc>
          <w:tcPr>
            <w:tcW w:w="601" w:type="pct"/>
            <w:tcBorders>
              <w:top w:val="nil"/>
              <w:left w:val="nil"/>
              <w:bottom w:val="nil"/>
              <w:right w:val="nil"/>
            </w:tcBorders>
          </w:tcPr>
          <w:p w:rsidR="00E15602" w:rsidRPr="00233F11" w:rsidRDefault="00E15602" w:rsidP="00F6615F">
            <w:pPr>
              <w:rPr>
                <w:rFonts w:cs="Arial"/>
                <w:sz w:val="20"/>
                <w:szCs w:val="20"/>
              </w:rPr>
            </w:pPr>
          </w:p>
        </w:tc>
        <w:tc>
          <w:tcPr>
            <w:tcW w:w="506" w:type="pct"/>
            <w:tcBorders>
              <w:top w:val="nil"/>
              <w:left w:val="nil"/>
              <w:bottom w:val="nil"/>
              <w:right w:val="nil"/>
            </w:tcBorders>
          </w:tcPr>
          <w:p w:rsidR="00E15602" w:rsidRPr="00233F11" w:rsidRDefault="00E15602" w:rsidP="00F6615F">
            <w:pPr>
              <w:rPr>
                <w:rFonts w:cs="Arial"/>
                <w:sz w:val="20"/>
                <w:szCs w:val="20"/>
              </w:rPr>
            </w:pPr>
          </w:p>
        </w:tc>
        <w:tc>
          <w:tcPr>
            <w:tcW w:w="358" w:type="pct"/>
            <w:tcBorders>
              <w:top w:val="nil"/>
              <w:left w:val="nil"/>
              <w:bottom w:val="nil"/>
              <w:right w:val="nil"/>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Ore teoria</w:t>
            </w:r>
          </w:p>
        </w:tc>
        <w:tc>
          <w:tcPr>
            <w:tcW w:w="571"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598" w:type="pct"/>
            <w:tcBorders>
              <w:top w:val="nil"/>
              <w:left w:val="single" w:sz="4" w:space="0" w:color="auto"/>
              <w:bottom w:val="nil"/>
              <w:right w:val="nil"/>
            </w:tcBorders>
          </w:tcPr>
          <w:p w:rsidR="00E15602" w:rsidRPr="00233F11" w:rsidRDefault="00E15602" w:rsidP="00F6615F">
            <w:pPr>
              <w:rPr>
                <w:rFonts w:cs="Arial"/>
                <w:sz w:val="20"/>
                <w:szCs w:val="20"/>
              </w:rPr>
            </w:pPr>
          </w:p>
        </w:tc>
        <w:tc>
          <w:tcPr>
            <w:tcW w:w="502" w:type="pct"/>
            <w:tcBorders>
              <w:top w:val="nil"/>
              <w:left w:val="nil"/>
              <w:bottom w:val="nil"/>
              <w:right w:val="nil"/>
            </w:tcBorders>
          </w:tcPr>
          <w:p w:rsidR="00E15602" w:rsidRPr="00233F11" w:rsidRDefault="00E15602" w:rsidP="00F6615F">
            <w:pPr>
              <w:rPr>
                <w:rFonts w:cs="Arial"/>
                <w:sz w:val="20"/>
                <w:szCs w:val="20"/>
              </w:rPr>
            </w:pPr>
          </w:p>
        </w:tc>
        <w:tc>
          <w:tcPr>
            <w:tcW w:w="333" w:type="pct"/>
            <w:tcBorders>
              <w:top w:val="nil"/>
              <w:left w:val="nil"/>
              <w:bottom w:val="nil"/>
              <w:right w:val="nil"/>
            </w:tcBorders>
          </w:tcPr>
          <w:p w:rsidR="00E15602" w:rsidRPr="00233F11" w:rsidRDefault="00E15602" w:rsidP="00F6615F">
            <w:pPr>
              <w:rPr>
                <w:rFonts w:cs="Arial"/>
                <w:sz w:val="20"/>
                <w:szCs w:val="20"/>
              </w:rPr>
            </w:pPr>
          </w:p>
        </w:tc>
        <w:tc>
          <w:tcPr>
            <w:tcW w:w="601" w:type="pct"/>
            <w:tcBorders>
              <w:top w:val="nil"/>
              <w:left w:val="nil"/>
              <w:bottom w:val="nil"/>
              <w:right w:val="nil"/>
            </w:tcBorders>
          </w:tcPr>
          <w:p w:rsidR="00E15602" w:rsidRPr="00233F11" w:rsidRDefault="00E15602" w:rsidP="00F6615F">
            <w:pPr>
              <w:rPr>
                <w:rFonts w:cs="Arial"/>
                <w:sz w:val="20"/>
                <w:szCs w:val="20"/>
              </w:rPr>
            </w:pPr>
          </w:p>
        </w:tc>
        <w:tc>
          <w:tcPr>
            <w:tcW w:w="506" w:type="pct"/>
            <w:tcBorders>
              <w:top w:val="nil"/>
              <w:left w:val="nil"/>
              <w:bottom w:val="nil"/>
              <w:right w:val="nil"/>
            </w:tcBorders>
          </w:tcPr>
          <w:p w:rsidR="00E15602" w:rsidRPr="00233F11" w:rsidRDefault="00E15602" w:rsidP="00F6615F">
            <w:pPr>
              <w:rPr>
                <w:rFonts w:cs="Arial"/>
                <w:sz w:val="20"/>
                <w:szCs w:val="20"/>
              </w:rPr>
            </w:pPr>
          </w:p>
        </w:tc>
        <w:tc>
          <w:tcPr>
            <w:tcW w:w="358" w:type="pct"/>
            <w:tcBorders>
              <w:top w:val="nil"/>
              <w:left w:val="nil"/>
              <w:bottom w:val="nil"/>
              <w:right w:val="nil"/>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Docenti e Codocenti</w:t>
            </w:r>
          </w:p>
        </w:tc>
        <w:tc>
          <w:tcPr>
            <w:tcW w:w="571"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598" w:type="pct"/>
            <w:tcBorders>
              <w:top w:val="nil"/>
              <w:left w:val="single" w:sz="4" w:space="0" w:color="auto"/>
              <w:bottom w:val="nil"/>
              <w:right w:val="nil"/>
            </w:tcBorders>
          </w:tcPr>
          <w:p w:rsidR="00E15602" w:rsidRPr="00233F11" w:rsidRDefault="00E15602" w:rsidP="00F6615F">
            <w:pPr>
              <w:rPr>
                <w:rFonts w:cs="Arial"/>
                <w:sz w:val="20"/>
                <w:szCs w:val="20"/>
              </w:rPr>
            </w:pPr>
          </w:p>
        </w:tc>
        <w:tc>
          <w:tcPr>
            <w:tcW w:w="502" w:type="pct"/>
            <w:tcBorders>
              <w:top w:val="nil"/>
              <w:left w:val="nil"/>
              <w:bottom w:val="nil"/>
              <w:right w:val="nil"/>
            </w:tcBorders>
          </w:tcPr>
          <w:p w:rsidR="00E15602" w:rsidRPr="00233F11" w:rsidRDefault="00E15602" w:rsidP="00F6615F">
            <w:pPr>
              <w:rPr>
                <w:rFonts w:cs="Arial"/>
                <w:sz w:val="20"/>
                <w:szCs w:val="20"/>
              </w:rPr>
            </w:pPr>
          </w:p>
        </w:tc>
        <w:tc>
          <w:tcPr>
            <w:tcW w:w="333" w:type="pct"/>
            <w:tcBorders>
              <w:top w:val="nil"/>
              <w:left w:val="nil"/>
              <w:bottom w:val="nil"/>
              <w:right w:val="nil"/>
            </w:tcBorders>
          </w:tcPr>
          <w:p w:rsidR="00E15602" w:rsidRPr="00233F11" w:rsidRDefault="00E15602" w:rsidP="00F6615F">
            <w:pPr>
              <w:rPr>
                <w:rFonts w:cs="Arial"/>
                <w:sz w:val="20"/>
                <w:szCs w:val="20"/>
              </w:rPr>
            </w:pPr>
          </w:p>
        </w:tc>
        <w:tc>
          <w:tcPr>
            <w:tcW w:w="601" w:type="pct"/>
            <w:tcBorders>
              <w:top w:val="nil"/>
              <w:left w:val="nil"/>
              <w:bottom w:val="nil"/>
              <w:right w:val="nil"/>
            </w:tcBorders>
          </w:tcPr>
          <w:p w:rsidR="00E15602" w:rsidRPr="00233F11" w:rsidRDefault="00E15602" w:rsidP="00F6615F">
            <w:pPr>
              <w:rPr>
                <w:rFonts w:cs="Arial"/>
                <w:sz w:val="20"/>
                <w:szCs w:val="20"/>
              </w:rPr>
            </w:pPr>
          </w:p>
        </w:tc>
        <w:tc>
          <w:tcPr>
            <w:tcW w:w="506" w:type="pct"/>
            <w:tcBorders>
              <w:top w:val="nil"/>
              <w:left w:val="nil"/>
              <w:bottom w:val="nil"/>
              <w:right w:val="nil"/>
            </w:tcBorders>
          </w:tcPr>
          <w:p w:rsidR="00E15602" w:rsidRPr="00233F11" w:rsidRDefault="00E15602" w:rsidP="00F6615F">
            <w:pPr>
              <w:rPr>
                <w:rFonts w:cs="Arial"/>
                <w:sz w:val="20"/>
                <w:szCs w:val="20"/>
              </w:rPr>
            </w:pPr>
          </w:p>
        </w:tc>
        <w:tc>
          <w:tcPr>
            <w:tcW w:w="358" w:type="pct"/>
            <w:tcBorders>
              <w:top w:val="nil"/>
              <w:left w:val="nil"/>
              <w:bottom w:val="nil"/>
              <w:right w:val="nil"/>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Tutor</w:t>
            </w:r>
          </w:p>
        </w:tc>
        <w:tc>
          <w:tcPr>
            <w:tcW w:w="571"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598" w:type="pct"/>
            <w:tcBorders>
              <w:top w:val="nil"/>
              <w:left w:val="single" w:sz="4" w:space="0" w:color="auto"/>
              <w:bottom w:val="nil"/>
              <w:right w:val="nil"/>
            </w:tcBorders>
          </w:tcPr>
          <w:p w:rsidR="00E15602" w:rsidRPr="00233F11" w:rsidRDefault="00E15602" w:rsidP="00F6615F">
            <w:pPr>
              <w:rPr>
                <w:rFonts w:cs="Arial"/>
                <w:sz w:val="20"/>
                <w:szCs w:val="20"/>
              </w:rPr>
            </w:pPr>
          </w:p>
        </w:tc>
        <w:tc>
          <w:tcPr>
            <w:tcW w:w="502" w:type="pct"/>
            <w:tcBorders>
              <w:top w:val="nil"/>
              <w:left w:val="nil"/>
              <w:bottom w:val="nil"/>
              <w:right w:val="nil"/>
            </w:tcBorders>
          </w:tcPr>
          <w:p w:rsidR="00E15602" w:rsidRPr="00233F11" w:rsidRDefault="00E15602" w:rsidP="00F6615F">
            <w:pPr>
              <w:rPr>
                <w:rFonts w:cs="Arial"/>
                <w:sz w:val="20"/>
                <w:szCs w:val="20"/>
              </w:rPr>
            </w:pPr>
          </w:p>
        </w:tc>
        <w:tc>
          <w:tcPr>
            <w:tcW w:w="333" w:type="pct"/>
            <w:tcBorders>
              <w:top w:val="nil"/>
              <w:left w:val="nil"/>
              <w:bottom w:val="nil"/>
              <w:right w:val="nil"/>
            </w:tcBorders>
          </w:tcPr>
          <w:p w:rsidR="00E15602" w:rsidRPr="00233F11" w:rsidRDefault="00E15602" w:rsidP="00F6615F">
            <w:pPr>
              <w:rPr>
                <w:rFonts w:cs="Arial"/>
                <w:sz w:val="20"/>
                <w:szCs w:val="20"/>
              </w:rPr>
            </w:pPr>
          </w:p>
        </w:tc>
        <w:tc>
          <w:tcPr>
            <w:tcW w:w="601" w:type="pct"/>
            <w:tcBorders>
              <w:top w:val="nil"/>
              <w:left w:val="nil"/>
              <w:bottom w:val="nil"/>
              <w:right w:val="nil"/>
            </w:tcBorders>
          </w:tcPr>
          <w:p w:rsidR="00E15602" w:rsidRPr="00233F11" w:rsidRDefault="00E15602" w:rsidP="00F6615F">
            <w:pPr>
              <w:rPr>
                <w:rFonts w:cs="Arial"/>
                <w:sz w:val="20"/>
                <w:szCs w:val="20"/>
              </w:rPr>
            </w:pPr>
          </w:p>
        </w:tc>
        <w:tc>
          <w:tcPr>
            <w:tcW w:w="506" w:type="pct"/>
            <w:tcBorders>
              <w:top w:val="nil"/>
              <w:left w:val="nil"/>
              <w:bottom w:val="nil"/>
              <w:right w:val="nil"/>
            </w:tcBorders>
          </w:tcPr>
          <w:p w:rsidR="00E15602" w:rsidRPr="00233F11" w:rsidRDefault="00E15602" w:rsidP="00F6615F">
            <w:pPr>
              <w:rPr>
                <w:rFonts w:cs="Arial"/>
                <w:sz w:val="20"/>
                <w:szCs w:val="20"/>
              </w:rPr>
            </w:pPr>
          </w:p>
        </w:tc>
        <w:tc>
          <w:tcPr>
            <w:tcW w:w="358" w:type="pct"/>
            <w:tcBorders>
              <w:top w:val="nil"/>
              <w:left w:val="nil"/>
              <w:bottom w:val="nil"/>
              <w:right w:val="nil"/>
            </w:tcBorders>
          </w:tcPr>
          <w:p w:rsidR="00E15602" w:rsidRPr="00233F11" w:rsidRDefault="00E15602" w:rsidP="00F6615F">
            <w:pPr>
              <w:rPr>
                <w:rFonts w:cs="Arial"/>
                <w:sz w:val="20"/>
                <w:szCs w:val="20"/>
              </w:rPr>
            </w:pPr>
          </w:p>
        </w:tc>
      </w:tr>
    </w:tbl>
    <w:tbl>
      <w:tblPr>
        <w:tblStyle w:val="TableGrid"/>
        <w:tblW w:w="5000" w:type="pct"/>
        <w:tblLook w:val="04A0" w:firstRow="1" w:lastRow="0" w:firstColumn="1" w:lastColumn="0" w:noHBand="0" w:noVBand="1"/>
      </w:tblPr>
      <w:tblGrid>
        <w:gridCol w:w="3284"/>
        <w:gridCol w:w="3285"/>
        <w:gridCol w:w="3285"/>
      </w:tblGrid>
      <w:tr w:rsidR="00E15602" w:rsidTr="00690263">
        <w:trPr>
          <w:trHeight w:hRule="exact" w:val="401"/>
        </w:trPr>
        <w:tc>
          <w:tcPr>
            <w:tcW w:w="1666" w:type="pct"/>
            <w:tcBorders>
              <w:top w:val="single" w:sz="4" w:space="0" w:color="auto"/>
              <w:left w:val="single" w:sz="4" w:space="0" w:color="auto"/>
              <w:bottom w:val="single" w:sz="4" w:space="0" w:color="auto"/>
              <w:right w:val="single" w:sz="4" w:space="0" w:color="auto"/>
            </w:tcBorders>
            <w:shd w:val="clear" w:color="auto" w:fill="4F81BD" w:themeFill="accent1"/>
            <w:vAlign w:val="center"/>
          </w:tcPr>
          <w:p w:rsidR="00E15602" w:rsidRPr="002B2405" w:rsidRDefault="00E15602" w:rsidP="00F6615F">
            <w:pPr>
              <w:spacing w:line="168" w:lineRule="auto"/>
              <w:jc w:val="center"/>
              <w:rPr>
                <w:b/>
                <w:color w:val="FFFFFF" w:themeColor="background1"/>
              </w:rPr>
            </w:pPr>
            <w:r w:rsidRPr="002B2405">
              <w:rPr>
                <w:b/>
                <w:color w:val="FFFFFF" w:themeColor="background1"/>
              </w:rPr>
              <w:t>Nome e cognome dell’esecutore del controllo</w:t>
            </w:r>
          </w:p>
        </w:tc>
        <w:tc>
          <w:tcPr>
            <w:tcW w:w="1667" w:type="pct"/>
            <w:tcBorders>
              <w:top w:val="single" w:sz="4" w:space="0" w:color="auto"/>
              <w:left w:val="single" w:sz="4" w:space="0" w:color="auto"/>
              <w:bottom w:val="single" w:sz="4" w:space="0" w:color="auto"/>
              <w:right w:val="single" w:sz="4" w:space="0" w:color="auto"/>
            </w:tcBorders>
            <w:shd w:val="clear" w:color="auto" w:fill="4F81BD" w:themeFill="accent1"/>
            <w:vAlign w:val="center"/>
          </w:tcPr>
          <w:p w:rsidR="00E15602" w:rsidRPr="002B2405" w:rsidRDefault="00E15602" w:rsidP="00F6615F">
            <w:pPr>
              <w:spacing w:line="168" w:lineRule="auto"/>
              <w:jc w:val="center"/>
              <w:rPr>
                <w:b/>
                <w:color w:val="FFFFFF" w:themeColor="background1"/>
              </w:rPr>
            </w:pPr>
            <w:r w:rsidRPr="002B2405">
              <w:rPr>
                <w:b/>
                <w:color w:val="FFFFFF" w:themeColor="background1"/>
              </w:rPr>
              <w:t>Firma dell’esecutore del controllo</w:t>
            </w:r>
          </w:p>
        </w:tc>
        <w:tc>
          <w:tcPr>
            <w:tcW w:w="1667" w:type="pct"/>
            <w:tcBorders>
              <w:top w:val="single" w:sz="4" w:space="0" w:color="auto"/>
              <w:left w:val="single" w:sz="4" w:space="0" w:color="auto"/>
              <w:bottom w:val="single" w:sz="4" w:space="0" w:color="auto"/>
              <w:right w:val="single" w:sz="4" w:space="0" w:color="auto"/>
            </w:tcBorders>
            <w:shd w:val="clear" w:color="auto" w:fill="4F81BD" w:themeFill="accent1"/>
            <w:vAlign w:val="center"/>
          </w:tcPr>
          <w:p w:rsidR="00E15602" w:rsidRPr="002B2405" w:rsidRDefault="00E15602" w:rsidP="00F6615F">
            <w:pPr>
              <w:spacing w:line="168" w:lineRule="auto"/>
              <w:jc w:val="center"/>
              <w:rPr>
                <w:b/>
                <w:color w:val="FFFFFF" w:themeColor="background1"/>
              </w:rPr>
            </w:pPr>
            <w:r w:rsidRPr="002B2405">
              <w:rPr>
                <w:b/>
                <w:color w:val="FFFFFF" w:themeColor="background1"/>
              </w:rPr>
              <w:t>Data di effettuazione del controllo</w:t>
            </w:r>
          </w:p>
        </w:tc>
      </w:tr>
      <w:tr w:rsidR="00E15602" w:rsidTr="00690263">
        <w:trPr>
          <w:trHeight w:hRule="exact" w:val="421"/>
        </w:trPr>
        <w:tc>
          <w:tcPr>
            <w:tcW w:w="1666" w:type="pct"/>
            <w:tcBorders>
              <w:top w:val="single" w:sz="4" w:space="0" w:color="auto"/>
              <w:bottom w:val="single" w:sz="4" w:space="0" w:color="auto"/>
            </w:tcBorders>
            <w:vAlign w:val="center"/>
          </w:tcPr>
          <w:p w:rsidR="00E15602" w:rsidRDefault="00E15602" w:rsidP="00F6615F">
            <w:pPr>
              <w:spacing w:line="168" w:lineRule="auto"/>
              <w:rPr>
                <w:b/>
              </w:rPr>
            </w:pPr>
          </w:p>
        </w:tc>
        <w:tc>
          <w:tcPr>
            <w:tcW w:w="1667" w:type="pct"/>
            <w:tcBorders>
              <w:top w:val="single" w:sz="4" w:space="0" w:color="auto"/>
              <w:bottom w:val="single" w:sz="4" w:space="0" w:color="auto"/>
            </w:tcBorders>
            <w:vAlign w:val="center"/>
          </w:tcPr>
          <w:p w:rsidR="00E15602" w:rsidRDefault="00E15602" w:rsidP="00F6615F">
            <w:pPr>
              <w:spacing w:line="168" w:lineRule="auto"/>
              <w:rPr>
                <w:b/>
              </w:rPr>
            </w:pPr>
          </w:p>
        </w:tc>
        <w:tc>
          <w:tcPr>
            <w:tcW w:w="1667" w:type="pct"/>
            <w:tcBorders>
              <w:top w:val="single" w:sz="4" w:space="0" w:color="auto"/>
              <w:bottom w:val="single" w:sz="4" w:space="0" w:color="auto"/>
            </w:tcBorders>
            <w:vAlign w:val="center"/>
          </w:tcPr>
          <w:p w:rsidR="00E15602" w:rsidRDefault="00E15602" w:rsidP="00F6615F">
            <w:pPr>
              <w:spacing w:line="168" w:lineRule="auto"/>
              <w:rPr>
                <w:b/>
              </w:rPr>
            </w:pPr>
          </w:p>
        </w:tc>
      </w:tr>
    </w:tbl>
    <w:p w:rsidR="00307B57" w:rsidRDefault="00307B57" w:rsidP="00BC6E65">
      <w:pPr>
        <w:tabs>
          <w:tab w:val="left" w:pos="3660"/>
        </w:tabs>
      </w:pPr>
    </w:p>
    <w:p w:rsidR="004F4D3E" w:rsidRDefault="004F4D3E" w:rsidP="00BC6E65">
      <w:pPr>
        <w:tabs>
          <w:tab w:val="left" w:pos="3660"/>
        </w:tabs>
      </w:pPr>
    </w:p>
    <w:p w:rsidR="004F4D3E" w:rsidRDefault="004F4D3E" w:rsidP="00BC6E65">
      <w:pPr>
        <w:tabs>
          <w:tab w:val="left" w:pos="3660"/>
        </w:tabs>
      </w:pPr>
    </w:p>
    <w:tbl>
      <w:tblPr>
        <w:tblStyle w:val="TableGrid"/>
        <w:tblpPr w:leftFromText="180" w:rightFromText="180" w:vertAnchor="text" w:horzAnchor="page" w:tblpX="1183" w:tblpY="221"/>
        <w:tblW w:w="4946" w:type="pct"/>
        <w:tblLook w:val="04A0" w:firstRow="1" w:lastRow="0" w:firstColumn="1" w:lastColumn="0" w:noHBand="0" w:noVBand="1"/>
      </w:tblPr>
      <w:tblGrid>
        <w:gridCol w:w="9748"/>
      </w:tblGrid>
      <w:tr w:rsidR="004F4D3E" w:rsidRPr="00E72CC4" w:rsidTr="004F4D3E">
        <w:trPr>
          <w:trHeight w:hRule="exact" w:val="573"/>
        </w:trPr>
        <w:tc>
          <w:tcPr>
            <w:tcW w:w="5000" w:type="pct"/>
            <w:tcBorders>
              <w:top w:val="single" w:sz="4" w:space="0" w:color="auto"/>
              <w:left w:val="single" w:sz="4" w:space="0" w:color="auto"/>
              <w:bottom w:val="single" w:sz="4" w:space="0" w:color="auto"/>
              <w:right w:val="single" w:sz="4" w:space="0" w:color="auto"/>
            </w:tcBorders>
            <w:shd w:val="clear" w:color="auto" w:fill="4F81BD"/>
            <w:vAlign w:val="center"/>
          </w:tcPr>
          <w:p w:rsidR="004F4D3E" w:rsidRPr="00C27F1B" w:rsidRDefault="004F4D3E" w:rsidP="004F4D3E">
            <w:pPr>
              <w:spacing w:line="240" w:lineRule="auto"/>
              <w:ind w:firstLine="142"/>
              <w:jc w:val="center"/>
              <w:rPr>
                <w:rFonts w:ascii="Verdana" w:hAnsi="Verdana" w:cs="Calibri"/>
                <w:b/>
                <w:color w:val="FFFFFF" w:themeColor="background1"/>
                <w:sz w:val="16"/>
                <w:szCs w:val="16"/>
              </w:rPr>
            </w:pPr>
            <w:r w:rsidRPr="00C27F1B">
              <w:rPr>
                <w:rFonts w:ascii="Verdana" w:hAnsi="Verdana" w:cs="Calibri"/>
                <w:b/>
                <w:color w:val="FFFFFF" w:themeColor="background1"/>
                <w:sz w:val="16"/>
                <w:szCs w:val="16"/>
              </w:rPr>
              <w:t>DICHIARAZIONE DI ASSENZA DI CONFLITTO DI INTERESSI</w:t>
            </w:r>
          </w:p>
        </w:tc>
      </w:tr>
      <w:tr w:rsidR="004F4D3E" w:rsidRPr="004E0425" w:rsidTr="004F4D3E">
        <w:trPr>
          <w:trHeight w:hRule="exact" w:val="3421"/>
        </w:trPr>
        <w:tc>
          <w:tcPr>
            <w:tcW w:w="5000" w:type="pct"/>
            <w:tcBorders>
              <w:top w:val="single" w:sz="4" w:space="0" w:color="auto"/>
              <w:bottom w:val="single" w:sz="4" w:space="0" w:color="auto"/>
            </w:tcBorders>
            <w:vAlign w:val="center"/>
          </w:tcPr>
          <w:p w:rsidR="000B2FF0" w:rsidRDefault="000B2FF0" w:rsidP="005060BC">
            <w:pPr>
              <w:spacing w:before="360" w:after="120"/>
              <w:jc w:val="both"/>
              <w:rPr>
                <w:rFonts w:ascii="Verdana" w:hAnsi="Verdana"/>
                <w:sz w:val="16"/>
                <w:szCs w:val="16"/>
              </w:rPr>
            </w:pPr>
            <w:r w:rsidRPr="00CD0FE5">
              <w:rPr>
                <w:rFonts w:ascii="Verdana" w:hAnsi="Verdana"/>
                <w:sz w:val="18"/>
                <w:szCs w:val="18"/>
              </w:rPr>
              <w:t>Il/La sottoscritto/a ……………………………………… nato/a a ……………………………………… il …/…/……, ai sensi e per gli effetti degli artt. 46 e 47 del D.P.R. n. 445/2000 e ss.mm.ii., con la sottoscrizione del presente verbale DICHIARA sotto la propria responsabilità che non sussistono situazioni, anche potenziali, di conflitto di interessi di cui all’art. 61 del Reg. (UE, EURATOM) n. 1046/2018, all’art. 53 del D.Lgs. n. 165/2001 ss.mm.ii. e al Codice di comportamento dei dipendenti della Regione Puglia approvato con Deliberazione di Giunta Regionale n. 1423 del 4/7/2014 (a cui anche il personale esterno alla Regione, sottoscrivendo la presente dichiarazione, con particolare riferimento alle disposizioni relative al conflitto di interessi, dichiara di attenersi)”.</w:t>
            </w:r>
          </w:p>
          <w:p w:rsidR="000B2FF0" w:rsidRPr="00CD0FE5" w:rsidRDefault="000B2FF0" w:rsidP="000B2FF0">
            <w:pPr>
              <w:spacing w:before="60" w:after="120"/>
              <w:ind w:left="6237"/>
              <w:jc w:val="center"/>
              <w:rPr>
                <w:rFonts w:ascii="Verdana" w:hAnsi="Verdana"/>
                <w:sz w:val="18"/>
                <w:szCs w:val="18"/>
              </w:rPr>
            </w:pPr>
            <w:r w:rsidRPr="00CD0FE5">
              <w:rPr>
                <w:rFonts w:ascii="Verdana" w:hAnsi="Verdana"/>
                <w:sz w:val="18"/>
                <w:szCs w:val="18"/>
              </w:rPr>
              <w:t>Firma</w:t>
            </w:r>
          </w:p>
          <w:p w:rsidR="000B2FF0" w:rsidRPr="00CD0FE5" w:rsidRDefault="000B2FF0" w:rsidP="000B2FF0">
            <w:pPr>
              <w:spacing w:before="60" w:after="120"/>
              <w:ind w:left="6237"/>
              <w:jc w:val="center"/>
              <w:rPr>
                <w:rFonts w:ascii="Verdana" w:hAnsi="Verdana"/>
                <w:sz w:val="18"/>
                <w:szCs w:val="18"/>
              </w:rPr>
            </w:pPr>
            <w:r w:rsidRPr="00CD0FE5">
              <w:rPr>
                <w:rFonts w:ascii="Verdana" w:hAnsi="Verdana"/>
                <w:sz w:val="18"/>
                <w:szCs w:val="18"/>
              </w:rPr>
              <w:t>……………………………………………………</w:t>
            </w:r>
          </w:p>
          <w:p w:rsidR="004F4D3E" w:rsidRPr="004E0425" w:rsidRDefault="004F4D3E" w:rsidP="004F4D3E">
            <w:pPr>
              <w:spacing w:before="360" w:after="120"/>
              <w:jc w:val="both"/>
              <w:rPr>
                <w:rFonts w:ascii="Verdana" w:hAnsi="Verdana"/>
                <w:sz w:val="16"/>
                <w:szCs w:val="16"/>
              </w:rPr>
            </w:pPr>
          </w:p>
          <w:p w:rsidR="004F4D3E" w:rsidRPr="004E0425" w:rsidRDefault="004F4D3E" w:rsidP="004F4D3E">
            <w:pPr>
              <w:spacing w:before="360" w:after="120"/>
              <w:jc w:val="both"/>
              <w:rPr>
                <w:rFonts w:ascii="Verdana" w:hAnsi="Verdana"/>
                <w:sz w:val="16"/>
                <w:szCs w:val="16"/>
              </w:rPr>
            </w:pPr>
          </w:p>
          <w:p w:rsidR="004F4D3E" w:rsidRPr="004E0425" w:rsidRDefault="004F4D3E" w:rsidP="004F4D3E">
            <w:pPr>
              <w:spacing w:before="360" w:after="120"/>
              <w:jc w:val="both"/>
              <w:rPr>
                <w:rFonts w:ascii="Verdana" w:hAnsi="Verdana"/>
                <w:sz w:val="16"/>
                <w:szCs w:val="16"/>
              </w:rPr>
            </w:pPr>
          </w:p>
          <w:p w:rsidR="004F4D3E" w:rsidRPr="004E0425" w:rsidRDefault="004F4D3E" w:rsidP="004F4D3E">
            <w:pPr>
              <w:spacing w:before="360" w:after="120"/>
              <w:jc w:val="both"/>
              <w:rPr>
                <w:rFonts w:ascii="Verdana" w:hAnsi="Verdana"/>
                <w:sz w:val="16"/>
                <w:szCs w:val="16"/>
              </w:rPr>
            </w:pPr>
          </w:p>
          <w:p w:rsidR="004F4D3E" w:rsidRPr="004E0425" w:rsidRDefault="004F4D3E" w:rsidP="004F4D3E">
            <w:pPr>
              <w:spacing w:line="168" w:lineRule="auto"/>
              <w:rPr>
                <w:rFonts w:ascii="Verdana" w:hAnsi="Verdana" w:cs="Calibri"/>
                <w:b/>
                <w:sz w:val="16"/>
                <w:szCs w:val="16"/>
              </w:rPr>
            </w:pPr>
          </w:p>
        </w:tc>
      </w:tr>
    </w:tbl>
    <w:p w:rsidR="004F4D3E" w:rsidRDefault="004F4D3E" w:rsidP="00BC6E65">
      <w:pPr>
        <w:tabs>
          <w:tab w:val="left" w:pos="3660"/>
        </w:tabs>
      </w:pPr>
    </w:p>
    <w:sectPr w:rsidR="004F4D3E" w:rsidSect="004F4D15">
      <w:headerReference w:type="even" r:id="rId8"/>
      <w:headerReference w:type="default" r:id="rId9"/>
      <w:footerReference w:type="even" r:id="rId10"/>
      <w:footerReference w:type="default" r:id="rId11"/>
      <w:headerReference w:type="first" r:id="rId12"/>
      <w:footerReference w:type="first" r:id="rId13"/>
      <w:pgSz w:w="11906" w:h="16838"/>
      <w:pgMar w:top="71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23AB" w:rsidRDefault="00A123AB" w:rsidP="00805B80">
      <w:pPr>
        <w:spacing w:after="0" w:line="240" w:lineRule="auto"/>
      </w:pPr>
      <w:r>
        <w:separator/>
      </w:r>
    </w:p>
  </w:endnote>
  <w:endnote w:type="continuationSeparator" w:id="0">
    <w:p w:rsidR="00A123AB" w:rsidRDefault="00A123AB" w:rsidP="00805B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Times New Roman"/>
    <w:panose1 w:val="00000000000000000000"/>
    <w:charset w:val="4D"/>
    <w:family w:val="roman"/>
    <w:notTrueType/>
    <w:pitch w:val="default"/>
    <w:sig w:usb0="00000000" w:usb1="00000014" w:usb2="00000000" w:usb3="00000000" w:csb0="00000000" w:csb1="00000000"/>
  </w:font>
  <w:font w:name="DecimaWE Rg">
    <w:altName w:val="Times New Roman"/>
    <w:charset w:val="00"/>
    <w:family w:val="auto"/>
    <w:pitch w:val="variable"/>
    <w:sig w:usb0="800000AF" w:usb1="5000205B" w:usb2="00000000" w:usb3="00000000" w:csb0="0000009B"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2DF7" w:rsidRDefault="005F2D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2DF7" w:rsidRDefault="005F2DF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2DF7" w:rsidRDefault="005F2D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23AB" w:rsidRDefault="00A123AB" w:rsidP="00805B80">
      <w:pPr>
        <w:spacing w:after="0" w:line="240" w:lineRule="auto"/>
      </w:pPr>
      <w:r>
        <w:separator/>
      </w:r>
    </w:p>
  </w:footnote>
  <w:footnote w:type="continuationSeparator" w:id="0">
    <w:p w:rsidR="00A123AB" w:rsidRDefault="00A123AB" w:rsidP="00805B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2DF7" w:rsidRDefault="005F2D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5615" w:rsidRDefault="00562559" w:rsidP="00805B80">
    <w:pPr>
      <w:pStyle w:val="Header"/>
      <w:jc w:val="center"/>
    </w:pPr>
    <w:r w:rsidRPr="00052566">
      <w:rPr>
        <w:noProof/>
        <w:lang w:eastAsia="it-IT"/>
      </w:rPr>
      <w:drawing>
        <wp:inline distT="0" distB="0" distL="0" distR="0" wp14:anchorId="46B47432" wp14:editId="13DA82E6">
          <wp:extent cx="5972175" cy="2124075"/>
          <wp:effectExtent l="0" t="0" r="9525" b="9525"/>
          <wp:docPr id="2" name="Picture 2" descr="C:\Users\gmarchiodemarinis\Desktop\maxres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marchiodemarinis\Desktop\maxresdefaul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2175" cy="21240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2DF7" w:rsidRDefault="005F2D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D1CDD"/>
    <w:multiLevelType w:val="hybridMultilevel"/>
    <w:tmpl w:val="8AD20574"/>
    <w:lvl w:ilvl="0" w:tplc="BC5EE47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D3907F8"/>
    <w:multiLevelType w:val="hybridMultilevel"/>
    <w:tmpl w:val="FD44CD08"/>
    <w:lvl w:ilvl="0" w:tplc="1A98811E">
      <w:start w:val="1"/>
      <w:numFmt w:val="decimal"/>
      <w:lvlText w:val="%1)"/>
      <w:lvlJc w:val="left"/>
      <w:pPr>
        <w:ind w:left="720" w:hanging="360"/>
      </w:pPr>
      <w:rPr>
        <w:rFonts w:eastAsia="Times New Roman" w:cs="Arial" w:hint="default"/>
        <w:b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D6C12CF"/>
    <w:multiLevelType w:val="hybridMultilevel"/>
    <w:tmpl w:val="98DE237A"/>
    <w:lvl w:ilvl="0" w:tplc="048821D6">
      <w:start w:val="1"/>
      <w:numFmt w:val="bullet"/>
      <w:lvlText w:val="-"/>
      <w:lvlJc w:val="left"/>
      <w:pPr>
        <w:ind w:left="720" w:hanging="360"/>
      </w:pPr>
      <w:rPr>
        <w:rFonts w:ascii="Calibri" w:hAnsi="Calibri"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2057A62"/>
    <w:multiLevelType w:val="hybridMultilevel"/>
    <w:tmpl w:val="29F2B47A"/>
    <w:lvl w:ilvl="0" w:tplc="04100005">
      <w:start w:val="1"/>
      <w:numFmt w:val="bullet"/>
      <w:lvlText w:val=""/>
      <w:lvlJc w:val="left"/>
      <w:pPr>
        <w:tabs>
          <w:tab w:val="num" w:pos="800"/>
        </w:tabs>
        <w:ind w:left="80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6671818"/>
    <w:multiLevelType w:val="hybridMultilevel"/>
    <w:tmpl w:val="65225260"/>
    <w:lvl w:ilvl="0" w:tplc="00000018">
      <w:start w:val="1"/>
      <w:numFmt w:val="bullet"/>
      <w:lvlText w:val=""/>
      <w:lvlJc w:val="left"/>
      <w:pPr>
        <w:tabs>
          <w:tab w:val="num" w:pos="720"/>
        </w:tabs>
        <w:ind w:left="720" w:hanging="360"/>
      </w:pPr>
      <w:rPr>
        <w:rFonts w:ascii="Symbol" w:hAnsi="Symbol"/>
        <w:sz w:val="16"/>
      </w:rPr>
    </w:lvl>
    <w:lvl w:ilvl="1" w:tplc="00000001">
      <w:numFmt w:val="bullet"/>
      <w:lvlText w:val="-"/>
      <w:lvlJc w:val="left"/>
      <w:pPr>
        <w:tabs>
          <w:tab w:val="num" w:pos="1260"/>
        </w:tabs>
        <w:ind w:left="1260" w:hanging="360"/>
      </w:pPr>
      <w:rPr>
        <w:rFonts w:ascii="Arial" w:hAnsi="Arial" w:cs="Arial"/>
        <w:sz w:val="16"/>
      </w:rPr>
    </w:lvl>
    <w:lvl w:ilvl="2" w:tplc="04100005" w:tentative="1">
      <w:start w:val="1"/>
      <w:numFmt w:val="bullet"/>
      <w:lvlText w:val=""/>
      <w:lvlJc w:val="left"/>
      <w:pPr>
        <w:tabs>
          <w:tab w:val="num" w:pos="1980"/>
        </w:tabs>
        <w:ind w:left="1980" w:hanging="360"/>
      </w:pPr>
      <w:rPr>
        <w:rFonts w:ascii="Wingdings" w:hAnsi="Wingdings" w:hint="default"/>
      </w:rPr>
    </w:lvl>
    <w:lvl w:ilvl="3" w:tplc="04100001" w:tentative="1">
      <w:start w:val="1"/>
      <w:numFmt w:val="bullet"/>
      <w:lvlText w:val=""/>
      <w:lvlJc w:val="left"/>
      <w:pPr>
        <w:tabs>
          <w:tab w:val="num" w:pos="2700"/>
        </w:tabs>
        <w:ind w:left="2700" w:hanging="360"/>
      </w:pPr>
      <w:rPr>
        <w:rFonts w:ascii="Symbol" w:hAnsi="Symbol" w:hint="default"/>
      </w:rPr>
    </w:lvl>
    <w:lvl w:ilvl="4" w:tplc="04100003" w:tentative="1">
      <w:start w:val="1"/>
      <w:numFmt w:val="bullet"/>
      <w:lvlText w:val="o"/>
      <w:lvlJc w:val="left"/>
      <w:pPr>
        <w:tabs>
          <w:tab w:val="num" w:pos="3420"/>
        </w:tabs>
        <w:ind w:left="3420" w:hanging="360"/>
      </w:pPr>
      <w:rPr>
        <w:rFonts w:ascii="Courier New" w:hAnsi="Courier New" w:cs="Courier New" w:hint="default"/>
      </w:rPr>
    </w:lvl>
    <w:lvl w:ilvl="5" w:tplc="04100005" w:tentative="1">
      <w:start w:val="1"/>
      <w:numFmt w:val="bullet"/>
      <w:lvlText w:val=""/>
      <w:lvlJc w:val="left"/>
      <w:pPr>
        <w:tabs>
          <w:tab w:val="num" w:pos="4140"/>
        </w:tabs>
        <w:ind w:left="4140" w:hanging="360"/>
      </w:pPr>
      <w:rPr>
        <w:rFonts w:ascii="Wingdings" w:hAnsi="Wingdings" w:hint="default"/>
      </w:rPr>
    </w:lvl>
    <w:lvl w:ilvl="6" w:tplc="04100001" w:tentative="1">
      <w:start w:val="1"/>
      <w:numFmt w:val="bullet"/>
      <w:lvlText w:val=""/>
      <w:lvlJc w:val="left"/>
      <w:pPr>
        <w:tabs>
          <w:tab w:val="num" w:pos="4860"/>
        </w:tabs>
        <w:ind w:left="4860" w:hanging="360"/>
      </w:pPr>
      <w:rPr>
        <w:rFonts w:ascii="Symbol" w:hAnsi="Symbol" w:hint="default"/>
      </w:rPr>
    </w:lvl>
    <w:lvl w:ilvl="7" w:tplc="04100003" w:tentative="1">
      <w:start w:val="1"/>
      <w:numFmt w:val="bullet"/>
      <w:lvlText w:val="o"/>
      <w:lvlJc w:val="left"/>
      <w:pPr>
        <w:tabs>
          <w:tab w:val="num" w:pos="5580"/>
        </w:tabs>
        <w:ind w:left="5580" w:hanging="360"/>
      </w:pPr>
      <w:rPr>
        <w:rFonts w:ascii="Courier New" w:hAnsi="Courier New" w:cs="Courier New" w:hint="default"/>
      </w:rPr>
    </w:lvl>
    <w:lvl w:ilvl="8" w:tplc="04100005" w:tentative="1">
      <w:start w:val="1"/>
      <w:numFmt w:val="bullet"/>
      <w:lvlText w:val=""/>
      <w:lvlJc w:val="left"/>
      <w:pPr>
        <w:tabs>
          <w:tab w:val="num" w:pos="6300"/>
        </w:tabs>
        <w:ind w:left="6300" w:hanging="360"/>
      </w:pPr>
      <w:rPr>
        <w:rFonts w:ascii="Wingdings" w:hAnsi="Wingdings" w:hint="default"/>
      </w:rPr>
    </w:lvl>
  </w:abstractNum>
  <w:abstractNum w:abstractNumId="5" w15:restartNumberingAfterBreak="0">
    <w:nsid w:val="1DDF3118"/>
    <w:multiLevelType w:val="hybridMultilevel"/>
    <w:tmpl w:val="2CA4E422"/>
    <w:lvl w:ilvl="0" w:tplc="2EC0D340">
      <w:start w:val="16"/>
      <w:numFmt w:val="bullet"/>
      <w:lvlText w:val="-"/>
      <w:lvlJc w:val="left"/>
      <w:pPr>
        <w:ind w:left="720" w:hanging="360"/>
      </w:pPr>
      <w:rPr>
        <w:rFonts w:ascii="Arial" w:eastAsia="Andale Sans UI" w:hAnsi="Arial" w:cs="Aria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5501CFD"/>
    <w:multiLevelType w:val="multilevel"/>
    <w:tmpl w:val="8806C156"/>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32ED6DEB"/>
    <w:multiLevelType w:val="hybridMultilevel"/>
    <w:tmpl w:val="35E4CC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3A97573"/>
    <w:multiLevelType w:val="hybridMultilevel"/>
    <w:tmpl w:val="060C3CF6"/>
    <w:lvl w:ilvl="0" w:tplc="3CF04542">
      <w:numFmt w:val="bullet"/>
      <w:lvlText w:val="-"/>
      <w:lvlJc w:val="left"/>
      <w:pPr>
        <w:ind w:left="930" w:hanging="360"/>
      </w:pPr>
      <w:rPr>
        <w:rFonts w:ascii="DecimaWE Rg" w:eastAsia="Times New Roman" w:hAnsi="DecimaWE Rg" w:cs="Times New Roman" w:hint="default"/>
        <w:i w:val="0"/>
      </w:rPr>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abstractNum w:abstractNumId="9" w15:restartNumberingAfterBreak="0">
    <w:nsid w:val="44511DDD"/>
    <w:multiLevelType w:val="hybridMultilevel"/>
    <w:tmpl w:val="1B8E6662"/>
    <w:lvl w:ilvl="0" w:tplc="04100011">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46CE0BA4"/>
    <w:multiLevelType w:val="hybridMultilevel"/>
    <w:tmpl w:val="745434CC"/>
    <w:lvl w:ilvl="0" w:tplc="00000018">
      <w:start w:val="1"/>
      <w:numFmt w:val="bullet"/>
      <w:lvlText w:val=""/>
      <w:lvlJc w:val="left"/>
      <w:pPr>
        <w:tabs>
          <w:tab w:val="num" w:pos="1260"/>
        </w:tabs>
        <w:ind w:left="1260" w:hanging="360"/>
      </w:pPr>
      <w:rPr>
        <w:rFonts w:ascii="Symbol" w:hAnsi="Symbol"/>
        <w:sz w:val="16"/>
      </w:rPr>
    </w:lvl>
    <w:lvl w:ilvl="1" w:tplc="04100003" w:tentative="1">
      <w:start w:val="1"/>
      <w:numFmt w:val="bullet"/>
      <w:lvlText w:val="o"/>
      <w:lvlJc w:val="left"/>
      <w:pPr>
        <w:tabs>
          <w:tab w:val="num" w:pos="1620"/>
        </w:tabs>
        <w:ind w:left="1620" w:hanging="360"/>
      </w:pPr>
      <w:rPr>
        <w:rFonts w:ascii="Courier New" w:hAnsi="Courier New" w:cs="Courier New" w:hint="default"/>
      </w:rPr>
    </w:lvl>
    <w:lvl w:ilvl="2" w:tplc="04100005" w:tentative="1">
      <w:start w:val="1"/>
      <w:numFmt w:val="bullet"/>
      <w:lvlText w:val=""/>
      <w:lvlJc w:val="left"/>
      <w:pPr>
        <w:tabs>
          <w:tab w:val="num" w:pos="2340"/>
        </w:tabs>
        <w:ind w:left="2340" w:hanging="360"/>
      </w:pPr>
      <w:rPr>
        <w:rFonts w:ascii="Wingdings" w:hAnsi="Wingdings" w:hint="default"/>
      </w:rPr>
    </w:lvl>
    <w:lvl w:ilvl="3" w:tplc="04100001" w:tentative="1">
      <w:start w:val="1"/>
      <w:numFmt w:val="bullet"/>
      <w:lvlText w:val=""/>
      <w:lvlJc w:val="left"/>
      <w:pPr>
        <w:tabs>
          <w:tab w:val="num" w:pos="3060"/>
        </w:tabs>
        <w:ind w:left="3060" w:hanging="360"/>
      </w:pPr>
      <w:rPr>
        <w:rFonts w:ascii="Symbol" w:hAnsi="Symbol" w:hint="default"/>
      </w:rPr>
    </w:lvl>
    <w:lvl w:ilvl="4" w:tplc="04100003" w:tentative="1">
      <w:start w:val="1"/>
      <w:numFmt w:val="bullet"/>
      <w:lvlText w:val="o"/>
      <w:lvlJc w:val="left"/>
      <w:pPr>
        <w:tabs>
          <w:tab w:val="num" w:pos="3780"/>
        </w:tabs>
        <w:ind w:left="3780" w:hanging="360"/>
      </w:pPr>
      <w:rPr>
        <w:rFonts w:ascii="Courier New" w:hAnsi="Courier New" w:cs="Courier New" w:hint="default"/>
      </w:rPr>
    </w:lvl>
    <w:lvl w:ilvl="5" w:tplc="04100005" w:tentative="1">
      <w:start w:val="1"/>
      <w:numFmt w:val="bullet"/>
      <w:lvlText w:val=""/>
      <w:lvlJc w:val="left"/>
      <w:pPr>
        <w:tabs>
          <w:tab w:val="num" w:pos="4500"/>
        </w:tabs>
        <w:ind w:left="4500" w:hanging="360"/>
      </w:pPr>
      <w:rPr>
        <w:rFonts w:ascii="Wingdings" w:hAnsi="Wingdings" w:hint="default"/>
      </w:rPr>
    </w:lvl>
    <w:lvl w:ilvl="6" w:tplc="04100001" w:tentative="1">
      <w:start w:val="1"/>
      <w:numFmt w:val="bullet"/>
      <w:lvlText w:val=""/>
      <w:lvlJc w:val="left"/>
      <w:pPr>
        <w:tabs>
          <w:tab w:val="num" w:pos="5220"/>
        </w:tabs>
        <w:ind w:left="5220" w:hanging="360"/>
      </w:pPr>
      <w:rPr>
        <w:rFonts w:ascii="Symbol" w:hAnsi="Symbol" w:hint="default"/>
      </w:rPr>
    </w:lvl>
    <w:lvl w:ilvl="7" w:tplc="04100003" w:tentative="1">
      <w:start w:val="1"/>
      <w:numFmt w:val="bullet"/>
      <w:lvlText w:val="o"/>
      <w:lvlJc w:val="left"/>
      <w:pPr>
        <w:tabs>
          <w:tab w:val="num" w:pos="5940"/>
        </w:tabs>
        <w:ind w:left="5940" w:hanging="360"/>
      </w:pPr>
      <w:rPr>
        <w:rFonts w:ascii="Courier New" w:hAnsi="Courier New" w:cs="Courier New" w:hint="default"/>
      </w:rPr>
    </w:lvl>
    <w:lvl w:ilvl="8" w:tplc="04100005">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556E268B"/>
    <w:multiLevelType w:val="hybridMultilevel"/>
    <w:tmpl w:val="C9C88CD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C946298"/>
    <w:multiLevelType w:val="singleLevel"/>
    <w:tmpl w:val="00000000"/>
    <w:lvl w:ilvl="0">
      <w:start w:val="1"/>
      <w:numFmt w:val="bullet"/>
      <w:lvlText w:val=""/>
      <w:lvlJc w:val="left"/>
      <w:pPr>
        <w:tabs>
          <w:tab w:val="num" w:pos="148"/>
        </w:tabs>
        <w:ind w:left="148" w:hanging="142"/>
      </w:pPr>
      <w:rPr>
        <w:rFonts w:ascii="Wingdings" w:eastAsia="Wingdings" w:hAnsi="Wingdings" w:hint="default"/>
        <w:sz w:val="18"/>
      </w:rPr>
    </w:lvl>
  </w:abstractNum>
  <w:abstractNum w:abstractNumId="13" w15:restartNumberingAfterBreak="0">
    <w:nsid w:val="65472F2A"/>
    <w:multiLevelType w:val="multilevel"/>
    <w:tmpl w:val="DB60B3AE"/>
    <w:lvl w:ilvl="0">
      <w:start w:val="8"/>
      <w:numFmt w:val="decimal"/>
      <w:lvlText w:val="%1."/>
      <w:lvlJc w:val="left"/>
      <w:pPr>
        <w:ind w:left="360" w:hanging="360"/>
      </w:pPr>
      <w:rPr>
        <w:rFonts w:eastAsia="Times New Roman" w:cs="Arial" w:hint="default"/>
        <w:b w:val="0"/>
        <w:i/>
        <w:color w:val="auto"/>
      </w:rPr>
    </w:lvl>
    <w:lvl w:ilvl="1">
      <w:start w:val="1"/>
      <w:numFmt w:val="decimal"/>
      <w:lvlText w:val="%1.%2)"/>
      <w:lvlJc w:val="left"/>
      <w:pPr>
        <w:ind w:left="360" w:hanging="360"/>
      </w:pPr>
      <w:rPr>
        <w:rFonts w:eastAsia="Times New Roman" w:cs="Arial" w:hint="default"/>
        <w:b w:val="0"/>
        <w:i w:val="0"/>
        <w:color w:val="auto"/>
      </w:rPr>
    </w:lvl>
    <w:lvl w:ilvl="2">
      <w:start w:val="1"/>
      <w:numFmt w:val="decimal"/>
      <w:lvlText w:val="%1.%2)%3."/>
      <w:lvlJc w:val="left"/>
      <w:pPr>
        <w:ind w:left="720" w:hanging="720"/>
      </w:pPr>
      <w:rPr>
        <w:rFonts w:eastAsia="Times New Roman" w:cs="Arial" w:hint="default"/>
        <w:b w:val="0"/>
        <w:i/>
        <w:color w:val="auto"/>
      </w:rPr>
    </w:lvl>
    <w:lvl w:ilvl="3">
      <w:start w:val="1"/>
      <w:numFmt w:val="decimal"/>
      <w:lvlText w:val="%1.%2)%3.%4."/>
      <w:lvlJc w:val="left"/>
      <w:pPr>
        <w:ind w:left="720" w:hanging="720"/>
      </w:pPr>
      <w:rPr>
        <w:rFonts w:eastAsia="Times New Roman" w:cs="Arial" w:hint="default"/>
        <w:b w:val="0"/>
        <w:i/>
        <w:color w:val="auto"/>
      </w:rPr>
    </w:lvl>
    <w:lvl w:ilvl="4">
      <w:start w:val="1"/>
      <w:numFmt w:val="decimal"/>
      <w:lvlText w:val="%1.%2)%3.%4.%5."/>
      <w:lvlJc w:val="left"/>
      <w:pPr>
        <w:ind w:left="1080" w:hanging="1080"/>
      </w:pPr>
      <w:rPr>
        <w:rFonts w:eastAsia="Times New Roman" w:cs="Arial" w:hint="default"/>
        <w:b w:val="0"/>
        <w:i/>
        <w:color w:val="auto"/>
      </w:rPr>
    </w:lvl>
    <w:lvl w:ilvl="5">
      <w:start w:val="1"/>
      <w:numFmt w:val="decimal"/>
      <w:lvlText w:val="%1.%2)%3.%4.%5.%6."/>
      <w:lvlJc w:val="left"/>
      <w:pPr>
        <w:ind w:left="1080" w:hanging="1080"/>
      </w:pPr>
      <w:rPr>
        <w:rFonts w:eastAsia="Times New Roman" w:cs="Arial" w:hint="default"/>
        <w:b w:val="0"/>
        <w:i/>
        <w:color w:val="auto"/>
      </w:rPr>
    </w:lvl>
    <w:lvl w:ilvl="6">
      <w:start w:val="1"/>
      <w:numFmt w:val="decimal"/>
      <w:lvlText w:val="%1.%2)%3.%4.%5.%6.%7."/>
      <w:lvlJc w:val="left"/>
      <w:pPr>
        <w:ind w:left="1080" w:hanging="1080"/>
      </w:pPr>
      <w:rPr>
        <w:rFonts w:eastAsia="Times New Roman" w:cs="Arial" w:hint="default"/>
        <w:b w:val="0"/>
        <w:i/>
        <w:color w:val="auto"/>
      </w:rPr>
    </w:lvl>
    <w:lvl w:ilvl="7">
      <w:start w:val="1"/>
      <w:numFmt w:val="decimal"/>
      <w:lvlText w:val="%1.%2)%3.%4.%5.%6.%7.%8."/>
      <w:lvlJc w:val="left"/>
      <w:pPr>
        <w:ind w:left="1440" w:hanging="1440"/>
      </w:pPr>
      <w:rPr>
        <w:rFonts w:eastAsia="Times New Roman" w:cs="Arial" w:hint="default"/>
        <w:b w:val="0"/>
        <w:i/>
        <w:color w:val="auto"/>
      </w:rPr>
    </w:lvl>
    <w:lvl w:ilvl="8">
      <w:start w:val="1"/>
      <w:numFmt w:val="decimal"/>
      <w:lvlText w:val="%1.%2)%3.%4.%5.%6.%7.%8.%9."/>
      <w:lvlJc w:val="left"/>
      <w:pPr>
        <w:ind w:left="1440" w:hanging="1440"/>
      </w:pPr>
      <w:rPr>
        <w:rFonts w:eastAsia="Times New Roman" w:cs="Arial" w:hint="default"/>
        <w:b w:val="0"/>
        <w:i/>
        <w:color w:val="auto"/>
      </w:rPr>
    </w:lvl>
  </w:abstractNum>
  <w:abstractNum w:abstractNumId="14" w15:restartNumberingAfterBreak="0">
    <w:nsid w:val="7F1762EF"/>
    <w:multiLevelType w:val="hybridMultilevel"/>
    <w:tmpl w:val="63FA0DB6"/>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num w:numId="1">
    <w:abstractNumId w:val="6"/>
  </w:num>
  <w:num w:numId="2">
    <w:abstractNumId w:val="10"/>
  </w:num>
  <w:num w:numId="3">
    <w:abstractNumId w:val="3"/>
  </w:num>
  <w:num w:numId="4">
    <w:abstractNumId w:val="14"/>
  </w:num>
  <w:num w:numId="5">
    <w:abstractNumId w:val="4"/>
  </w:num>
  <w:num w:numId="6">
    <w:abstractNumId w:val="7"/>
  </w:num>
  <w:num w:numId="7">
    <w:abstractNumId w:val="11"/>
  </w:num>
  <w:num w:numId="8">
    <w:abstractNumId w:val="2"/>
  </w:num>
  <w:num w:numId="9">
    <w:abstractNumId w:val="9"/>
  </w:num>
  <w:num w:numId="10">
    <w:abstractNumId w:val="5"/>
  </w:num>
  <w:num w:numId="11">
    <w:abstractNumId w:val="1"/>
  </w:num>
  <w:num w:numId="12">
    <w:abstractNumId w:val="13"/>
  </w:num>
  <w:num w:numId="13">
    <w:abstractNumId w:val="0"/>
  </w:num>
  <w:num w:numId="14">
    <w:abstractNumId w:val="12"/>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trackRevisions/>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45FFC"/>
    <w:rsid w:val="00030E70"/>
    <w:rsid w:val="00043514"/>
    <w:rsid w:val="000605F7"/>
    <w:rsid w:val="00066103"/>
    <w:rsid w:val="00067E64"/>
    <w:rsid w:val="00085A63"/>
    <w:rsid w:val="0009496F"/>
    <w:rsid w:val="000A494C"/>
    <w:rsid w:val="000B0AA5"/>
    <w:rsid w:val="000B2FF0"/>
    <w:rsid w:val="000C1FDC"/>
    <w:rsid w:val="000C398D"/>
    <w:rsid w:val="000E3F01"/>
    <w:rsid w:val="000E6978"/>
    <w:rsid w:val="000F2C18"/>
    <w:rsid w:val="00117558"/>
    <w:rsid w:val="001340A0"/>
    <w:rsid w:val="001653B3"/>
    <w:rsid w:val="001666AA"/>
    <w:rsid w:val="001839E1"/>
    <w:rsid w:val="00196D3C"/>
    <w:rsid w:val="001B3677"/>
    <w:rsid w:val="001C45F9"/>
    <w:rsid w:val="00204F02"/>
    <w:rsid w:val="00206562"/>
    <w:rsid w:val="00223816"/>
    <w:rsid w:val="00230041"/>
    <w:rsid w:val="00230323"/>
    <w:rsid w:val="00245C84"/>
    <w:rsid w:val="002509C3"/>
    <w:rsid w:val="00251FCE"/>
    <w:rsid w:val="002553C0"/>
    <w:rsid w:val="002B3BF6"/>
    <w:rsid w:val="002F4CBC"/>
    <w:rsid w:val="003006EC"/>
    <w:rsid w:val="00307B57"/>
    <w:rsid w:val="00325A1F"/>
    <w:rsid w:val="003345C1"/>
    <w:rsid w:val="00375076"/>
    <w:rsid w:val="00387703"/>
    <w:rsid w:val="00391C18"/>
    <w:rsid w:val="003B273A"/>
    <w:rsid w:val="003D4E7D"/>
    <w:rsid w:val="003E1241"/>
    <w:rsid w:val="003E5B43"/>
    <w:rsid w:val="00411A93"/>
    <w:rsid w:val="004271B8"/>
    <w:rsid w:val="004277A9"/>
    <w:rsid w:val="00452196"/>
    <w:rsid w:val="00452596"/>
    <w:rsid w:val="0047647C"/>
    <w:rsid w:val="004812BA"/>
    <w:rsid w:val="004A7BCC"/>
    <w:rsid w:val="004E1B18"/>
    <w:rsid w:val="004F4D15"/>
    <w:rsid w:val="004F4D3E"/>
    <w:rsid w:val="005060BC"/>
    <w:rsid w:val="0052034E"/>
    <w:rsid w:val="0053485B"/>
    <w:rsid w:val="00562522"/>
    <w:rsid w:val="00562559"/>
    <w:rsid w:val="005904BA"/>
    <w:rsid w:val="00594376"/>
    <w:rsid w:val="005B1FD0"/>
    <w:rsid w:val="005C2023"/>
    <w:rsid w:val="005D6326"/>
    <w:rsid w:val="005F2DF7"/>
    <w:rsid w:val="00617995"/>
    <w:rsid w:val="006263F8"/>
    <w:rsid w:val="00634457"/>
    <w:rsid w:val="00640C19"/>
    <w:rsid w:val="006551F0"/>
    <w:rsid w:val="00690263"/>
    <w:rsid w:val="006D3D7C"/>
    <w:rsid w:val="00714114"/>
    <w:rsid w:val="007217D7"/>
    <w:rsid w:val="007244D0"/>
    <w:rsid w:val="00726EC7"/>
    <w:rsid w:val="0074321D"/>
    <w:rsid w:val="00743374"/>
    <w:rsid w:val="007566E1"/>
    <w:rsid w:val="007660B3"/>
    <w:rsid w:val="00790D29"/>
    <w:rsid w:val="00796BD7"/>
    <w:rsid w:val="007D58C9"/>
    <w:rsid w:val="007D7FC6"/>
    <w:rsid w:val="00805B80"/>
    <w:rsid w:val="00805D28"/>
    <w:rsid w:val="00820DF6"/>
    <w:rsid w:val="00856649"/>
    <w:rsid w:val="00877B73"/>
    <w:rsid w:val="00890B4D"/>
    <w:rsid w:val="008A74B0"/>
    <w:rsid w:val="008F534E"/>
    <w:rsid w:val="0090588C"/>
    <w:rsid w:val="00910820"/>
    <w:rsid w:val="00915F74"/>
    <w:rsid w:val="00937AFF"/>
    <w:rsid w:val="00955615"/>
    <w:rsid w:val="009711A5"/>
    <w:rsid w:val="00980690"/>
    <w:rsid w:val="009835F1"/>
    <w:rsid w:val="009A0873"/>
    <w:rsid w:val="009A5C58"/>
    <w:rsid w:val="009C513D"/>
    <w:rsid w:val="00A123AB"/>
    <w:rsid w:val="00A1318E"/>
    <w:rsid w:val="00A20261"/>
    <w:rsid w:val="00A55F9F"/>
    <w:rsid w:val="00A63FA7"/>
    <w:rsid w:val="00A81205"/>
    <w:rsid w:val="00A8639A"/>
    <w:rsid w:val="00A96CB3"/>
    <w:rsid w:val="00B225DD"/>
    <w:rsid w:val="00B36430"/>
    <w:rsid w:val="00B53A70"/>
    <w:rsid w:val="00B54655"/>
    <w:rsid w:val="00B636CD"/>
    <w:rsid w:val="00B66575"/>
    <w:rsid w:val="00B7079E"/>
    <w:rsid w:val="00BA1EC5"/>
    <w:rsid w:val="00BA3D95"/>
    <w:rsid w:val="00BA7C47"/>
    <w:rsid w:val="00BC6E65"/>
    <w:rsid w:val="00BE1F43"/>
    <w:rsid w:val="00BE5ED6"/>
    <w:rsid w:val="00BF3A71"/>
    <w:rsid w:val="00BF73C9"/>
    <w:rsid w:val="00C35E2C"/>
    <w:rsid w:val="00C653CD"/>
    <w:rsid w:val="00CB299A"/>
    <w:rsid w:val="00CB427E"/>
    <w:rsid w:val="00CD6619"/>
    <w:rsid w:val="00CD753C"/>
    <w:rsid w:val="00CD7A57"/>
    <w:rsid w:val="00CF6B30"/>
    <w:rsid w:val="00D20DFC"/>
    <w:rsid w:val="00D22691"/>
    <w:rsid w:val="00D259E5"/>
    <w:rsid w:val="00D3187E"/>
    <w:rsid w:val="00D45FFC"/>
    <w:rsid w:val="00D4643C"/>
    <w:rsid w:val="00D84E26"/>
    <w:rsid w:val="00DA69EB"/>
    <w:rsid w:val="00DB2639"/>
    <w:rsid w:val="00DB64F8"/>
    <w:rsid w:val="00DC4714"/>
    <w:rsid w:val="00DD591C"/>
    <w:rsid w:val="00E15602"/>
    <w:rsid w:val="00E20A1A"/>
    <w:rsid w:val="00E22EDB"/>
    <w:rsid w:val="00E51C07"/>
    <w:rsid w:val="00E667F6"/>
    <w:rsid w:val="00E712A7"/>
    <w:rsid w:val="00E75D77"/>
    <w:rsid w:val="00E83FC8"/>
    <w:rsid w:val="00EA2825"/>
    <w:rsid w:val="00EA58C5"/>
    <w:rsid w:val="00EC57C8"/>
    <w:rsid w:val="00EE04F1"/>
    <w:rsid w:val="00EF5C43"/>
    <w:rsid w:val="00F31E50"/>
    <w:rsid w:val="00F3592F"/>
    <w:rsid w:val="00F47CB3"/>
    <w:rsid w:val="00F554FA"/>
    <w:rsid w:val="00F56422"/>
    <w:rsid w:val="00F6615F"/>
    <w:rsid w:val="00F73810"/>
    <w:rsid w:val="00F74F60"/>
    <w:rsid w:val="00FB76E6"/>
    <w:rsid w:val="00FC7931"/>
    <w:rsid w:val="00FD204A"/>
    <w:rsid w:val="00FE4B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F6B30"/>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36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203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034E"/>
    <w:rPr>
      <w:rFonts w:ascii="Tahoma" w:hAnsi="Tahoma" w:cs="Tahoma"/>
      <w:sz w:val="16"/>
      <w:szCs w:val="16"/>
      <w:lang w:eastAsia="en-US"/>
    </w:rPr>
  </w:style>
  <w:style w:type="paragraph" w:styleId="ListParagraph">
    <w:name w:val="List Paragraph"/>
    <w:basedOn w:val="Normal"/>
    <w:uiPriority w:val="34"/>
    <w:qFormat/>
    <w:rsid w:val="004812BA"/>
    <w:pPr>
      <w:ind w:left="720"/>
      <w:contextualSpacing/>
    </w:pPr>
  </w:style>
  <w:style w:type="paragraph" w:styleId="Header">
    <w:name w:val="header"/>
    <w:aliases w:val="hd,intestazione"/>
    <w:basedOn w:val="Normal"/>
    <w:link w:val="HeaderChar"/>
    <w:unhideWhenUsed/>
    <w:rsid w:val="00805B80"/>
    <w:pPr>
      <w:tabs>
        <w:tab w:val="center" w:pos="4819"/>
        <w:tab w:val="right" w:pos="9638"/>
      </w:tabs>
      <w:spacing w:after="0" w:line="240" w:lineRule="auto"/>
    </w:pPr>
  </w:style>
  <w:style w:type="character" w:customStyle="1" w:styleId="HeaderChar">
    <w:name w:val="Header Char"/>
    <w:aliases w:val="hd Char,intestazione Char"/>
    <w:basedOn w:val="DefaultParagraphFont"/>
    <w:link w:val="Header"/>
    <w:rsid w:val="00805B80"/>
    <w:rPr>
      <w:sz w:val="22"/>
      <w:szCs w:val="22"/>
      <w:lang w:eastAsia="en-US"/>
    </w:rPr>
  </w:style>
  <w:style w:type="paragraph" w:styleId="Footer">
    <w:name w:val="footer"/>
    <w:basedOn w:val="Normal"/>
    <w:link w:val="FooterChar"/>
    <w:uiPriority w:val="99"/>
    <w:unhideWhenUsed/>
    <w:rsid w:val="00805B80"/>
    <w:pPr>
      <w:tabs>
        <w:tab w:val="center" w:pos="4819"/>
        <w:tab w:val="right" w:pos="9638"/>
      </w:tabs>
      <w:spacing w:after="0" w:line="240" w:lineRule="auto"/>
    </w:pPr>
  </w:style>
  <w:style w:type="character" w:customStyle="1" w:styleId="FooterChar">
    <w:name w:val="Footer Char"/>
    <w:basedOn w:val="DefaultParagraphFont"/>
    <w:link w:val="Footer"/>
    <w:uiPriority w:val="99"/>
    <w:rsid w:val="00805B80"/>
    <w:rPr>
      <w:sz w:val="22"/>
      <w:szCs w:val="22"/>
      <w:lang w:eastAsia="en-US"/>
    </w:rPr>
  </w:style>
  <w:style w:type="paragraph" w:customStyle="1" w:styleId="Contenutotabella">
    <w:name w:val="Contenuto tabella"/>
    <w:basedOn w:val="Normal"/>
    <w:rsid w:val="00805B80"/>
    <w:pPr>
      <w:widowControl w:val="0"/>
      <w:suppressLineNumbers/>
      <w:suppressAutoHyphens/>
      <w:spacing w:after="0" w:line="240" w:lineRule="auto"/>
    </w:pPr>
    <w:rPr>
      <w:rFonts w:ascii="Times New Roman" w:eastAsia="Andale Sans UI" w:hAnsi="Times New Roman"/>
      <w:kern w:val="1"/>
      <w:sz w:val="24"/>
      <w:szCs w:val="24"/>
      <w:lang w:eastAsia="ar-SA"/>
    </w:rPr>
  </w:style>
  <w:style w:type="table" w:customStyle="1" w:styleId="Grigliatabella3">
    <w:name w:val="Griglia tabella3"/>
    <w:basedOn w:val="TableNormal"/>
    <w:next w:val="TableGrid"/>
    <w:uiPriority w:val="59"/>
    <w:rsid w:val="00E1560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6615F"/>
    <w:pPr>
      <w:autoSpaceDE w:val="0"/>
      <w:autoSpaceDN w:val="0"/>
      <w:adjustRightInd w:val="0"/>
    </w:pPr>
    <w:rPr>
      <w:rFonts w:eastAsiaTheme="minorHAnsi" w:cs="Calibri"/>
      <w:color w:val="000000"/>
      <w:sz w:val="24"/>
      <w:szCs w:val="24"/>
      <w:lang w:eastAsia="en-US"/>
    </w:rPr>
  </w:style>
  <w:style w:type="character" w:styleId="Hyperlink">
    <w:name w:val="Hyperlink"/>
    <w:uiPriority w:val="99"/>
    <w:semiHidden/>
    <w:unhideWhenUsed/>
    <w:rsid w:val="0023032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126886">
      <w:bodyDiv w:val="1"/>
      <w:marLeft w:val="0"/>
      <w:marRight w:val="0"/>
      <w:marTop w:val="0"/>
      <w:marBottom w:val="0"/>
      <w:divBdr>
        <w:top w:val="none" w:sz="0" w:space="0" w:color="auto"/>
        <w:left w:val="none" w:sz="0" w:space="0" w:color="auto"/>
        <w:bottom w:val="none" w:sz="0" w:space="0" w:color="auto"/>
        <w:right w:val="none" w:sz="0" w:space="0" w:color="auto"/>
      </w:divBdr>
    </w:div>
    <w:div w:id="101653146">
      <w:bodyDiv w:val="1"/>
      <w:marLeft w:val="0"/>
      <w:marRight w:val="0"/>
      <w:marTop w:val="0"/>
      <w:marBottom w:val="0"/>
      <w:divBdr>
        <w:top w:val="none" w:sz="0" w:space="0" w:color="auto"/>
        <w:left w:val="none" w:sz="0" w:space="0" w:color="auto"/>
        <w:bottom w:val="none" w:sz="0" w:space="0" w:color="auto"/>
        <w:right w:val="none" w:sz="0" w:space="0" w:color="auto"/>
      </w:divBdr>
    </w:div>
    <w:div w:id="117995842">
      <w:bodyDiv w:val="1"/>
      <w:marLeft w:val="0"/>
      <w:marRight w:val="0"/>
      <w:marTop w:val="0"/>
      <w:marBottom w:val="0"/>
      <w:divBdr>
        <w:top w:val="none" w:sz="0" w:space="0" w:color="auto"/>
        <w:left w:val="none" w:sz="0" w:space="0" w:color="auto"/>
        <w:bottom w:val="none" w:sz="0" w:space="0" w:color="auto"/>
        <w:right w:val="none" w:sz="0" w:space="0" w:color="auto"/>
      </w:divBdr>
    </w:div>
    <w:div w:id="175848485">
      <w:bodyDiv w:val="1"/>
      <w:marLeft w:val="0"/>
      <w:marRight w:val="0"/>
      <w:marTop w:val="0"/>
      <w:marBottom w:val="0"/>
      <w:divBdr>
        <w:top w:val="none" w:sz="0" w:space="0" w:color="auto"/>
        <w:left w:val="none" w:sz="0" w:space="0" w:color="auto"/>
        <w:bottom w:val="none" w:sz="0" w:space="0" w:color="auto"/>
        <w:right w:val="none" w:sz="0" w:space="0" w:color="auto"/>
      </w:divBdr>
    </w:div>
    <w:div w:id="211229694">
      <w:bodyDiv w:val="1"/>
      <w:marLeft w:val="0"/>
      <w:marRight w:val="0"/>
      <w:marTop w:val="0"/>
      <w:marBottom w:val="0"/>
      <w:divBdr>
        <w:top w:val="none" w:sz="0" w:space="0" w:color="auto"/>
        <w:left w:val="none" w:sz="0" w:space="0" w:color="auto"/>
        <w:bottom w:val="none" w:sz="0" w:space="0" w:color="auto"/>
        <w:right w:val="none" w:sz="0" w:space="0" w:color="auto"/>
      </w:divBdr>
    </w:div>
    <w:div w:id="253560277">
      <w:bodyDiv w:val="1"/>
      <w:marLeft w:val="0"/>
      <w:marRight w:val="0"/>
      <w:marTop w:val="0"/>
      <w:marBottom w:val="0"/>
      <w:divBdr>
        <w:top w:val="none" w:sz="0" w:space="0" w:color="auto"/>
        <w:left w:val="none" w:sz="0" w:space="0" w:color="auto"/>
        <w:bottom w:val="none" w:sz="0" w:space="0" w:color="auto"/>
        <w:right w:val="none" w:sz="0" w:space="0" w:color="auto"/>
      </w:divBdr>
    </w:div>
    <w:div w:id="291444750">
      <w:bodyDiv w:val="1"/>
      <w:marLeft w:val="0"/>
      <w:marRight w:val="0"/>
      <w:marTop w:val="0"/>
      <w:marBottom w:val="0"/>
      <w:divBdr>
        <w:top w:val="none" w:sz="0" w:space="0" w:color="auto"/>
        <w:left w:val="none" w:sz="0" w:space="0" w:color="auto"/>
        <w:bottom w:val="none" w:sz="0" w:space="0" w:color="auto"/>
        <w:right w:val="none" w:sz="0" w:space="0" w:color="auto"/>
      </w:divBdr>
    </w:div>
    <w:div w:id="291787630">
      <w:bodyDiv w:val="1"/>
      <w:marLeft w:val="0"/>
      <w:marRight w:val="0"/>
      <w:marTop w:val="0"/>
      <w:marBottom w:val="0"/>
      <w:divBdr>
        <w:top w:val="none" w:sz="0" w:space="0" w:color="auto"/>
        <w:left w:val="none" w:sz="0" w:space="0" w:color="auto"/>
        <w:bottom w:val="none" w:sz="0" w:space="0" w:color="auto"/>
        <w:right w:val="none" w:sz="0" w:space="0" w:color="auto"/>
      </w:divBdr>
    </w:div>
    <w:div w:id="292714383">
      <w:bodyDiv w:val="1"/>
      <w:marLeft w:val="0"/>
      <w:marRight w:val="0"/>
      <w:marTop w:val="0"/>
      <w:marBottom w:val="0"/>
      <w:divBdr>
        <w:top w:val="none" w:sz="0" w:space="0" w:color="auto"/>
        <w:left w:val="none" w:sz="0" w:space="0" w:color="auto"/>
        <w:bottom w:val="none" w:sz="0" w:space="0" w:color="auto"/>
        <w:right w:val="none" w:sz="0" w:space="0" w:color="auto"/>
      </w:divBdr>
    </w:div>
    <w:div w:id="317998421">
      <w:bodyDiv w:val="1"/>
      <w:marLeft w:val="0"/>
      <w:marRight w:val="0"/>
      <w:marTop w:val="0"/>
      <w:marBottom w:val="0"/>
      <w:divBdr>
        <w:top w:val="none" w:sz="0" w:space="0" w:color="auto"/>
        <w:left w:val="none" w:sz="0" w:space="0" w:color="auto"/>
        <w:bottom w:val="none" w:sz="0" w:space="0" w:color="auto"/>
        <w:right w:val="none" w:sz="0" w:space="0" w:color="auto"/>
      </w:divBdr>
    </w:div>
    <w:div w:id="337193805">
      <w:bodyDiv w:val="1"/>
      <w:marLeft w:val="0"/>
      <w:marRight w:val="0"/>
      <w:marTop w:val="0"/>
      <w:marBottom w:val="0"/>
      <w:divBdr>
        <w:top w:val="none" w:sz="0" w:space="0" w:color="auto"/>
        <w:left w:val="none" w:sz="0" w:space="0" w:color="auto"/>
        <w:bottom w:val="none" w:sz="0" w:space="0" w:color="auto"/>
        <w:right w:val="none" w:sz="0" w:space="0" w:color="auto"/>
      </w:divBdr>
    </w:div>
    <w:div w:id="380402862">
      <w:bodyDiv w:val="1"/>
      <w:marLeft w:val="0"/>
      <w:marRight w:val="0"/>
      <w:marTop w:val="0"/>
      <w:marBottom w:val="0"/>
      <w:divBdr>
        <w:top w:val="none" w:sz="0" w:space="0" w:color="auto"/>
        <w:left w:val="none" w:sz="0" w:space="0" w:color="auto"/>
        <w:bottom w:val="none" w:sz="0" w:space="0" w:color="auto"/>
        <w:right w:val="none" w:sz="0" w:space="0" w:color="auto"/>
      </w:divBdr>
    </w:div>
    <w:div w:id="384989152">
      <w:bodyDiv w:val="1"/>
      <w:marLeft w:val="0"/>
      <w:marRight w:val="0"/>
      <w:marTop w:val="0"/>
      <w:marBottom w:val="0"/>
      <w:divBdr>
        <w:top w:val="none" w:sz="0" w:space="0" w:color="auto"/>
        <w:left w:val="none" w:sz="0" w:space="0" w:color="auto"/>
        <w:bottom w:val="none" w:sz="0" w:space="0" w:color="auto"/>
        <w:right w:val="none" w:sz="0" w:space="0" w:color="auto"/>
      </w:divBdr>
    </w:div>
    <w:div w:id="396589595">
      <w:bodyDiv w:val="1"/>
      <w:marLeft w:val="0"/>
      <w:marRight w:val="0"/>
      <w:marTop w:val="0"/>
      <w:marBottom w:val="0"/>
      <w:divBdr>
        <w:top w:val="none" w:sz="0" w:space="0" w:color="auto"/>
        <w:left w:val="none" w:sz="0" w:space="0" w:color="auto"/>
        <w:bottom w:val="none" w:sz="0" w:space="0" w:color="auto"/>
        <w:right w:val="none" w:sz="0" w:space="0" w:color="auto"/>
      </w:divBdr>
    </w:div>
    <w:div w:id="444690154">
      <w:bodyDiv w:val="1"/>
      <w:marLeft w:val="0"/>
      <w:marRight w:val="0"/>
      <w:marTop w:val="0"/>
      <w:marBottom w:val="0"/>
      <w:divBdr>
        <w:top w:val="none" w:sz="0" w:space="0" w:color="auto"/>
        <w:left w:val="none" w:sz="0" w:space="0" w:color="auto"/>
        <w:bottom w:val="none" w:sz="0" w:space="0" w:color="auto"/>
        <w:right w:val="none" w:sz="0" w:space="0" w:color="auto"/>
      </w:divBdr>
    </w:div>
    <w:div w:id="446968915">
      <w:bodyDiv w:val="1"/>
      <w:marLeft w:val="0"/>
      <w:marRight w:val="0"/>
      <w:marTop w:val="0"/>
      <w:marBottom w:val="0"/>
      <w:divBdr>
        <w:top w:val="none" w:sz="0" w:space="0" w:color="auto"/>
        <w:left w:val="none" w:sz="0" w:space="0" w:color="auto"/>
        <w:bottom w:val="none" w:sz="0" w:space="0" w:color="auto"/>
        <w:right w:val="none" w:sz="0" w:space="0" w:color="auto"/>
      </w:divBdr>
    </w:div>
    <w:div w:id="613830841">
      <w:bodyDiv w:val="1"/>
      <w:marLeft w:val="0"/>
      <w:marRight w:val="0"/>
      <w:marTop w:val="0"/>
      <w:marBottom w:val="0"/>
      <w:divBdr>
        <w:top w:val="none" w:sz="0" w:space="0" w:color="auto"/>
        <w:left w:val="none" w:sz="0" w:space="0" w:color="auto"/>
        <w:bottom w:val="none" w:sz="0" w:space="0" w:color="auto"/>
        <w:right w:val="none" w:sz="0" w:space="0" w:color="auto"/>
      </w:divBdr>
    </w:div>
    <w:div w:id="688800174">
      <w:bodyDiv w:val="1"/>
      <w:marLeft w:val="0"/>
      <w:marRight w:val="0"/>
      <w:marTop w:val="0"/>
      <w:marBottom w:val="0"/>
      <w:divBdr>
        <w:top w:val="none" w:sz="0" w:space="0" w:color="auto"/>
        <w:left w:val="none" w:sz="0" w:space="0" w:color="auto"/>
        <w:bottom w:val="none" w:sz="0" w:space="0" w:color="auto"/>
        <w:right w:val="none" w:sz="0" w:space="0" w:color="auto"/>
      </w:divBdr>
    </w:div>
    <w:div w:id="718209416">
      <w:bodyDiv w:val="1"/>
      <w:marLeft w:val="0"/>
      <w:marRight w:val="0"/>
      <w:marTop w:val="0"/>
      <w:marBottom w:val="0"/>
      <w:divBdr>
        <w:top w:val="none" w:sz="0" w:space="0" w:color="auto"/>
        <w:left w:val="none" w:sz="0" w:space="0" w:color="auto"/>
        <w:bottom w:val="none" w:sz="0" w:space="0" w:color="auto"/>
        <w:right w:val="none" w:sz="0" w:space="0" w:color="auto"/>
      </w:divBdr>
    </w:div>
    <w:div w:id="783960051">
      <w:bodyDiv w:val="1"/>
      <w:marLeft w:val="0"/>
      <w:marRight w:val="0"/>
      <w:marTop w:val="0"/>
      <w:marBottom w:val="0"/>
      <w:divBdr>
        <w:top w:val="none" w:sz="0" w:space="0" w:color="auto"/>
        <w:left w:val="none" w:sz="0" w:space="0" w:color="auto"/>
        <w:bottom w:val="none" w:sz="0" w:space="0" w:color="auto"/>
        <w:right w:val="none" w:sz="0" w:space="0" w:color="auto"/>
      </w:divBdr>
    </w:div>
    <w:div w:id="799348946">
      <w:bodyDiv w:val="1"/>
      <w:marLeft w:val="0"/>
      <w:marRight w:val="0"/>
      <w:marTop w:val="0"/>
      <w:marBottom w:val="0"/>
      <w:divBdr>
        <w:top w:val="none" w:sz="0" w:space="0" w:color="auto"/>
        <w:left w:val="none" w:sz="0" w:space="0" w:color="auto"/>
        <w:bottom w:val="none" w:sz="0" w:space="0" w:color="auto"/>
        <w:right w:val="none" w:sz="0" w:space="0" w:color="auto"/>
      </w:divBdr>
    </w:div>
    <w:div w:id="817116650">
      <w:bodyDiv w:val="1"/>
      <w:marLeft w:val="0"/>
      <w:marRight w:val="0"/>
      <w:marTop w:val="0"/>
      <w:marBottom w:val="0"/>
      <w:divBdr>
        <w:top w:val="none" w:sz="0" w:space="0" w:color="auto"/>
        <w:left w:val="none" w:sz="0" w:space="0" w:color="auto"/>
        <w:bottom w:val="none" w:sz="0" w:space="0" w:color="auto"/>
        <w:right w:val="none" w:sz="0" w:space="0" w:color="auto"/>
      </w:divBdr>
    </w:div>
    <w:div w:id="823736514">
      <w:bodyDiv w:val="1"/>
      <w:marLeft w:val="0"/>
      <w:marRight w:val="0"/>
      <w:marTop w:val="0"/>
      <w:marBottom w:val="0"/>
      <w:divBdr>
        <w:top w:val="none" w:sz="0" w:space="0" w:color="auto"/>
        <w:left w:val="none" w:sz="0" w:space="0" w:color="auto"/>
        <w:bottom w:val="none" w:sz="0" w:space="0" w:color="auto"/>
        <w:right w:val="none" w:sz="0" w:space="0" w:color="auto"/>
      </w:divBdr>
    </w:div>
    <w:div w:id="845169056">
      <w:bodyDiv w:val="1"/>
      <w:marLeft w:val="0"/>
      <w:marRight w:val="0"/>
      <w:marTop w:val="0"/>
      <w:marBottom w:val="0"/>
      <w:divBdr>
        <w:top w:val="none" w:sz="0" w:space="0" w:color="auto"/>
        <w:left w:val="none" w:sz="0" w:space="0" w:color="auto"/>
        <w:bottom w:val="none" w:sz="0" w:space="0" w:color="auto"/>
        <w:right w:val="none" w:sz="0" w:space="0" w:color="auto"/>
      </w:divBdr>
    </w:div>
    <w:div w:id="881358890">
      <w:bodyDiv w:val="1"/>
      <w:marLeft w:val="0"/>
      <w:marRight w:val="0"/>
      <w:marTop w:val="0"/>
      <w:marBottom w:val="0"/>
      <w:divBdr>
        <w:top w:val="none" w:sz="0" w:space="0" w:color="auto"/>
        <w:left w:val="none" w:sz="0" w:space="0" w:color="auto"/>
        <w:bottom w:val="none" w:sz="0" w:space="0" w:color="auto"/>
        <w:right w:val="none" w:sz="0" w:space="0" w:color="auto"/>
      </w:divBdr>
    </w:div>
    <w:div w:id="924850089">
      <w:bodyDiv w:val="1"/>
      <w:marLeft w:val="0"/>
      <w:marRight w:val="0"/>
      <w:marTop w:val="0"/>
      <w:marBottom w:val="0"/>
      <w:divBdr>
        <w:top w:val="none" w:sz="0" w:space="0" w:color="auto"/>
        <w:left w:val="none" w:sz="0" w:space="0" w:color="auto"/>
        <w:bottom w:val="none" w:sz="0" w:space="0" w:color="auto"/>
        <w:right w:val="none" w:sz="0" w:space="0" w:color="auto"/>
      </w:divBdr>
    </w:div>
    <w:div w:id="950749314">
      <w:bodyDiv w:val="1"/>
      <w:marLeft w:val="0"/>
      <w:marRight w:val="0"/>
      <w:marTop w:val="0"/>
      <w:marBottom w:val="0"/>
      <w:divBdr>
        <w:top w:val="none" w:sz="0" w:space="0" w:color="auto"/>
        <w:left w:val="none" w:sz="0" w:space="0" w:color="auto"/>
        <w:bottom w:val="none" w:sz="0" w:space="0" w:color="auto"/>
        <w:right w:val="none" w:sz="0" w:space="0" w:color="auto"/>
      </w:divBdr>
    </w:div>
    <w:div w:id="955329306">
      <w:bodyDiv w:val="1"/>
      <w:marLeft w:val="0"/>
      <w:marRight w:val="0"/>
      <w:marTop w:val="0"/>
      <w:marBottom w:val="0"/>
      <w:divBdr>
        <w:top w:val="none" w:sz="0" w:space="0" w:color="auto"/>
        <w:left w:val="none" w:sz="0" w:space="0" w:color="auto"/>
        <w:bottom w:val="none" w:sz="0" w:space="0" w:color="auto"/>
        <w:right w:val="none" w:sz="0" w:space="0" w:color="auto"/>
      </w:divBdr>
    </w:div>
    <w:div w:id="957025761">
      <w:bodyDiv w:val="1"/>
      <w:marLeft w:val="0"/>
      <w:marRight w:val="0"/>
      <w:marTop w:val="0"/>
      <w:marBottom w:val="0"/>
      <w:divBdr>
        <w:top w:val="none" w:sz="0" w:space="0" w:color="auto"/>
        <w:left w:val="none" w:sz="0" w:space="0" w:color="auto"/>
        <w:bottom w:val="none" w:sz="0" w:space="0" w:color="auto"/>
        <w:right w:val="none" w:sz="0" w:space="0" w:color="auto"/>
      </w:divBdr>
    </w:div>
    <w:div w:id="957755658">
      <w:bodyDiv w:val="1"/>
      <w:marLeft w:val="0"/>
      <w:marRight w:val="0"/>
      <w:marTop w:val="0"/>
      <w:marBottom w:val="0"/>
      <w:divBdr>
        <w:top w:val="none" w:sz="0" w:space="0" w:color="auto"/>
        <w:left w:val="none" w:sz="0" w:space="0" w:color="auto"/>
        <w:bottom w:val="none" w:sz="0" w:space="0" w:color="auto"/>
        <w:right w:val="none" w:sz="0" w:space="0" w:color="auto"/>
      </w:divBdr>
    </w:div>
    <w:div w:id="1044715659">
      <w:bodyDiv w:val="1"/>
      <w:marLeft w:val="0"/>
      <w:marRight w:val="0"/>
      <w:marTop w:val="0"/>
      <w:marBottom w:val="0"/>
      <w:divBdr>
        <w:top w:val="none" w:sz="0" w:space="0" w:color="auto"/>
        <w:left w:val="none" w:sz="0" w:space="0" w:color="auto"/>
        <w:bottom w:val="none" w:sz="0" w:space="0" w:color="auto"/>
        <w:right w:val="none" w:sz="0" w:space="0" w:color="auto"/>
      </w:divBdr>
    </w:div>
    <w:div w:id="1070662870">
      <w:bodyDiv w:val="1"/>
      <w:marLeft w:val="0"/>
      <w:marRight w:val="0"/>
      <w:marTop w:val="0"/>
      <w:marBottom w:val="0"/>
      <w:divBdr>
        <w:top w:val="none" w:sz="0" w:space="0" w:color="auto"/>
        <w:left w:val="none" w:sz="0" w:space="0" w:color="auto"/>
        <w:bottom w:val="none" w:sz="0" w:space="0" w:color="auto"/>
        <w:right w:val="none" w:sz="0" w:space="0" w:color="auto"/>
      </w:divBdr>
    </w:div>
    <w:div w:id="1113939787">
      <w:bodyDiv w:val="1"/>
      <w:marLeft w:val="0"/>
      <w:marRight w:val="0"/>
      <w:marTop w:val="0"/>
      <w:marBottom w:val="0"/>
      <w:divBdr>
        <w:top w:val="none" w:sz="0" w:space="0" w:color="auto"/>
        <w:left w:val="none" w:sz="0" w:space="0" w:color="auto"/>
        <w:bottom w:val="none" w:sz="0" w:space="0" w:color="auto"/>
        <w:right w:val="none" w:sz="0" w:space="0" w:color="auto"/>
      </w:divBdr>
    </w:div>
    <w:div w:id="1149248181">
      <w:bodyDiv w:val="1"/>
      <w:marLeft w:val="0"/>
      <w:marRight w:val="0"/>
      <w:marTop w:val="0"/>
      <w:marBottom w:val="0"/>
      <w:divBdr>
        <w:top w:val="none" w:sz="0" w:space="0" w:color="auto"/>
        <w:left w:val="none" w:sz="0" w:space="0" w:color="auto"/>
        <w:bottom w:val="none" w:sz="0" w:space="0" w:color="auto"/>
        <w:right w:val="none" w:sz="0" w:space="0" w:color="auto"/>
      </w:divBdr>
    </w:div>
    <w:div w:id="1172793802">
      <w:bodyDiv w:val="1"/>
      <w:marLeft w:val="0"/>
      <w:marRight w:val="0"/>
      <w:marTop w:val="0"/>
      <w:marBottom w:val="0"/>
      <w:divBdr>
        <w:top w:val="none" w:sz="0" w:space="0" w:color="auto"/>
        <w:left w:val="none" w:sz="0" w:space="0" w:color="auto"/>
        <w:bottom w:val="none" w:sz="0" w:space="0" w:color="auto"/>
        <w:right w:val="none" w:sz="0" w:space="0" w:color="auto"/>
      </w:divBdr>
    </w:div>
    <w:div w:id="1265965069">
      <w:bodyDiv w:val="1"/>
      <w:marLeft w:val="0"/>
      <w:marRight w:val="0"/>
      <w:marTop w:val="0"/>
      <w:marBottom w:val="0"/>
      <w:divBdr>
        <w:top w:val="none" w:sz="0" w:space="0" w:color="auto"/>
        <w:left w:val="none" w:sz="0" w:space="0" w:color="auto"/>
        <w:bottom w:val="none" w:sz="0" w:space="0" w:color="auto"/>
        <w:right w:val="none" w:sz="0" w:space="0" w:color="auto"/>
      </w:divBdr>
    </w:div>
    <w:div w:id="1271082689">
      <w:bodyDiv w:val="1"/>
      <w:marLeft w:val="0"/>
      <w:marRight w:val="0"/>
      <w:marTop w:val="0"/>
      <w:marBottom w:val="0"/>
      <w:divBdr>
        <w:top w:val="none" w:sz="0" w:space="0" w:color="auto"/>
        <w:left w:val="none" w:sz="0" w:space="0" w:color="auto"/>
        <w:bottom w:val="none" w:sz="0" w:space="0" w:color="auto"/>
        <w:right w:val="none" w:sz="0" w:space="0" w:color="auto"/>
      </w:divBdr>
    </w:div>
    <w:div w:id="1276712932">
      <w:bodyDiv w:val="1"/>
      <w:marLeft w:val="0"/>
      <w:marRight w:val="0"/>
      <w:marTop w:val="0"/>
      <w:marBottom w:val="0"/>
      <w:divBdr>
        <w:top w:val="none" w:sz="0" w:space="0" w:color="auto"/>
        <w:left w:val="none" w:sz="0" w:space="0" w:color="auto"/>
        <w:bottom w:val="none" w:sz="0" w:space="0" w:color="auto"/>
        <w:right w:val="none" w:sz="0" w:space="0" w:color="auto"/>
      </w:divBdr>
    </w:div>
    <w:div w:id="1321808493">
      <w:bodyDiv w:val="1"/>
      <w:marLeft w:val="0"/>
      <w:marRight w:val="0"/>
      <w:marTop w:val="0"/>
      <w:marBottom w:val="0"/>
      <w:divBdr>
        <w:top w:val="none" w:sz="0" w:space="0" w:color="auto"/>
        <w:left w:val="none" w:sz="0" w:space="0" w:color="auto"/>
        <w:bottom w:val="none" w:sz="0" w:space="0" w:color="auto"/>
        <w:right w:val="none" w:sz="0" w:space="0" w:color="auto"/>
      </w:divBdr>
    </w:div>
    <w:div w:id="1381519500">
      <w:bodyDiv w:val="1"/>
      <w:marLeft w:val="0"/>
      <w:marRight w:val="0"/>
      <w:marTop w:val="0"/>
      <w:marBottom w:val="0"/>
      <w:divBdr>
        <w:top w:val="none" w:sz="0" w:space="0" w:color="auto"/>
        <w:left w:val="none" w:sz="0" w:space="0" w:color="auto"/>
        <w:bottom w:val="none" w:sz="0" w:space="0" w:color="auto"/>
        <w:right w:val="none" w:sz="0" w:space="0" w:color="auto"/>
      </w:divBdr>
    </w:div>
    <w:div w:id="1392541176">
      <w:bodyDiv w:val="1"/>
      <w:marLeft w:val="0"/>
      <w:marRight w:val="0"/>
      <w:marTop w:val="0"/>
      <w:marBottom w:val="0"/>
      <w:divBdr>
        <w:top w:val="none" w:sz="0" w:space="0" w:color="auto"/>
        <w:left w:val="none" w:sz="0" w:space="0" w:color="auto"/>
        <w:bottom w:val="none" w:sz="0" w:space="0" w:color="auto"/>
        <w:right w:val="none" w:sz="0" w:space="0" w:color="auto"/>
      </w:divBdr>
    </w:div>
    <w:div w:id="1458446192">
      <w:bodyDiv w:val="1"/>
      <w:marLeft w:val="0"/>
      <w:marRight w:val="0"/>
      <w:marTop w:val="0"/>
      <w:marBottom w:val="0"/>
      <w:divBdr>
        <w:top w:val="none" w:sz="0" w:space="0" w:color="auto"/>
        <w:left w:val="none" w:sz="0" w:space="0" w:color="auto"/>
        <w:bottom w:val="none" w:sz="0" w:space="0" w:color="auto"/>
        <w:right w:val="none" w:sz="0" w:space="0" w:color="auto"/>
      </w:divBdr>
    </w:div>
    <w:div w:id="1624267534">
      <w:bodyDiv w:val="1"/>
      <w:marLeft w:val="0"/>
      <w:marRight w:val="0"/>
      <w:marTop w:val="0"/>
      <w:marBottom w:val="0"/>
      <w:divBdr>
        <w:top w:val="none" w:sz="0" w:space="0" w:color="auto"/>
        <w:left w:val="none" w:sz="0" w:space="0" w:color="auto"/>
        <w:bottom w:val="none" w:sz="0" w:space="0" w:color="auto"/>
        <w:right w:val="none" w:sz="0" w:space="0" w:color="auto"/>
      </w:divBdr>
    </w:div>
    <w:div w:id="1638367020">
      <w:bodyDiv w:val="1"/>
      <w:marLeft w:val="0"/>
      <w:marRight w:val="0"/>
      <w:marTop w:val="0"/>
      <w:marBottom w:val="0"/>
      <w:divBdr>
        <w:top w:val="none" w:sz="0" w:space="0" w:color="auto"/>
        <w:left w:val="none" w:sz="0" w:space="0" w:color="auto"/>
        <w:bottom w:val="none" w:sz="0" w:space="0" w:color="auto"/>
        <w:right w:val="none" w:sz="0" w:space="0" w:color="auto"/>
      </w:divBdr>
    </w:div>
    <w:div w:id="1676885505">
      <w:bodyDiv w:val="1"/>
      <w:marLeft w:val="0"/>
      <w:marRight w:val="0"/>
      <w:marTop w:val="0"/>
      <w:marBottom w:val="0"/>
      <w:divBdr>
        <w:top w:val="none" w:sz="0" w:space="0" w:color="auto"/>
        <w:left w:val="none" w:sz="0" w:space="0" w:color="auto"/>
        <w:bottom w:val="none" w:sz="0" w:space="0" w:color="auto"/>
        <w:right w:val="none" w:sz="0" w:space="0" w:color="auto"/>
      </w:divBdr>
    </w:div>
    <w:div w:id="1799300227">
      <w:bodyDiv w:val="1"/>
      <w:marLeft w:val="0"/>
      <w:marRight w:val="0"/>
      <w:marTop w:val="0"/>
      <w:marBottom w:val="0"/>
      <w:divBdr>
        <w:top w:val="none" w:sz="0" w:space="0" w:color="auto"/>
        <w:left w:val="none" w:sz="0" w:space="0" w:color="auto"/>
        <w:bottom w:val="none" w:sz="0" w:space="0" w:color="auto"/>
        <w:right w:val="none" w:sz="0" w:space="0" w:color="auto"/>
      </w:divBdr>
    </w:div>
    <w:div w:id="1811897202">
      <w:bodyDiv w:val="1"/>
      <w:marLeft w:val="0"/>
      <w:marRight w:val="0"/>
      <w:marTop w:val="0"/>
      <w:marBottom w:val="0"/>
      <w:divBdr>
        <w:top w:val="none" w:sz="0" w:space="0" w:color="auto"/>
        <w:left w:val="none" w:sz="0" w:space="0" w:color="auto"/>
        <w:bottom w:val="none" w:sz="0" w:space="0" w:color="auto"/>
        <w:right w:val="none" w:sz="0" w:space="0" w:color="auto"/>
      </w:divBdr>
    </w:div>
    <w:div w:id="1823959928">
      <w:bodyDiv w:val="1"/>
      <w:marLeft w:val="0"/>
      <w:marRight w:val="0"/>
      <w:marTop w:val="0"/>
      <w:marBottom w:val="0"/>
      <w:divBdr>
        <w:top w:val="none" w:sz="0" w:space="0" w:color="auto"/>
        <w:left w:val="none" w:sz="0" w:space="0" w:color="auto"/>
        <w:bottom w:val="none" w:sz="0" w:space="0" w:color="auto"/>
        <w:right w:val="none" w:sz="0" w:space="0" w:color="auto"/>
      </w:divBdr>
    </w:div>
    <w:div w:id="1889220462">
      <w:bodyDiv w:val="1"/>
      <w:marLeft w:val="0"/>
      <w:marRight w:val="0"/>
      <w:marTop w:val="0"/>
      <w:marBottom w:val="0"/>
      <w:divBdr>
        <w:top w:val="none" w:sz="0" w:space="0" w:color="auto"/>
        <w:left w:val="none" w:sz="0" w:space="0" w:color="auto"/>
        <w:bottom w:val="none" w:sz="0" w:space="0" w:color="auto"/>
        <w:right w:val="none" w:sz="0" w:space="0" w:color="auto"/>
      </w:divBdr>
    </w:div>
    <w:div w:id="1897665747">
      <w:bodyDiv w:val="1"/>
      <w:marLeft w:val="0"/>
      <w:marRight w:val="0"/>
      <w:marTop w:val="0"/>
      <w:marBottom w:val="0"/>
      <w:divBdr>
        <w:top w:val="none" w:sz="0" w:space="0" w:color="auto"/>
        <w:left w:val="none" w:sz="0" w:space="0" w:color="auto"/>
        <w:bottom w:val="none" w:sz="0" w:space="0" w:color="auto"/>
        <w:right w:val="none" w:sz="0" w:space="0" w:color="auto"/>
      </w:divBdr>
    </w:div>
    <w:div w:id="1929078250">
      <w:bodyDiv w:val="1"/>
      <w:marLeft w:val="0"/>
      <w:marRight w:val="0"/>
      <w:marTop w:val="0"/>
      <w:marBottom w:val="0"/>
      <w:divBdr>
        <w:top w:val="none" w:sz="0" w:space="0" w:color="auto"/>
        <w:left w:val="none" w:sz="0" w:space="0" w:color="auto"/>
        <w:bottom w:val="none" w:sz="0" w:space="0" w:color="auto"/>
        <w:right w:val="none" w:sz="0" w:space="0" w:color="auto"/>
      </w:divBdr>
    </w:div>
    <w:div w:id="1946620083">
      <w:bodyDiv w:val="1"/>
      <w:marLeft w:val="0"/>
      <w:marRight w:val="0"/>
      <w:marTop w:val="0"/>
      <w:marBottom w:val="0"/>
      <w:divBdr>
        <w:top w:val="none" w:sz="0" w:space="0" w:color="auto"/>
        <w:left w:val="none" w:sz="0" w:space="0" w:color="auto"/>
        <w:bottom w:val="none" w:sz="0" w:space="0" w:color="auto"/>
        <w:right w:val="none" w:sz="0" w:space="0" w:color="auto"/>
      </w:divBdr>
    </w:div>
    <w:div w:id="1971786207">
      <w:bodyDiv w:val="1"/>
      <w:marLeft w:val="0"/>
      <w:marRight w:val="0"/>
      <w:marTop w:val="0"/>
      <w:marBottom w:val="0"/>
      <w:divBdr>
        <w:top w:val="none" w:sz="0" w:space="0" w:color="auto"/>
        <w:left w:val="none" w:sz="0" w:space="0" w:color="auto"/>
        <w:bottom w:val="none" w:sz="0" w:space="0" w:color="auto"/>
        <w:right w:val="none" w:sz="0" w:space="0" w:color="auto"/>
      </w:divBdr>
    </w:div>
    <w:div w:id="1976058222">
      <w:bodyDiv w:val="1"/>
      <w:marLeft w:val="0"/>
      <w:marRight w:val="0"/>
      <w:marTop w:val="0"/>
      <w:marBottom w:val="0"/>
      <w:divBdr>
        <w:top w:val="none" w:sz="0" w:space="0" w:color="auto"/>
        <w:left w:val="none" w:sz="0" w:space="0" w:color="auto"/>
        <w:bottom w:val="none" w:sz="0" w:space="0" w:color="auto"/>
        <w:right w:val="none" w:sz="0" w:space="0" w:color="auto"/>
      </w:divBdr>
    </w:div>
    <w:div w:id="2051876279">
      <w:bodyDiv w:val="1"/>
      <w:marLeft w:val="0"/>
      <w:marRight w:val="0"/>
      <w:marTop w:val="0"/>
      <w:marBottom w:val="0"/>
      <w:divBdr>
        <w:top w:val="none" w:sz="0" w:space="0" w:color="auto"/>
        <w:left w:val="none" w:sz="0" w:space="0" w:color="auto"/>
        <w:bottom w:val="none" w:sz="0" w:space="0" w:color="auto"/>
        <w:right w:val="none" w:sz="0" w:space="0" w:color="auto"/>
      </w:divBdr>
    </w:div>
    <w:div w:id="2054114275">
      <w:bodyDiv w:val="1"/>
      <w:marLeft w:val="0"/>
      <w:marRight w:val="0"/>
      <w:marTop w:val="0"/>
      <w:marBottom w:val="0"/>
      <w:divBdr>
        <w:top w:val="none" w:sz="0" w:space="0" w:color="auto"/>
        <w:left w:val="none" w:sz="0" w:space="0" w:color="auto"/>
        <w:bottom w:val="none" w:sz="0" w:space="0" w:color="auto"/>
        <w:right w:val="none" w:sz="0" w:space="0" w:color="auto"/>
      </w:divBdr>
    </w:div>
    <w:div w:id="2086218760">
      <w:bodyDiv w:val="1"/>
      <w:marLeft w:val="0"/>
      <w:marRight w:val="0"/>
      <w:marTop w:val="0"/>
      <w:marBottom w:val="0"/>
      <w:divBdr>
        <w:top w:val="none" w:sz="0" w:space="0" w:color="auto"/>
        <w:left w:val="none" w:sz="0" w:space="0" w:color="auto"/>
        <w:bottom w:val="none" w:sz="0" w:space="0" w:color="auto"/>
        <w:right w:val="none" w:sz="0" w:space="0" w:color="auto"/>
      </w:divBdr>
    </w:div>
    <w:div w:id="2118867566">
      <w:bodyDiv w:val="1"/>
      <w:marLeft w:val="0"/>
      <w:marRight w:val="0"/>
      <w:marTop w:val="0"/>
      <w:marBottom w:val="0"/>
      <w:divBdr>
        <w:top w:val="none" w:sz="0" w:space="0" w:color="auto"/>
        <w:left w:val="none" w:sz="0" w:space="0" w:color="auto"/>
        <w:bottom w:val="none" w:sz="0" w:space="0" w:color="auto"/>
        <w:right w:val="none" w:sz="0" w:space="0" w:color="auto"/>
      </w:divBdr>
    </w:div>
    <w:div w:id="2145928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ecure-web.cisco.com/1LyT2XcGNnYO-7-qsiPpTgOtf_5q_bs82v5y7Fp_zzJGPUS4YBCF9O8vpg01VehHXK2-GDEAxD66uw2cOK7mOnwjYePCoCx4zWMHoNvwuGlJxRjadyF-F3Z9FJd7gH-a1FCL6zSq5rgot2AVsMNVtrnFS1RB4spV8hR5jOKk1QZzEtLEwrq9CccSt8-kOerQBBKN-DqqUT_-R7siCGa2hhuiDcJem5Btf663AaxSG-TWMOkhwFfs4w-Gpu2rMSq2t7dNabZnuXJ0KLvus3S5vBJOFoa39hXGofqRaqsNbJYb8LZkeavdZzILAC-ZnTuJxJiFx1y803UMftZSBTsoGyw/http%3A%2F%2Fp.to"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3687</Words>
  <Characters>21016</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2020-10-14T10:52:00Z</dcterms:created>
  <dcterms:modified xsi:type="dcterms:W3CDTF">2020-10-14T10:52:00Z</dcterms:modified>
</cp:coreProperties>
</file>